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A" w:rsidRDefault="00E30155">
      <w:pPr>
        <w:rPr>
          <w:b/>
          <w:sz w:val="24"/>
          <w:szCs w:val="24"/>
        </w:rPr>
      </w:pPr>
      <w:r w:rsidRPr="00766417">
        <w:rPr>
          <w:b/>
          <w:sz w:val="24"/>
          <w:szCs w:val="24"/>
        </w:rPr>
        <w:t>Kuratorium Oświaty w Krakowie</w:t>
      </w:r>
    </w:p>
    <w:p w:rsidR="00766417" w:rsidRDefault="00766417" w:rsidP="00766417">
      <w:pPr>
        <w:jc w:val="right"/>
        <w:rPr>
          <w:sz w:val="24"/>
          <w:szCs w:val="24"/>
        </w:rPr>
      </w:pPr>
      <w:r>
        <w:rPr>
          <w:sz w:val="24"/>
          <w:szCs w:val="24"/>
        </w:rPr>
        <w:t>Kraków, 10 kwietnia 2018 r.</w:t>
      </w:r>
    </w:p>
    <w:p w:rsidR="00766417" w:rsidRDefault="00766417" w:rsidP="00766417">
      <w:pPr>
        <w:rPr>
          <w:sz w:val="24"/>
          <w:szCs w:val="24"/>
        </w:rPr>
      </w:pPr>
      <w:r>
        <w:rPr>
          <w:sz w:val="24"/>
          <w:szCs w:val="24"/>
        </w:rPr>
        <w:t>SEPZ-I.5561.30.123.2017.BW</w:t>
      </w:r>
    </w:p>
    <w:p w:rsidR="00766417" w:rsidRDefault="00766417" w:rsidP="00766417">
      <w:pPr>
        <w:rPr>
          <w:sz w:val="24"/>
          <w:szCs w:val="24"/>
        </w:rPr>
      </w:pPr>
    </w:p>
    <w:p w:rsidR="00766417" w:rsidRDefault="00766417" w:rsidP="0076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Państwo</w:t>
      </w:r>
    </w:p>
    <w:p w:rsidR="00766417" w:rsidRDefault="00E85977" w:rsidP="0076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Dyrektorzy, N</w:t>
      </w:r>
      <w:bookmarkStart w:id="0" w:name="_GoBack"/>
      <w:bookmarkEnd w:id="0"/>
      <w:r w:rsidR="00766417">
        <w:rPr>
          <w:b/>
          <w:sz w:val="24"/>
          <w:szCs w:val="24"/>
        </w:rPr>
        <w:t>auczyciele, Rodzice i Uczniowie</w:t>
      </w:r>
    </w:p>
    <w:p w:rsidR="00766417" w:rsidRDefault="00766417" w:rsidP="007664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szkół województwa małopolskiego </w:t>
      </w:r>
    </w:p>
    <w:p w:rsidR="00766417" w:rsidRPr="00766417" w:rsidRDefault="00766417" w:rsidP="00766417">
      <w:pPr>
        <w:rPr>
          <w:sz w:val="24"/>
          <w:szCs w:val="24"/>
        </w:rPr>
      </w:pPr>
    </w:p>
    <w:p w:rsidR="00766417" w:rsidRDefault="00766417" w:rsidP="00426F1D">
      <w:pPr>
        <w:spacing w:line="360" w:lineRule="auto"/>
        <w:jc w:val="both"/>
        <w:rPr>
          <w:rFonts w:cs="Times New Roman"/>
          <w:sz w:val="24"/>
          <w:szCs w:val="28"/>
        </w:rPr>
      </w:pPr>
      <w:r w:rsidRPr="00766417">
        <w:rPr>
          <w:sz w:val="24"/>
          <w:szCs w:val="24"/>
        </w:rPr>
        <w:tab/>
        <w:t>Informuję</w:t>
      </w:r>
      <w:r>
        <w:rPr>
          <w:sz w:val="24"/>
          <w:szCs w:val="24"/>
        </w:rPr>
        <w:t xml:space="preserve">, że uroczyste zakończenie </w:t>
      </w:r>
      <w:r w:rsidRPr="00766417">
        <w:rPr>
          <w:b/>
          <w:sz w:val="24"/>
          <w:szCs w:val="24"/>
        </w:rPr>
        <w:t>Małopolskiego Konkursu</w:t>
      </w:r>
      <w:r>
        <w:rPr>
          <w:b/>
          <w:sz w:val="24"/>
          <w:szCs w:val="24"/>
        </w:rPr>
        <w:t xml:space="preserve"> Języka Polskiego </w:t>
      </w:r>
      <w:r w:rsidR="00426F1D">
        <w:rPr>
          <w:b/>
          <w:sz w:val="24"/>
          <w:szCs w:val="24"/>
        </w:rPr>
        <w:br/>
      </w:r>
      <w:r w:rsidRPr="00426F1D">
        <w:rPr>
          <w:rFonts w:cs="Times New Roman"/>
          <w:sz w:val="24"/>
          <w:szCs w:val="28"/>
        </w:rPr>
        <w:t>dla uczniów dotychczasowych gimnazjów i klas dotychczasowych gimnazjów prowadzonych w szkołach innego typu w roku szkolnym 2017/2018</w:t>
      </w:r>
      <w:r w:rsidR="00426F1D">
        <w:rPr>
          <w:rFonts w:cs="Times New Roman"/>
          <w:sz w:val="24"/>
          <w:szCs w:val="28"/>
        </w:rPr>
        <w:t xml:space="preserve"> odbędzie się </w:t>
      </w:r>
      <w:r w:rsidR="00426F1D">
        <w:rPr>
          <w:rFonts w:cs="Times New Roman"/>
          <w:b/>
          <w:sz w:val="24"/>
          <w:szCs w:val="28"/>
        </w:rPr>
        <w:t xml:space="preserve">13 kwietnia 2018 r. </w:t>
      </w:r>
      <w:r w:rsidR="00426F1D">
        <w:rPr>
          <w:rFonts w:cs="Times New Roman"/>
          <w:b/>
          <w:sz w:val="24"/>
          <w:szCs w:val="28"/>
        </w:rPr>
        <w:br/>
        <w:t xml:space="preserve">o godzinie 9.00 w Czytelni Głównej Biblioteki Jagiellońskiej </w:t>
      </w:r>
      <w:r w:rsidR="00426F1D">
        <w:rPr>
          <w:rFonts w:cs="Times New Roman"/>
          <w:sz w:val="24"/>
          <w:szCs w:val="28"/>
        </w:rPr>
        <w:t xml:space="preserve">(Kraków, al. Mickiewicza 22). </w:t>
      </w:r>
    </w:p>
    <w:p w:rsidR="00426F1D" w:rsidRDefault="00426F1D" w:rsidP="00426F1D">
      <w:pPr>
        <w:spacing w:line="36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ab/>
        <w:t xml:space="preserve">Do udziału w uroczystości serdecznie zapraszamy laureatów wraz z rodzicami </w:t>
      </w:r>
      <w:r>
        <w:rPr>
          <w:rFonts w:cs="Times New Roman"/>
          <w:sz w:val="24"/>
          <w:szCs w:val="28"/>
        </w:rPr>
        <w:br/>
        <w:t>i opiekunami naukowymi. Ze względów organizacyjnych prosimy o punktualne przybycie.</w:t>
      </w:r>
    </w:p>
    <w:p w:rsidR="00426F1D" w:rsidRDefault="00426F1D" w:rsidP="00426F1D">
      <w:pPr>
        <w:spacing w:line="36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ab/>
        <w:t>Wszystkim uczestnikom, ich opiekunom naukowym, dyrektorom szkół i nauczycielom wspierającym organizację Konkursu serdecznie dziękuję za współpracę.</w:t>
      </w:r>
    </w:p>
    <w:p w:rsidR="00E85977" w:rsidRDefault="00E85977" w:rsidP="00426F1D">
      <w:pPr>
        <w:spacing w:line="36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</w:p>
    <w:p w:rsidR="00E85977" w:rsidRDefault="00E85977" w:rsidP="00E85977">
      <w:pPr>
        <w:spacing w:line="360" w:lineRule="auto"/>
        <w:ind w:left="4248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Bożena Walczak </w:t>
      </w:r>
      <w:r>
        <w:rPr>
          <w:rFonts w:cs="Times New Roman"/>
          <w:sz w:val="24"/>
          <w:szCs w:val="28"/>
        </w:rPr>
        <w:br/>
        <w:t>Przewodnicząca Komisji Wojewódzkiej Konkursu</w:t>
      </w:r>
    </w:p>
    <w:p w:rsidR="00E85977" w:rsidRPr="00426F1D" w:rsidRDefault="00E85977" w:rsidP="00426F1D">
      <w:pPr>
        <w:spacing w:line="360" w:lineRule="auto"/>
        <w:jc w:val="both"/>
        <w:rPr>
          <w:rFonts w:ascii="Century Gothic" w:hAnsi="Century Gothic" w:cs="Times New Roman"/>
          <w:sz w:val="24"/>
          <w:szCs w:val="28"/>
        </w:rPr>
      </w:pPr>
    </w:p>
    <w:p w:rsidR="00766417" w:rsidRPr="00766417" w:rsidRDefault="00766417" w:rsidP="00766417">
      <w:pPr>
        <w:rPr>
          <w:b/>
          <w:sz w:val="24"/>
          <w:szCs w:val="24"/>
        </w:rPr>
      </w:pPr>
    </w:p>
    <w:sectPr w:rsidR="00766417" w:rsidRPr="0076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5"/>
    <w:rsid w:val="00426F1D"/>
    <w:rsid w:val="00766417"/>
    <w:rsid w:val="00AC021A"/>
    <w:rsid w:val="00E30155"/>
    <w:rsid w:val="00E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b.walczak</cp:lastModifiedBy>
  <cp:revision>2</cp:revision>
  <cp:lastPrinted>2018-04-09T07:22:00Z</cp:lastPrinted>
  <dcterms:created xsi:type="dcterms:W3CDTF">2018-04-09T06:58:00Z</dcterms:created>
  <dcterms:modified xsi:type="dcterms:W3CDTF">2018-04-09T07:23:00Z</dcterms:modified>
</cp:coreProperties>
</file>