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C" w:rsidRPr="00086F9F" w:rsidRDefault="00E35ABC" w:rsidP="00086F9F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Języka Polskiego dla uczniów szkół podstawowych województwa małopolskiego w roku szkolnym 2018/2019</w:t>
      </w:r>
      <w:r w:rsidR="00086F9F"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086F9F">
        <w:rPr>
          <w:rFonts w:ascii="Times New Roman" w:hAnsi="Times New Roman"/>
          <w:sz w:val="20"/>
          <w:szCs w:val="20"/>
        </w:rPr>
        <w:br/>
      </w:r>
      <w:r w:rsidR="00BB3917">
        <w:rPr>
          <w:rFonts w:ascii="Times New Roman" w:hAnsi="Times New Roman"/>
          <w:sz w:val="20"/>
          <w:szCs w:val="20"/>
        </w:rPr>
        <w:t>Nr 62</w:t>
      </w:r>
      <w:r w:rsidR="00086F9F" w:rsidRPr="00086F9F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086F9F">
        <w:rPr>
          <w:rFonts w:ascii="Times New Roman" w:hAnsi="Times New Roman"/>
          <w:sz w:val="20"/>
          <w:szCs w:val="20"/>
        </w:rPr>
        <w:br/>
      </w:r>
      <w:r w:rsidR="00BB3917">
        <w:rPr>
          <w:rFonts w:ascii="Times New Roman" w:hAnsi="Times New Roman"/>
          <w:sz w:val="20"/>
          <w:szCs w:val="20"/>
        </w:rPr>
        <w:t xml:space="preserve">z dnia 12 </w:t>
      </w:r>
      <w:bookmarkStart w:id="0" w:name="_GoBack"/>
      <w:bookmarkEnd w:id="0"/>
      <w:r w:rsidR="00086F9F" w:rsidRPr="00086F9F">
        <w:rPr>
          <w:rFonts w:ascii="Times New Roman" w:hAnsi="Times New Roman"/>
          <w:sz w:val="20"/>
          <w:szCs w:val="20"/>
        </w:rPr>
        <w:t>września 2018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692AF1" w:rsidRPr="00692AF1" w:rsidRDefault="00692AF1" w:rsidP="00692A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2AF1" w:rsidRPr="00692AF1" w:rsidRDefault="00692AF1" w:rsidP="00692AF1">
      <w:pPr>
        <w:rPr>
          <w:rFonts w:ascii="Times New Roman" w:eastAsia="Calibri" w:hAnsi="Times New Roman" w:cs="Times New Roman"/>
          <w:sz w:val="24"/>
          <w:szCs w:val="24"/>
        </w:rPr>
      </w:pPr>
    </w:p>
    <w:p w:rsidR="00692AF1" w:rsidRPr="00692AF1" w:rsidRDefault="00692AF1" w:rsidP="00692AF1">
      <w:pPr>
        <w:keepNext/>
        <w:widowControl w:val="0"/>
        <w:numPr>
          <w:ilvl w:val="0"/>
          <w:numId w:val="4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92AF1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692AF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literatury</w:t>
      </w:r>
      <w:r w:rsidRPr="00692AF1">
        <w:rPr>
          <w:rFonts w:ascii="Times New Roman" w:eastAsia="Calibri" w:hAnsi="Times New Roman" w:cs="Times New Roman"/>
          <w:color w:val="000000"/>
        </w:rPr>
        <w:t xml:space="preserve"> </w:t>
      </w:r>
      <w:r w:rsidRPr="00692A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obowiązującej uczestników </w:t>
      </w:r>
      <w:r w:rsidRPr="00692A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oraz stanowiącej pomoc dla nauczyciela</w:t>
      </w:r>
    </w:p>
    <w:p w:rsidR="00A72A81" w:rsidRPr="00A72A81" w:rsidRDefault="00A72A81" w:rsidP="00A72A8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72A81" w:rsidRPr="00A72A81" w:rsidRDefault="00A72A81" w:rsidP="00A72A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I. Tematyka konkursu</w:t>
      </w: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 poszukiwaniu szczęścia.</w:t>
      </w: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72A81" w:rsidRPr="00A72A81" w:rsidRDefault="00A72A81" w:rsidP="0060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Etap I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–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Wszystko w naszych rękach?</w:t>
      </w:r>
    </w:p>
    <w:p w:rsidR="00A72A81" w:rsidRPr="00A72A81" w:rsidRDefault="00A72A81" w:rsidP="0060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Etap II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–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Pokonać przeszkody.</w:t>
      </w:r>
    </w:p>
    <w:p w:rsidR="00A72A81" w:rsidRPr="00A72A81" w:rsidRDefault="00A72A81" w:rsidP="00607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Etap III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–</w:t>
      </w:r>
      <w:r w:rsidRPr="00A72A8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Pięknie być sobą!</w:t>
      </w:r>
    </w:p>
    <w:p w:rsid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6076F9" w:rsidRPr="00A72A81" w:rsidRDefault="006076F9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A7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II. Zakres wymaganej wiedzy i umiejętności uczestników</w:t>
      </w:r>
    </w:p>
    <w:p w:rsidR="00A72A81" w:rsidRPr="00A72A81" w:rsidRDefault="00A72A81" w:rsidP="00A7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72A81" w:rsidRPr="00A72A81" w:rsidRDefault="00A72A81" w:rsidP="006076F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każdego etapu konkursu obowiązują wiadomości i umiejętności wynikające z podstawy programowej kształcenia ogólnego dla szkół podstawowych (II etap edukacyjny w zakresie języka polskiego) – </w:t>
      </w:r>
      <w:r w:rsidRPr="00A72A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Rozporządzenie Ministra Edukacji Narodowej z dnia </w:t>
      </w:r>
      <w:r w:rsidR="00762E1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br/>
      </w:r>
      <w:r w:rsidRPr="00A72A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27 sierpnia 2012 r. w sprawie podstawy programowej wychowania przedszkolnego oraz kształcenia ogólnego w poszczególnych typach szkół</w:t>
      </w:r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(Dz.U. 2012 </w:t>
      </w:r>
      <w:proofErr w:type="gramStart"/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>poz</w:t>
      </w:r>
      <w:proofErr w:type="gramEnd"/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977 ze zm.) oraz </w:t>
      </w:r>
      <w:r w:rsidRPr="00A72A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(Dz.U. 2017 </w:t>
      </w:r>
      <w:proofErr w:type="gramStart"/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>poz</w:t>
      </w:r>
      <w:proofErr w:type="gramEnd"/>
      <w:r w:rsidRPr="00A72A81">
        <w:rPr>
          <w:rFonts w:ascii="Times New Roman" w:eastAsia="Times New Roman" w:hAnsi="Times New Roman" w:cs="Times New Roman"/>
          <w:sz w:val="24"/>
          <w:szCs w:val="20"/>
          <w:lang w:eastAsia="pl-PL"/>
        </w:rPr>
        <w:t>. 356)</w:t>
      </w:r>
      <w:r w:rsidR="006076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nowa podstawa programowa.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Znajomo</w:t>
      </w:r>
      <w:r w:rsidRPr="006076F9">
        <w:rPr>
          <w:rFonts w:ascii="Times New Roman" w:eastAsia="TimesNewRoman" w:hAnsi="Times New Roman" w:cs="Times New Roman"/>
        </w:rPr>
        <w:t xml:space="preserve">ść </w:t>
      </w:r>
      <w:r w:rsidRPr="006076F9">
        <w:rPr>
          <w:rFonts w:ascii="Times New Roman" w:hAnsi="Times New Roman" w:cs="Times New Roman"/>
        </w:rPr>
        <w:t>tekstów kultury wskazanych w literaturze konkursu.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Stosowanie ró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>nych form wypowiedzi pisemnych, w tym u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 xml:space="preserve">ytkowych, objętych </w:t>
      </w:r>
      <w:r w:rsidR="00A72A81" w:rsidRPr="00762E14">
        <w:rPr>
          <w:rFonts w:ascii="Times New Roman" w:hAnsi="Times New Roman" w:cs="Times New Roman"/>
        </w:rPr>
        <w:t xml:space="preserve">także </w:t>
      </w:r>
      <w:r w:rsidRPr="00762E14">
        <w:rPr>
          <w:rFonts w:ascii="Times New Roman" w:hAnsi="Times New Roman" w:cs="Times New Roman"/>
        </w:rPr>
        <w:t>nową podstawą programową.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Znajomo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i przestrzeganie zasad poprawno</w:t>
      </w:r>
      <w:r w:rsidRPr="00762E14">
        <w:rPr>
          <w:rFonts w:ascii="Times New Roman" w:eastAsia="TimesNewRoman" w:hAnsi="Times New Roman" w:cs="Times New Roman"/>
        </w:rPr>
        <w:t>ś</w:t>
      </w:r>
      <w:r w:rsidRPr="00762E14">
        <w:rPr>
          <w:rFonts w:ascii="Times New Roman" w:hAnsi="Times New Roman" w:cs="Times New Roman"/>
        </w:rPr>
        <w:t>ci j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>zykowej.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Umiej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>tno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korzystania z ró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 xml:space="preserve">nych </w:t>
      </w:r>
      <w:r w:rsidRPr="00762E14">
        <w:rPr>
          <w:rFonts w:ascii="Times New Roman" w:eastAsia="TimesNewRoman" w:hAnsi="Times New Roman" w:cs="Times New Roman"/>
        </w:rPr>
        <w:t>ź</w:t>
      </w:r>
      <w:r w:rsidRPr="00762E14">
        <w:rPr>
          <w:rFonts w:ascii="Times New Roman" w:hAnsi="Times New Roman" w:cs="Times New Roman"/>
        </w:rPr>
        <w:t>ródeł informacji.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lastRenderedPageBreak/>
        <w:t>Czytanie ze zrozumieniem ró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 xml:space="preserve">nych tekstów kultury, przekazów ikonicznych oraz tekstów </w:t>
      </w:r>
      <w:r w:rsidRPr="00762E14">
        <w:rPr>
          <w:rFonts w:ascii="Times New Roman" w:eastAsia="TimesNewRoman" w:hAnsi="Times New Roman" w:cs="Times New Roman"/>
        </w:rPr>
        <w:t>ź</w:t>
      </w:r>
      <w:r w:rsidRPr="00762E14">
        <w:rPr>
          <w:rFonts w:ascii="Times New Roman" w:hAnsi="Times New Roman" w:cs="Times New Roman"/>
        </w:rPr>
        <w:t>ródłowych.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Znajomo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gatunków literackich i poj</w:t>
      </w:r>
      <w:r w:rsidRPr="00762E14">
        <w:rPr>
          <w:rFonts w:ascii="Times New Roman" w:eastAsia="TimesNewRoman" w:hAnsi="Times New Roman" w:cs="Times New Roman"/>
        </w:rPr>
        <w:t xml:space="preserve">ęć </w:t>
      </w:r>
      <w:r w:rsidRPr="00762E14">
        <w:rPr>
          <w:rFonts w:ascii="Times New Roman" w:hAnsi="Times New Roman" w:cs="Times New Roman"/>
        </w:rPr>
        <w:t>teoretycznych oraz zagadnie</w:t>
      </w:r>
      <w:r w:rsidRPr="00762E14">
        <w:rPr>
          <w:rFonts w:ascii="Times New Roman" w:eastAsia="TimesNewRoman" w:hAnsi="Times New Roman" w:cs="Times New Roman"/>
        </w:rPr>
        <w:t xml:space="preserve">ń </w:t>
      </w:r>
      <w:r w:rsidRPr="00762E14">
        <w:rPr>
          <w:rFonts w:ascii="Times New Roman" w:hAnsi="Times New Roman" w:cs="Times New Roman"/>
        </w:rPr>
        <w:t>j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>zykowych niewykraczaj</w:t>
      </w:r>
      <w:r w:rsidRPr="00762E14">
        <w:rPr>
          <w:rFonts w:ascii="Times New Roman" w:eastAsia="TimesNewRoman" w:hAnsi="Times New Roman" w:cs="Times New Roman"/>
        </w:rPr>
        <w:t>ą</w:t>
      </w:r>
      <w:r w:rsidRPr="00762E14">
        <w:rPr>
          <w:rFonts w:ascii="Times New Roman" w:hAnsi="Times New Roman" w:cs="Times New Roman"/>
        </w:rPr>
        <w:t>cych poza nową podstaw</w:t>
      </w:r>
      <w:r w:rsidRPr="00762E14">
        <w:rPr>
          <w:rFonts w:ascii="Times New Roman" w:eastAsia="TimesNewRoman" w:hAnsi="Times New Roman" w:cs="Times New Roman"/>
        </w:rPr>
        <w:t xml:space="preserve">ę </w:t>
      </w:r>
      <w:r w:rsidRPr="00762E14">
        <w:rPr>
          <w:rFonts w:ascii="Times New Roman" w:hAnsi="Times New Roman" w:cs="Times New Roman"/>
        </w:rPr>
        <w:t>programow</w:t>
      </w:r>
      <w:r w:rsidRPr="00762E14">
        <w:rPr>
          <w:rFonts w:ascii="Times New Roman" w:eastAsia="TimesNewRoman" w:hAnsi="Times New Roman" w:cs="Times New Roman"/>
        </w:rPr>
        <w:t xml:space="preserve">ą </w:t>
      </w:r>
      <w:r w:rsidRPr="00762E14">
        <w:rPr>
          <w:rFonts w:ascii="Times New Roman" w:hAnsi="Times New Roman" w:cs="Times New Roman"/>
        </w:rPr>
        <w:t>kształcenia ogólnego w szkole podstawowej.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Okre</w:t>
      </w:r>
      <w:r w:rsidRPr="00762E14">
        <w:rPr>
          <w:rFonts w:ascii="Times New Roman" w:eastAsia="TimesNewRoman" w:hAnsi="Times New Roman" w:cs="Times New Roman"/>
        </w:rPr>
        <w:t>ś</w:t>
      </w:r>
      <w:r w:rsidRPr="00762E14">
        <w:rPr>
          <w:rFonts w:ascii="Times New Roman" w:hAnsi="Times New Roman" w:cs="Times New Roman"/>
        </w:rPr>
        <w:t>lenie funkcji elementów tekstu przy u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>yciu odpowiedniej terminologii i wykorzystanie ró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>nych kontekstów.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Znajomo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poj</w:t>
      </w:r>
      <w:r w:rsidRPr="00762E14">
        <w:rPr>
          <w:rFonts w:ascii="Times New Roman" w:eastAsia="TimesNewRoman" w:hAnsi="Times New Roman" w:cs="Times New Roman"/>
        </w:rPr>
        <w:t>ęć</w:t>
      </w:r>
      <w:r w:rsidRPr="00762E14">
        <w:rPr>
          <w:rFonts w:ascii="Times New Roman" w:hAnsi="Times New Roman" w:cs="Times New Roman"/>
        </w:rPr>
        <w:t xml:space="preserve">, postaci, dat, faktów historycznych i realiów 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>ycia społecznego zwi</w:t>
      </w:r>
      <w:r w:rsidRPr="00762E14">
        <w:rPr>
          <w:rFonts w:ascii="Times New Roman" w:eastAsia="TimesNewRoman" w:hAnsi="Times New Roman" w:cs="Times New Roman"/>
        </w:rPr>
        <w:t>ą</w:t>
      </w:r>
      <w:r w:rsidRPr="00762E14">
        <w:rPr>
          <w:rFonts w:ascii="Times New Roman" w:hAnsi="Times New Roman" w:cs="Times New Roman"/>
        </w:rPr>
        <w:t>zanych z literatur</w:t>
      </w:r>
      <w:r w:rsidRPr="00762E14">
        <w:rPr>
          <w:rFonts w:ascii="Times New Roman" w:eastAsia="TimesNewRoman" w:hAnsi="Times New Roman" w:cs="Times New Roman"/>
        </w:rPr>
        <w:t xml:space="preserve">ą </w:t>
      </w:r>
      <w:r w:rsidRPr="00762E14">
        <w:rPr>
          <w:rFonts w:ascii="Times New Roman" w:hAnsi="Times New Roman" w:cs="Times New Roman"/>
        </w:rPr>
        <w:t>konkursu.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Umiej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>tno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wyszukiwania gł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 xml:space="preserve">bszego sensu utworów literackich i rozumienie podstawowych </w:t>
      </w:r>
      <w:r w:rsidRPr="00762E14">
        <w:rPr>
          <w:rFonts w:ascii="Times New Roman" w:eastAsia="TimesNewRoman" w:hAnsi="Times New Roman" w:cs="Times New Roman"/>
        </w:rPr>
        <w:t>ś</w:t>
      </w:r>
      <w:r w:rsidRPr="00762E14">
        <w:rPr>
          <w:rFonts w:ascii="Times New Roman" w:hAnsi="Times New Roman" w:cs="Times New Roman"/>
        </w:rPr>
        <w:t>rodków artystycznego wyrazu.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Znajomo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wyra</w:t>
      </w:r>
      <w:r w:rsidRPr="00762E14">
        <w:rPr>
          <w:rFonts w:ascii="Times New Roman" w:eastAsia="TimesNewRoman" w:hAnsi="Times New Roman" w:cs="Times New Roman"/>
        </w:rPr>
        <w:t>ż</w:t>
      </w:r>
      <w:r w:rsidRPr="00762E14">
        <w:rPr>
          <w:rFonts w:ascii="Times New Roman" w:hAnsi="Times New Roman" w:cs="Times New Roman"/>
        </w:rPr>
        <w:t>e</w:t>
      </w:r>
      <w:r w:rsidRPr="00762E14">
        <w:rPr>
          <w:rFonts w:ascii="Times New Roman" w:eastAsia="TimesNewRoman" w:hAnsi="Times New Roman" w:cs="Times New Roman"/>
        </w:rPr>
        <w:t>ń</w:t>
      </w:r>
      <w:r w:rsidRPr="00762E14">
        <w:rPr>
          <w:rFonts w:ascii="Times New Roman" w:hAnsi="Times New Roman" w:cs="Times New Roman"/>
        </w:rPr>
        <w:t>, zwrotów frazeologicznych, porzekadeł i przysłów zwi</w:t>
      </w:r>
      <w:r w:rsidRPr="00762E14">
        <w:rPr>
          <w:rFonts w:ascii="Times New Roman" w:eastAsia="TimesNewRoman" w:hAnsi="Times New Roman" w:cs="Times New Roman"/>
        </w:rPr>
        <w:t>ą</w:t>
      </w:r>
      <w:r w:rsidRPr="00762E14">
        <w:rPr>
          <w:rFonts w:ascii="Times New Roman" w:hAnsi="Times New Roman" w:cs="Times New Roman"/>
        </w:rPr>
        <w:t>zanych z tematyk</w:t>
      </w:r>
      <w:r w:rsidRPr="00762E14">
        <w:rPr>
          <w:rFonts w:ascii="Times New Roman" w:eastAsia="TimesNewRoman" w:hAnsi="Times New Roman" w:cs="Times New Roman"/>
        </w:rPr>
        <w:t xml:space="preserve">ą </w:t>
      </w:r>
      <w:r w:rsidRPr="00762E14">
        <w:rPr>
          <w:rFonts w:ascii="Times New Roman" w:hAnsi="Times New Roman" w:cs="Times New Roman"/>
        </w:rPr>
        <w:t>konkursu.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Umiej</w:t>
      </w:r>
      <w:r w:rsidRPr="00762E14">
        <w:rPr>
          <w:rFonts w:ascii="Times New Roman" w:eastAsia="TimesNewRoman" w:hAnsi="Times New Roman" w:cs="Times New Roman"/>
        </w:rPr>
        <w:t>ę</w:t>
      </w:r>
      <w:r w:rsidRPr="00762E14">
        <w:rPr>
          <w:rFonts w:ascii="Times New Roman" w:hAnsi="Times New Roman" w:cs="Times New Roman"/>
        </w:rPr>
        <w:t>tno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analizy tekstów, formułowania opinii, argumentowania.</w:t>
      </w:r>
    </w:p>
    <w:p w:rsid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Własna aktywno</w:t>
      </w:r>
      <w:r w:rsidRPr="00762E14">
        <w:rPr>
          <w:rFonts w:ascii="Times New Roman" w:eastAsia="TimesNewRoman" w:hAnsi="Times New Roman" w:cs="Times New Roman"/>
        </w:rPr>
        <w:t xml:space="preserve">ść </w:t>
      </w:r>
      <w:r w:rsidRPr="00762E14">
        <w:rPr>
          <w:rFonts w:ascii="Times New Roman" w:hAnsi="Times New Roman" w:cs="Times New Roman"/>
        </w:rPr>
        <w:t>twórcza.</w:t>
      </w:r>
    </w:p>
    <w:p w:rsidR="006076F9" w:rsidRPr="00762E14" w:rsidRDefault="00F95055" w:rsidP="002B4EBD">
      <w:pPr>
        <w:pStyle w:val="normalbiblio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</w:rPr>
      </w:pPr>
      <w:r w:rsidRPr="00762E14">
        <w:rPr>
          <w:rFonts w:ascii="Times New Roman" w:hAnsi="Times New Roman" w:cs="Times New Roman"/>
        </w:rPr>
        <w:t>Znajomość podstawowych pojęć związanych ze słuchowiskiem</w:t>
      </w:r>
      <w:r w:rsidR="00027A77" w:rsidRPr="00762E14">
        <w:rPr>
          <w:rFonts w:ascii="Times New Roman" w:hAnsi="Times New Roman" w:cs="Times New Roman"/>
        </w:rPr>
        <w:t>, reportażem</w:t>
      </w:r>
      <w:r w:rsidRPr="00762E14">
        <w:rPr>
          <w:rFonts w:ascii="Times New Roman" w:hAnsi="Times New Roman" w:cs="Times New Roman"/>
        </w:rPr>
        <w:t xml:space="preserve"> </w:t>
      </w:r>
      <w:r w:rsidR="002B4EBD">
        <w:rPr>
          <w:rFonts w:ascii="Times New Roman" w:hAnsi="Times New Roman" w:cs="Times New Roman"/>
        </w:rPr>
        <w:br/>
      </w:r>
      <w:r w:rsidRPr="00762E14">
        <w:rPr>
          <w:rFonts w:ascii="Times New Roman" w:hAnsi="Times New Roman" w:cs="Times New Roman"/>
        </w:rPr>
        <w:t>i tworzywem filmowym.</w:t>
      </w:r>
    </w:p>
    <w:p w:rsidR="006076F9" w:rsidRPr="006076F9" w:rsidRDefault="006076F9" w:rsidP="006076F9">
      <w:pPr>
        <w:pStyle w:val="normalbiblio"/>
        <w:spacing w:line="276" w:lineRule="auto"/>
        <w:ind w:left="227" w:hanging="227"/>
        <w:rPr>
          <w:rFonts w:ascii="Times New Roman" w:hAnsi="Times New Roman" w:cs="Times New Roman"/>
        </w:rPr>
      </w:pPr>
    </w:p>
    <w:p w:rsidR="0003336B" w:rsidRPr="006076F9" w:rsidRDefault="006076F9" w:rsidP="006076F9">
      <w:pPr>
        <w:pStyle w:val="normalbiblio"/>
        <w:spacing w:line="276" w:lineRule="auto"/>
        <w:ind w:left="227" w:hanging="227"/>
        <w:rPr>
          <w:rFonts w:ascii="Times New Roman" w:hAnsi="Times New Roman" w:cs="Times New Roman"/>
          <w:b/>
        </w:rPr>
      </w:pPr>
      <w:r w:rsidRPr="006076F9">
        <w:rPr>
          <w:rFonts w:ascii="Times New Roman" w:hAnsi="Times New Roman" w:cs="Times New Roman"/>
          <w:b/>
        </w:rPr>
        <w:t xml:space="preserve">III. </w:t>
      </w:r>
      <w:r w:rsidR="0003336B" w:rsidRPr="006076F9">
        <w:rPr>
          <w:rFonts w:ascii="Times New Roman" w:hAnsi="Times New Roman" w:cs="Times New Roman"/>
          <w:b/>
        </w:rPr>
        <w:t>Wykaz literatury obowiązującej uczestników</w:t>
      </w:r>
    </w:p>
    <w:p w:rsidR="006076F9" w:rsidRPr="006076F9" w:rsidRDefault="006076F9" w:rsidP="006076F9">
      <w:pPr>
        <w:pStyle w:val="normalbiblio"/>
        <w:spacing w:line="276" w:lineRule="auto"/>
        <w:ind w:left="227" w:hanging="227"/>
        <w:rPr>
          <w:rFonts w:ascii="Times New Roman" w:hAnsi="Times New Roman" w:cs="Times New Roman"/>
          <w:b/>
        </w:rPr>
      </w:pPr>
    </w:p>
    <w:p w:rsidR="0003336B" w:rsidRPr="006076F9" w:rsidRDefault="0003336B" w:rsidP="006076F9">
      <w:pPr>
        <w:pStyle w:val="Normalny1"/>
        <w:spacing w:line="276" w:lineRule="auto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(W zwi</w:t>
      </w:r>
      <w:r w:rsidRPr="006076F9">
        <w:rPr>
          <w:rFonts w:ascii="Times New Roman" w:eastAsia="TimesNewRoman" w:hAnsi="Times New Roman" w:cs="Times New Roman"/>
        </w:rPr>
        <w:t>ą</w:t>
      </w:r>
      <w:r w:rsidRPr="006076F9">
        <w:rPr>
          <w:rFonts w:ascii="Times New Roman" w:hAnsi="Times New Roman" w:cs="Times New Roman"/>
        </w:rPr>
        <w:t>zku z dost</w:t>
      </w:r>
      <w:r w:rsidRPr="006076F9">
        <w:rPr>
          <w:rFonts w:ascii="Times New Roman" w:eastAsia="TimesNewRoman" w:hAnsi="Times New Roman" w:cs="Times New Roman"/>
        </w:rPr>
        <w:t>ę</w:t>
      </w:r>
      <w:r w:rsidRPr="006076F9">
        <w:rPr>
          <w:rFonts w:ascii="Times New Roman" w:hAnsi="Times New Roman" w:cs="Times New Roman"/>
        </w:rPr>
        <w:t>pno</w:t>
      </w:r>
      <w:r w:rsidRPr="006076F9">
        <w:rPr>
          <w:rFonts w:ascii="Times New Roman" w:eastAsia="TimesNewRoman" w:hAnsi="Times New Roman" w:cs="Times New Roman"/>
        </w:rPr>
        <w:t>ś</w:t>
      </w:r>
      <w:r w:rsidRPr="006076F9">
        <w:rPr>
          <w:rFonts w:ascii="Times New Roman" w:hAnsi="Times New Roman" w:cs="Times New Roman"/>
        </w:rPr>
        <w:t>ci</w:t>
      </w:r>
      <w:r w:rsidRPr="006076F9">
        <w:rPr>
          <w:rFonts w:ascii="Times New Roman" w:eastAsia="TimesNewRoman" w:hAnsi="Times New Roman" w:cs="Times New Roman"/>
        </w:rPr>
        <w:t xml:space="preserve">ą </w:t>
      </w:r>
      <w:r w:rsidRPr="006076F9">
        <w:rPr>
          <w:rFonts w:ascii="Times New Roman" w:hAnsi="Times New Roman" w:cs="Times New Roman"/>
        </w:rPr>
        <w:t>na rynku wydawniczym wielu wyda</w:t>
      </w:r>
      <w:r w:rsidRPr="006076F9">
        <w:rPr>
          <w:rFonts w:ascii="Times New Roman" w:eastAsia="TimesNewRoman" w:hAnsi="Times New Roman" w:cs="Times New Roman"/>
        </w:rPr>
        <w:t xml:space="preserve">ń </w:t>
      </w:r>
      <w:r w:rsidRPr="006076F9">
        <w:rPr>
          <w:rFonts w:ascii="Times New Roman" w:hAnsi="Times New Roman" w:cs="Times New Roman"/>
        </w:rPr>
        <w:t>poni</w:t>
      </w:r>
      <w:r w:rsidRPr="006076F9">
        <w:rPr>
          <w:rFonts w:ascii="Times New Roman" w:eastAsia="TimesNewRoman" w:hAnsi="Times New Roman" w:cs="Times New Roman"/>
        </w:rPr>
        <w:t>ż</w:t>
      </w:r>
      <w:r w:rsidRPr="006076F9">
        <w:rPr>
          <w:rFonts w:ascii="Times New Roman" w:hAnsi="Times New Roman" w:cs="Times New Roman"/>
        </w:rPr>
        <w:t>szych tytułów, dopuszcza si</w:t>
      </w:r>
      <w:r w:rsidRPr="006076F9">
        <w:rPr>
          <w:rFonts w:ascii="Times New Roman" w:eastAsia="TimesNewRoman" w:hAnsi="Times New Roman" w:cs="Times New Roman"/>
        </w:rPr>
        <w:t xml:space="preserve">ę </w:t>
      </w:r>
      <w:r w:rsidRPr="006076F9">
        <w:rPr>
          <w:rFonts w:ascii="Times New Roman" w:hAnsi="Times New Roman" w:cs="Times New Roman"/>
        </w:rPr>
        <w:t>równie</w:t>
      </w:r>
      <w:r w:rsidRPr="006076F9">
        <w:rPr>
          <w:rFonts w:ascii="Times New Roman" w:eastAsia="TimesNewRoman" w:hAnsi="Times New Roman" w:cs="Times New Roman"/>
        </w:rPr>
        <w:t xml:space="preserve">ż </w:t>
      </w:r>
      <w:r w:rsidRPr="006076F9">
        <w:rPr>
          <w:rFonts w:ascii="Times New Roman" w:hAnsi="Times New Roman" w:cs="Times New Roman"/>
        </w:rPr>
        <w:t>inne ni</w:t>
      </w:r>
      <w:r w:rsidRPr="006076F9">
        <w:rPr>
          <w:rFonts w:ascii="Times New Roman" w:eastAsia="TimesNewRoman" w:hAnsi="Times New Roman" w:cs="Times New Roman"/>
        </w:rPr>
        <w:t xml:space="preserve">ż </w:t>
      </w:r>
      <w:r w:rsidR="001D77E8" w:rsidRPr="006076F9">
        <w:rPr>
          <w:rFonts w:ascii="Times New Roman" w:hAnsi="Times New Roman" w:cs="Times New Roman"/>
        </w:rPr>
        <w:t>wskazane</w:t>
      </w:r>
      <w:r w:rsidR="00C81E8D" w:rsidRPr="006076F9">
        <w:rPr>
          <w:rFonts w:ascii="Times New Roman" w:hAnsi="Times New Roman" w:cs="Times New Roman"/>
        </w:rPr>
        <w:t>.</w:t>
      </w:r>
      <w:r w:rsidRPr="006076F9">
        <w:rPr>
          <w:rFonts w:ascii="Times New Roman" w:hAnsi="Times New Roman" w:cs="Times New Roman"/>
        </w:rPr>
        <w:t>)</w:t>
      </w:r>
    </w:p>
    <w:p w:rsidR="0003336B" w:rsidRPr="006076F9" w:rsidRDefault="0003336B" w:rsidP="006076F9">
      <w:pPr>
        <w:pStyle w:val="tyt3"/>
        <w:spacing w:line="276" w:lineRule="auto"/>
        <w:rPr>
          <w:rFonts w:cs="Times New Roman"/>
        </w:rPr>
      </w:pPr>
      <w:r w:rsidRPr="006076F9">
        <w:rPr>
          <w:rFonts w:cs="Times New Roman"/>
        </w:rPr>
        <w:br/>
        <w:t>Etap I</w:t>
      </w:r>
    </w:p>
    <w:p w:rsidR="00034A32" w:rsidRPr="006076F9" w:rsidRDefault="00034A32" w:rsidP="002B4EBD">
      <w:pPr>
        <w:pStyle w:val="normalbiblio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Style w:val="normalKursywa"/>
          <w:rFonts w:ascii="Times New Roman" w:hAnsi="Times New Roman" w:cs="Times New Roman"/>
          <w:i w:val="0"/>
        </w:rPr>
      </w:pPr>
      <w:r w:rsidRPr="006076F9">
        <w:rPr>
          <w:rStyle w:val="normalKursywa"/>
          <w:rFonts w:ascii="Times New Roman" w:hAnsi="Times New Roman" w:cs="Times New Roman"/>
          <w:i w:val="0"/>
        </w:rPr>
        <w:t xml:space="preserve">Adam Bahdaj, </w:t>
      </w:r>
      <w:r w:rsidRPr="006076F9">
        <w:rPr>
          <w:rStyle w:val="normalKursywa"/>
          <w:rFonts w:ascii="Times New Roman" w:hAnsi="Times New Roman" w:cs="Times New Roman"/>
        </w:rPr>
        <w:t xml:space="preserve">Stawiam na Tolka Banana, </w:t>
      </w:r>
      <w:r w:rsidRPr="006076F9">
        <w:rPr>
          <w:rStyle w:val="normalKursywa"/>
          <w:rFonts w:ascii="Times New Roman" w:hAnsi="Times New Roman" w:cs="Times New Roman"/>
          <w:i w:val="0"/>
        </w:rPr>
        <w:t>Literatura, Łódź 2014.</w:t>
      </w:r>
    </w:p>
    <w:p w:rsidR="00766F82" w:rsidRPr="006076F9" w:rsidRDefault="00766F82" w:rsidP="002B4EBD">
      <w:pPr>
        <w:pStyle w:val="normalbiblio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Jacek Cygan, </w:t>
      </w:r>
      <w:r w:rsidRPr="006076F9">
        <w:rPr>
          <w:rFonts w:ascii="Times New Roman" w:hAnsi="Times New Roman" w:cs="Times New Roman"/>
          <w:i/>
        </w:rPr>
        <w:t xml:space="preserve">Ludzie niepowszedni </w:t>
      </w:r>
      <w:r w:rsidRPr="006076F9">
        <w:rPr>
          <w:rFonts w:ascii="Times New Roman" w:hAnsi="Times New Roman" w:cs="Times New Roman"/>
        </w:rPr>
        <w:t xml:space="preserve">[online] </w:t>
      </w:r>
      <w:hyperlink r:id="rId9" w:history="1">
        <w:r w:rsidRPr="006076F9">
          <w:rPr>
            <w:rStyle w:val="Hipercze"/>
            <w:rFonts w:ascii="Times New Roman" w:hAnsi="Times New Roman" w:cs="Times New Roman"/>
            <w:color w:val="auto"/>
            <w:u w:val="none"/>
          </w:rPr>
          <w:t>www.tekstowo.pl</w:t>
        </w:r>
      </w:hyperlink>
    </w:p>
    <w:p w:rsidR="00034A32" w:rsidRPr="006076F9" w:rsidRDefault="00034A32" w:rsidP="002B4EBD">
      <w:pPr>
        <w:pStyle w:val="normalbiblio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Nela Mała Reporterka</w:t>
      </w:r>
      <w:r w:rsidR="0011020C" w:rsidRPr="006076F9">
        <w:rPr>
          <w:rFonts w:ascii="Times New Roman" w:hAnsi="Times New Roman" w:cs="Times New Roman"/>
        </w:rPr>
        <w:t xml:space="preserve">, </w:t>
      </w:r>
      <w:r w:rsidRPr="006076F9">
        <w:rPr>
          <w:rFonts w:ascii="Times New Roman" w:hAnsi="Times New Roman" w:cs="Times New Roman"/>
          <w:i/>
        </w:rPr>
        <w:t>Pędząc w psim zaprzęgu</w:t>
      </w:r>
      <w:r w:rsidRPr="006076F9">
        <w:rPr>
          <w:rFonts w:ascii="Times New Roman" w:hAnsi="Times New Roman" w:cs="Times New Roman"/>
        </w:rPr>
        <w:t xml:space="preserve"> [online] </w:t>
      </w:r>
      <w:hyperlink r:id="rId10" w:history="1">
        <w:r w:rsidRPr="006076F9">
          <w:rPr>
            <w:rStyle w:val="Hipercze"/>
            <w:rFonts w:ascii="Times New Roman" w:hAnsi="Times New Roman" w:cs="Times New Roman"/>
            <w:color w:val="auto"/>
            <w:u w:val="none"/>
          </w:rPr>
          <w:t>https://vod.tvp.pl/video/nela-mala-reporterka,pedzac-w-psim-zaprzegu,35317388</w:t>
        </w:r>
      </w:hyperlink>
      <w:r w:rsidR="002B4EB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034A32" w:rsidRPr="006076F9" w:rsidRDefault="00034A32" w:rsidP="002B4EBD">
      <w:pPr>
        <w:pStyle w:val="normalbiblio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Andrzej Perepeczko</w:t>
      </w:r>
      <w:r w:rsidR="00867319" w:rsidRPr="006076F9">
        <w:rPr>
          <w:rFonts w:ascii="Times New Roman" w:hAnsi="Times New Roman" w:cs="Times New Roman"/>
          <w:i/>
        </w:rPr>
        <w:t xml:space="preserve">, </w:t>
      </w:r>
      <w:r w:rsidRPr="006076F9">
        <w:rPr>
          <w:rFonts w:ascii="Times New Roman" w:hAnsi="Times New Roman" w:cs="Times New Roman"/>
          <w:i/>
        </w:rPr>
        <w:t>Dzika Mrówka i tam-tamy,</w:t>
      </w:r>
      <w:r w:rsidRPr="006076F9">
        <w:rPr>
          <w:rFonts w:ascii="Times New Roman" w:hAnsi="Times New Roman" w:cs="Times New Roman"/>
        </w:rPr>
        <w:t xml:space="preserve"> </w:t>
      </w:r>
      <w:proofErr w:type="spellStart"/>
      <w:r w:rsidRPr="006076F9">
        <w:rPr>
          <w:rFonts w:ascii="Times New Roman" w:hAnsi="Times New Roman" w:cs="Times New Roman"/>
        </w:rPr>
        <w:t>Bernardinum</w:t>
      </w:r>
      <w:proofErr w:type="spellEnd"/>
      <w:r w:rsidRPr="006076F9">
        <w:rPr>
          <w:rFonts w:ascii="Times New Roman" w:hAnsi="Times New Roman" w:cs="Times New Roman"/>
        </w:rPr>
        <w:t>, Pelplin 2018.</w:t>
      </w:r>
    </w:p>
    <w:p w:rsidR="00034A32" w:rsidRPr="006076F9" w:rsidRDefault="00034A32" w:rsidP="002B4EBD">
      <w:pPr>
        <w:pStyle w:val="normalbiblio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Style w:val="normalKursywa"/>
          <w:rFonts w:ascii="Times New Roman" w:hAnsi="Times New Roman" w:cs="Times New Roman"/>
          <w:i w:val="0"/>
        </w:rPr>
        <w:t xml:space="preserve">Henryk Sienkiewicz, </w:t>
      </w:r>
      <w:r w:rsidRPr="006076F9">
        <w:rPr>
          <w:rStyle w:val="normalKursywa"/>
          <w:rFonts w:ascii="Times New Roman" w:hAnsi="Times New Roman" w:cs="Times New Roman"/>
        </w:rPr>
        <w:t>Sachem</w:t>
      </w:r>
      <w:proofErr w:type="gramStart"/>
      <w:r w:rsidRPr="006076F9">
        <w:rPr>
          <w:rStyle w:val="normalKursywa"/>
          <w:rFonts w:ascii="Times New Roman" w:hAnsi="Times New Roman" w:cs="Times New Roman"/>
        </w:rPr>
        <w:t>,</w:t>
      </w:r>
      <w:r w:rsidRPr="006076F9">
        <w:rPr>
          <w:rFonts w:ascii="Times New Roman" w:hAnsi="Times New Roman" w:cs="Times New Roman"/>
        </w:rPr>
        <w:t>[w</w:t>
      </w:r>
      <w:proofErr w:type="gramEnd"/>
      <w:r w:rsidRPr="006076F9">
        <w:rPr>
          <w:rFonts w:ascii="Times New Roman" w:hAnsi="Times New Roman" w:cs="Times New Roman"/>
        </w:rPr>
        <w:t xml:space="preserve">:] tegoż, </w:t>
      </w:r>
      <w:r w:rsidRPr="006076F9">
        <w:rPr>
          <w:rFonts w:ascii="Times New Roman" w:hAnsi="Times New Roman" w:cs="Times New Roman"/>
          <w:i/>
        </w:rPr>
        <w:t xml:space="preserve">Nowele, </w:t>
      </w:r>
      <w:r w:rsidRPr="006076F9">
        <w:rPr>
          <w:rFonts w:ascii="Times New Roman" w:hAnsi="Times New Roman" w:cs="Times New Roman"/>
        </w:rPr>
        <w:t>Ibis, Poznań 2010, s. 186-196.</w:t>
      </w:r>
    </w:p>
    <w:p w:rsidR="003C76AF" w:rsidRPr="006076F9" w:rsidRDefault="00034A32" w:rsidP="002B4EBD">
      <w:pPr>
        <w:pStyle w:val="normalbiblio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i/>
        </w:rPr>
      </w:pPr>
      <w:r w:rsidRPr="006076F9">
        <w:rPr>
          <w:rFonts w:ascii="Times New Roman" w:hAnsi="Times New Roman" w:cs="Times New Roman"/>
        </w:rPr>
        <w:t>Znaczenie haseł: „osobowość”, „indywidualizm”, „indywidualista”</w:t>
      </w:r>
      <w:r w:rsidR="006076F9" w:rsidRPr="006076F9">
        <w:rPr>
          <w:rFonts w:ascii="Times New Roman" w:hAnsi="Times New Roman" w:cs="Times New Roman"/>
        </w:rPr>
        <w:t xml:space="preserve">, „ekscentryzm”, „ekscentryk”, </w:t>
      </w:r>
      <w:r w:rsidRPr="006076F9">
        <w:rPr>
          <w:rFonts w:ascii="Times New Roman" w:hAnsi="Times New Roman" w:cs="Times New Roman"/>
        </w:rPr>
        <w:t>„kreatywność”, „dynamizm”</w:t>
      </w:r>
      <w:r w:rsidR="0098051E" w:rsidRPr="006076F9">
        <w:rPr>
          <w:rFonts w:ascii="Times New Roman" w:hAnsi="Times New Roman" w:cs="Times New Roman"/>
        </w:rPr>
        <w:t xml:space="preserve">, „szczęście” </w:t>
      </w:r>
      <w:r w:rsidRPr="006076F9">
        <w:rPr>
          <w:rFonts w:ascii="Times New Roman" w:hAnsi="Times New Roman" w:cs="Times New Roman"/>
        </w:rPr>
        <w:t xml:space="preserve">– </w:t>
      </w:r>
      <w:r w:rsidR="006076F9" w:rsidRPr="006076F9">
        <w:rPr>
          <w:rFonts w:ascii="Times New Roman" w:hAnsi="Times New Roman" w:cs="Times New Roman"/>
        </w:rPr>
        <w:t xml:space="preserve">na podstawie dowolnego wydania </w:t>
      </w:r>
      <w:r w:rsidRPr="006076F9">
        <w:rPr>
          <w:rFonts w:ascii="Times New Roman" w:hAnsi="Times New Roman" w:cs="Times New Roman"/>
          <w:i/>
        </w:rPr>
        <w:t>Słownika języka polskiego</w:t>
      </w:r>
      <w:r w:rsidRPr="006076F9">
        <w:rPr>
          <w:rFonts w:ascii="Times New Roman" w:hAnsi="Times New Roman" w:cs="Times New Roman"/>
        </w:rPr>
        <w:t>.</w:t>
      </w:r>
    </w:p>
    <w:p w:rsidR="003C76AF" w:rsidRPr="006076F9" w:rsidRDefault="003C76AF" w:rsidP="002B4EBD">
      <w:pPr>
        <w:pStyle w:val="normalbiblio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  <w:i/>
          <w:lang w:val="en-US"/>
        </w:rPr>
      </w:pPr>
      <w:proofErr w:type="spellStart"/>
      <w:r w:rsidRPr="00E35ABC">
        <w:rPr>
          <w:rFonts w:ascii="Times New Roman" w:hAnsi="Times New Roman" w:cs="Times New Roman"/>
          <w:i/>
          <w:lang w:val="en-US"/>
        </w:rPr>
        <w:t>Cudowne</w:t>
      </w:r>
      <w:proofErr w:type="spellEnd"/>
      <w:r w:rsidRPr="006076F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35ABC">
        <w:rPr>
          <w:rFonts w:ascii="Times New Roman" w:hAnsi="Times New Roman" w:cs="Times New Roman"/>
          <w:i/>
          <w:lang w:val="en-US"/>
        </w:rPr>
        <w:t>dziecko</w:t>
      </w:r>
      <w:proofErr w:type="spellEnd"/>
      <w:r w:rsidRPr="006076F9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6076F9">
        <w:rPr>
          <w:rFonts w:ascii="Times New Roman" w:hAnsi="Times New Roman" w:cs="Times New Roman"/>
          <w:lang w:val="en-US"/>
        </w:rPr>
        <w:t>ang</w:t>
      </w:r>
      <w:proofErr w:type="gramEnd"/>
      <w:r w:rsidRPr="006076F9">
        <w:rPr>
          <w:rFonts w:ascii="Times New Roman" w:hAnsi="Times New Roman" w:cs="Times New Roman"/>
          <w:lang w:val="en-US"/>
        </w:rPr>
        <w:t>.</w:t>
      </w:r>
      <w:proofErr w:type="spellEnd"/>
      <w:r w:rsidRPr="006076F9">
        <w:rPr>
          <w:rFonts w:ascii="Times New Roman" w:hAnsi="Times New Roman" w:cs="Times New Roman"/>
          <w:lang w:val="en-US"/>
        </w:rPr>
        <w:t xml:space="preserve"> </w:t>
      </w:r>
      <w:r w:rsidRPr="006076F9">
        <w:rPr>
          <w:rFonts w:ascii="Times New Roman" w:hAnsi="Times New Roman" w:cs="Times New Roman"/>
          <w:i/>
          <w:lang w:val="en-US"/>
        </w:rPr>
        <w:t>August Rush</w:t>
      </w:r>
      <w:r w:rsidRPr="006076F9">
        <w:rPr>
          <w:rFonts w:ascii="Times New Roman" w:hAnsi="Times New Roman" w:cs="Times New Roman"/>
          <w:lang w:val="en-US"/>
        </w:rPr>
        <w:t xml:space="preserve">), [film], </w:t>
      </w:r>
      <w:proofErr w:type="spellStart"/>
      <w:r w:rsidRPr="006076F9">
        <w:rPr>
          <w:rFonts w:ascii="Times New Roman" w:hAnsi="Times New Roman" w:cs="Times New Roman"/>
          <w:lang w:val="en-US"/>
        </w:rPr>
        <w:t>reż</w:t>
      </w:r>
      <w:proofErr w:type="spellEnd"/>
      <w:r w:rsidRPr="006076F9">
        <w:rPr>
          <w:rFonts w:ascii="Times New Roman" w:hAnsi="Times New Roman" w:cs="Times New Roman"/>
          <w:lang w:val="en-US"/>
        </w:rPr>
        <w:t>. Kirsten Sheridan, 2007.</w:t>
      </w:r>
    </w:p>
    <w:p w:rsidR="0003336B" w:rsidRPr="006076F9" w:rsidRDefault="0003336B" w:rsidP="006076F9">
      <w:pPr>
        <w:pStyle w:val="tyt3"/>
        <w:spacing w:line="276" w:lineRule="auto"/>
        <w:rPr>
          <w:rFonts w:cs="Times New Roman"/>
          <w:i/>
        </w:rPr>
      </w:pPr>
      <w:r w:rsidRPr="006076F9">
        <w:rPr>
          <w:rFonts w:cs="Times New Roman"/>
        </w:rPr>
        <w:lastRenderedPageBreak/>
        <w:t xml:space="preserve">Etap II </w:t>
      </w:r>
    </w:p>
    <w:p w:rsidR="0003336B" w:rsidRPr="006076F9" w:rsidRDefault="001E7319" w:rsidP="002B4EBD">
      <w:pPr>
        <w:pStyle w:val="normalbiblio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>Joe Alex,</w:t>
      </w:r>
      <w:r w:rsidR="00A526C9" w:rsidRPr="006076F9">
        <w:rPr>
          <w:rFonts w:ascii="Times New Roman" w:hAnsi="Times New Roman" w:cs="Times New Roman"/>
        </w:rPr>
        <w:t xml:space="preserve"> </w:t>
      </w:r>
      <w:r w:rsidRPr="006076F9">
        <w:rPr>
          <w:rFonts w:ascii="Times New Roman" w:hAnsi="Times New Roman" w:cs="Times New Roman"/>
          <w:i/>
        </w:rPr>
        <w:t>Zmącony spokój Pani Labiryntu,</w:t>
      </w:r>
      <w:r w:rsidR="00A526C9" w:rsidRPr="006076F9">
        <w:rPr>
          <w:rFonts w:ascii="Times New Roman" w:hAnsi="Times New Roman" w:cs="Times New Roman"/>
        </w:rPr>
        <w:t xml:space="preserve"> </w:t>
      </w:r>
      <w:r w:rsidRPr="006076F9">
        <w:rPr>
          <w:rFonts w:ascii="Times New Roman" w:hAnsi="Times New Roman" w:cs="Times New Roman"/>
        </w:rPr>
        <w:t>Wydawnictwo Dolnośląskie,</w:t>
      </w:r>
      <w:r w:rsidR="00A526C9" w:rsidRPr="006076F9">
        <w:rPr>
          <w:rFonts w:ascii="Times New Roman" w:hAnsi="Times New Roman" w:cs="Times New Roman"/>
        </w:rPr>
        <w:t xml:space="preserve"> </w:t>
      </w:r>
      <w:r w:rsidRPr="006076F9">
        <w:rPr>
          <w:rFonts w:ascii="Times New Roman" w:hAnsi="Times New Roman" w:cs="Times New Roman"/>
        </w:rPr>
        <w:t xml:space="preserve">Wrocław 2014.   </w:t>
      </w:r>
    </w:p>
    <w:p w:rsidR="00A526C9" w:rsidRPr="006076F9" w:rsidRDefault="001E7319" w:rsidP="002B4EBD">
      <w:pPr>
        <w:pStyle w:val="normalbiblio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Spencer </w:t>
      </w:r>
      <w:proofErr w:type="gramStart"/>
      <w:r w:rsidRPr="006076F9">
        <w:rPr>
          <w:rFonts w:ascii="Times New Roman" w:hAnsi="Times New Roman" w:cs="Times New Roman"/>
        </w:rPr>
        <w:t>Johnson,</w:t>
      </w:r>
      <w:r w:rsidR="006076F9">
        <w:rPr>
          <w:rFonts w:ascii="Times New Roman" w:hAnsi="Times New Roman" w:cs="Times New Roman"/>
        </w:rPr>
        <w:t xml:space="preserve"> </w:t>
      </w:r>
      <w:r w:rsidR="006076F9" w:rsidRPr="006076F9">
        <w:rPr>
          <w:rFonts w:ascii="Times New Roman" w:hAnsi="Times New Roman" w:cs="Times New Roman"/>
        </w:rPr>
        <w:t xml:space="preserve"> </w:t>
      </w:r>
      <w:r w:rsidR="006076F9" w:rsidRPr="006076F9">
        <w:rPr>
          <w:rFonts w:ascii="Times New Roman" w:hAnsi="Times New Roman" w:cs="Times New Roman"/>
          <w:i/>
        </w:rPr>
        <w:t>Kto</w:t>
      </w:r>
      <w:proofErr w:type="gramEnd"/>
      <w:r w:rsidR="006076F9" w:rsidRPr="006076F9">
        <w:rPr>
          <w:rFonts w:ascii="Times New Roman" w:hAnsi="Times New Roman" w:cs="Times New Roman"/>
          <w:i/>
        </w:rPr>
        <w:t xml:space="preserve"> </w:t>
      </w:r>
      <w:r w:rsidRPr="006076F9">
        <w:rPr>
          <w:rFonts w:ascii="Times New Roman" w:hAnsi="Times New Roman" w:cs="Times New Roman"/>
          <w:i/>
        </w:rPr>
        <w:t xml:space="preserve">zabrał mój Ser?, </w:t>
      </w:r>
      <w:r w:rsidR="00A526C9" w:rsidRPr="006076F9">
        <w:rPr>
          <w:rFonts w:ascii="Times New Roman" w:hAnsi="Times New Roman" w:cs="Times New Roman"/>
        </w:rPr>
        <w:t xml:space="preserve">Wydawnictwo Studio EMKA, </w:t>
      </w:r>
      <w:r w:rsidRPr="006076F9">
        <w:rPr>
          <w:rFonts w:ascii="Times New Roman" w:hAnsi="Times New Roman" w:cs="Times New Roman"/>
        </w:rPr>
        <w:t>Warszawa 2000.</w:t>
      </w:r>
    </w:p>
    <w:p w:rsidR="00A526C9" w:rsidRPr="006076F9" w:rsidRDefault="00A526C9" w:rsidP="002B4EBD">
      <w:pPr>
        <w:pStyle w:val="normalbiblio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Agnieszka Osiecka, </w:t>
      </w:r>
      <w:r w:rsidRPr="006076F9">
        <w:rPr>
          <w:rFonts w:ascii="Times New Roman" w:hAnsi="Times New Roman" w:cs="Times New Roman"/>
          <w:i/>
        </w:rPr>
        <w:t xml:space="preserve">Nie bądź, Jeżeli jest </w:t>
      </w:r>
      <w:r w:rsidR="002B4EBD">
        <w:rPr>
          <w:rFonts w:ascii="Times New Roman" w:hAnsi="Times New Roman" w:cs="Times New Roman"/>
        </w:rPr>
        <w:t xml:space="preserve">[online] </w:t>
      </w:r>
      <w:r w:rsidR="00DB7B7E" w:rsidRPr="006076F9">
        <w:rPr>
          <w:rFonts w:ascii="Times New Roman" w:hAnsi="Times New Roman" w:cs="Times New Roman"/>
        </w:rPr>
        <w:t>h</w:t>
      </w:r>
      <w:r w:rsidR="00C97A68" w:rsidRPr="006076F9">
        <w:rPr>
          <w:rFonts w:ascii="Times New Roman" w:hAnsi="Times New Roman" w:cs="Times New Roman"/>
        </w:rPr>
        <w:t>tps</w:t>
      </w:r>
      <w:proofErr w:type="gramStart"/>
      <w:r w:rsidR="00C97A68" w:rsidRPr="006076F9">
        <w:rPr>
          <w:rFonts w:ascii="Times New Roman" w:hAnsi="Times New Roman" w:cs="Times New Roman"/>
        </w:rPr>
        <w:t>://poezja</w:t>
      </w:r>
      <w:proofErr w:type="gramEnd"/>
      <w:r w:rsidR="00C97A68" w:rsidRPr="006076F9">
        <w:rPr>
          <w:rFonts w:ascii="Times New Roman" w:hAnsi="Times New Roman" w:cs="Times New Roman"/>
        </w:rPr>
        <w:t>.</w:t>
      </w:r>
      <w:proofErr w:type="gramStart"/>
      <w:r w:rsidR="00C97A68" w:rsidRPr="006076F9">
        <w:rPr>
          <w:rFonts w:ascii="Times New Roman" w:hAnsi="Times New Roman" w:cs="Times New Roman"/>
        </w:rPr>
        <w:t>org</w:t>
      </w:r>
      <w:proofErr w:type="gramEnd"/>
      <w:r w:rsidR="00C97A68" w:rsidRPr="006076F9">
        <w:rPr>
          <w:rFonts w:ascii="Times New Roman" w:hAnsi="Times New Roman" w:cs="Times New Roman"/>
        </w:rPr>
        <w:t>/wz/Osiecka_Agnieszka/</w:t>
      </w:r>
    </w:p>
    <w:p w:rsidR="001E7319" w:rsidRPr="006076F9" w:rsidRDefault="009A08A5" w:rsidP="002B4EBD">
      <w:pPr>
        <w:pStyle w:val="normalbiblio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Jan Parandowski, </w:t>
      </w:r>
      <w:r w:rsidRPr="006076F9">
        <w:rPr>
          <w:rStyle w:val="normalKursywa"/>
          <w:rFonts w:ascii="Times New Roman" w:hAnsi="Times New Roman" w:cs="Times New Roman"/>
        </w:rPr>
        <w:t>Narodziny świata</w:t>
      </w:r>
      <w:r w:rsidRPr="006076F9">
        <w:rPr>
          <w:rStyle w:val="normalKursywa"/>
          <w:rFonts w:ascii="Times New Roman" w:hAnsi="Times New Roman" w:cs="Times New Roman"/>
          <w:i w:val="0"/>
        </w:rPr>
        <w:t>;</w:t>
      </w:r>
      <w:r w:rsidR="006076F9">
        <w:rPr>
          <w:rStyle w:val="normalKursywa"/>
          <w:rFonts w:ascii="Times New Roman" w:hAnsi="Times New Roman" w:cs="Times New Roman"/>
          <w:i w:val="0"/>
        </w:rPr>
        <w:t xml:space="preserve"> </w:t>
      </w:r>
      <w:r w:rsidRPr="006076F9">
        <w:rPr>
          <w:rStyle w:val="normalKursywa"/>
          <w:rFonts w:ascii="Times New Roman" w:hAnsi="Times New Roman" w:cs="Times New Roman"/>
        </w:rPr>
        <w:t xml:space="preserve">Dzieje Tezeusza </w:t>
      </w:r>
      <w:r w:rsidRPr="006076F9">
        <w:rPr>
          <w:rFonts w:ascii="Times New Roman" w:hAnsi="Times New Roman" w:cs="Times New Roman"/>
        </w:rPr>
        <w:t xml:space="preserve">[w:] tegoż, </w:t>
      </w:r>
      <w:r w:rsidR="00A526C9" w:rsidRPr="006076F9">
        <w:rPr>
          <w:rStyle w:val="normalKursywa"/>
          <w:rFonts w:ascii="Times New Roman" w:hAnsi="Times New Roman" w:cs="Times New Roman"/>
        </w:rPr>
        <w:t xml:space="preserve">Mitologia, </w:t>
      </w:r>
      <w:r w:rsidRPr="006076F9">
        <w:rPr>
          <w:rFonts w:ascii="Times New Roman" w:hAnsi="Times New Roman" w:cs="Times New Roman"/>
        </w:rPr>
        <w:t xml:space="preserve">Puls, </w:t>
      </w:r>
      <w:proofErr w:type="gramStart"/>
      <w:r w:rsidRPr="006076F9">
        <w:rPr>
          <w:rFonts w:ascii="Times New Roman" w:hAnsi="Times New Roman" w:cs="Times New Roman"/>
        </w:rPr>
        <w:t>Londyn 1992,</w:t>
      </w:r>
      <w:r w:rsidR="00A526C9" w:rsidRPr="006076F9">
        <w:rPr>
          <w:rFonts w:ascii="Times New Roman" w:hAnsi="Times New Roman" w:cs="Times New Roman"/>
        </w:rPr>
        <w:t xml:space="preserve"> </w:t>
      </w:r>
      <w:r w:rsidRPr="006076F9">
        <w:rPr>
          <w:rFonts w:ascii="Times New Roman" w:hAnsi="Times New Roman" w:cs="Times New Roman"/>
        </w:rPr>
        <w:t xml:space="preserve"> s</w:t>
      </w:r>
      <w:proofErr w:type="gramEnd"/>
      <w:r w:rsidRPr="006076F9">
        <w:rPr>
          <w:rFonts w:ascii="Times New Roman" w:hAnsi="Times New Roman" w:cs="Times New Roman"/>
        </w:rPr>
        <w:t>.</w:t>
      </w:r>
      <w:r w:rsidR="00A526C9" w:rsidRPr="006076F9">
        <w:rPr>
          <w:rFonts w:ascii="Times New Roman" w:hAnsi="Times New Roman" w:cs="Times New Roman"/>
        </w:rPr>
        <w:t xml:space="preserve"> </w:t>
      </w:r>
      <w:r w:rsidRPr="006076F9">
        <w:rPr>
          <w:rFonts w:ascii="Times New Roman" w:hAnsi="Times New Roman" w:cs="Times New Roman"/>
        </w:rPr>
        <w:t xml:space="preserve">36-49, 185-193. </w:t>
      </w:r>
      <w:r w:rsidR="001E7319" w:rsidRPr="006076F9">
        <w:rPr>
          <w:rFonts w:ascii="Times New Roman" w:hAnsi="Times New Roman" w:cs="Times New Roman"/>
        </w:rPr>
        <w:t xml:space="preserve"> </w:t>
      </w:r>
    </w:p>
    <w:p w:rsidR="009A08A5" w:rsidRPr="006076F9" w:rsidRDefault="001E7319" w:rsidP="002B4EBD">
      <w:pPr>
        <w:pStyle w:val="normalbiblio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rPr>
          <w:rStyle w:val="normalKursywa"/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Katarzyna </w:t>
      </w:r>
      <w:proofErr w:type="spellStart"/>
      <w:r w:rsidRPr="006076F9">
        <w:rPr>
          <w:rFonts w:ascii="Times New Roman" w:hAnsi="Times New Roman" w:cs="Times New Roman"/>
        </w:rPr>
        <w:t>Ryrych</w:t>
      </w:r>
      <w:proofErr w:type="spellEnd"/>
      <w:r w:rsidRPr="006076F9">
        <w:rPr>
          <w:rFonts w:ascii="Times New Roman" w:hAnsi="Times New Roman" w:cs="Times New Roman"/>
        </w:rPr>
        <w:t xml:space="preserve">, </w:t>
      </w:r>
      <w:r w:rsidRPr="006076F9">
        <w:rPr>
          <w:rStyle w:val="normalKursywa"/>
          <w:rFonts w:ascii="Times New Roman" w:hAnsi="Times New Roman" w:cs="Times New Roman"/>
        </w:rPr>
        <w:t xml:space="preserve">Wyspa mojej siostry, </w:t>
      </w:r>
      <w:r w:rsidR="00F00B28" w:rsidRPr="006076F9">
        <w:rPr>
          <w:rStyle w:val="normalKursywa"/>
          <w:rFonts w:ascii="Times New Roman" w:hAnsi="Times New Roman" w:cs="Times New Roman"/>
          <w:i w:val="0"/>
        </w:rPr>
        <w:t>Stentor</w:t>
      </w:r>
      <w:r w:rsidRPr="006076F9">
        <w:rPr>
          <w:rStyle w:val="normalKursywa"/>
          <w:rFonts w:ascii="Times New Roman" w:hAnsi="Times New Roman" w:cs="Times New Roman"/>
          <w:i w:val="0"/>
        </w:rPr>
        <w:t xml:space="preserve">, </w:t>
      </w:r>
      <w:r w:rsidR="00F00B28" w:rsidRPr="006076F9">
        <w:rPr>
          <w:rStyle w:val="normalKursywa"/>
          <w:rFonts w:ascii="Times New Roman" w:hAnsi="Times New Roman" w:cs="Times New Roman"/>
          <w:i w:val="0"/>
        </w:rPr>
        <w:t>Warszawa</w:t>
      </w:r>
      <w:r w:rsidRPr="006076F9">
        <w:rPr>
          <w:rStyle w:val="normalKursywa"/>
          <w:rFonts w:ascii="Times New Roman" w:hAnsi="Times New Roman" w:cs="Times New Roman"/>
          <w:i w:val="0"/>
        </w:rPr>
        <w:t xml:space="preserve"> 201</w:t>
      </w:r>
      <w:r w:rsidR="00F00B28" w:rsidRPr="006076F9">
        <w:rPr>
          <w:rStyle w:val="normalKursywa"/>
          <w:rFonts w:ascii="Times New Roman" w:hAnsi="Times New Roman" w:cs="Times New Roman"/>
          <w:i w:val="0"/>
        </w:rPr>
        <w:t>1</w:t>
      </w:r>
      <w:r w:rsidRPr="006076F9">
        <w:rPr>
          <w:rStyle w:val="normalKursywa"/>
          <w:rFonts w:ascii="Times New Roman" w:hAnsi="Times New Roman" w:cs="Times New Roman"/>
          <w:i w:val="0"/>
        </w:rPr>
        <w:t xml:space="preserve">. </w:t>
      </w:r>
    </w:p>
    <w:p w:rsidR="00B2500B" w:rsidRPr="006076F9" w:rsidRDefault="00B2500B" w:rsidP="002B4EBD">
      <w:pPr>
        <w:pStyle w:val="normalbiblio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imes New Roman" w:hAnsi="Times New Roman" w:cs="Times New Roman"/>
          <w:i/>
        </w:rPr>
      </w:pPr>
      <w:proofErr w:type="spellStart"/>
      <w:r w:rsidRPr="00E35ABC">
        <w:rPr>
          <w:rFonts w:ascii="Times New Roman" w:hAnsi="Times New Roman" w:cs="Times New Roman"/>
          <w:i/>
          <w:lang w:val="en-US"/>
        </w:rPr>
        <w:t>Był</w:t>
      </w:r>
      <w:proofErr w:type="spellEnd"/>
      <w:r w:rsidRPr="006076F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35ABC">
        <w:rPr>
          <w:rFonts w:ascii="Times New Roman" w:hAnsi="Times New Roman" w:cs="Times New Roman"/>
          <w:i/>
          <w:lang w:val="en-US"/>
        </w:rPr>
        <w:t>sobie</w:t>
      </w:r>
      <w:proofErr w:type="spellEnd"/>
      <w:r w:rsidRPr="006076F9">
        <w:rPr>
          <w:rFonts w:ascii="Times New Roman" w:hAnsi="Times New Roman" w:cs="Times New Roman"/>
          <w:i/>
          <w:lang w:val="en-US"/>
        </w:rPr>
        <w:t xml:space="preserve"> pies </w:t>
      </w:r>
      <w:r w:rsidRPr="006076F9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6076F9">
        <w:rPr>
          <w:rFonts w:ascii="Times New Roman" w:hAnsi="Times New Roman" w:cs="Times New Roman"/>
          <w:lang w:val="en-US"/>
        </w:rPr>
        <w:t>ang</w:t>
      </w:r>
      <w:proofErr w:type="gramEnd"/>
      <w:r w:rsidRPr="006076F9">
        <w:rPr>
          <w:rFonts w:ascii="Times New Roman" w:hAnsi="Times New Roman" w:cs="Times New Roman"/>
          <w:lang w:val="en-US"/>
        </w:rPr>
        <w:t>.</w:t>
      </w:r>
      <w:proofErr w:type="spellEnd"/>
      <w:r w:rsidRPr="006076F9">
        <w:rPr>
          <w:rFonts w:ascii="Times New Roman" w:hAnsi="Times New Roman" w:cs="Times New Roman"/>
          <w:lang w:val="en-US"/>
        </w:rPr>
        <w:t xml:space="preserve"> </w:t>
      </w:r>
      <w:r w:rsidRPr="006076F9">
        <w:rPr>
          <w:rFonts w:ascii="Times New Roman" w:hAnsi="Times New Roman" w:cs="Times New Roman"/>
          <w:i/>
          <w:lang w:val="en-US"/>
        </w:rPr>
        <w:t>A dog’s purpose),</w:t>
      </w:r>
      <w:r w:rsidRPr="006076F9">
        <w:rPr>
          <w:rFonts w:ascii="Times New Roman" w:hAnsi="Times New Roman" w:cs="Times New Roman"/>
          <w:lang w:val="en-US"/>
        </w:rPr>
        <w:t xml:space="preserve"> [film], </w:t>
      </w:r>
      <w:proofErr w:type="spellStart"/>
      <w:r w:rsidRPr="006076F9">
        <w:rPr>
          <w:rFonts w:ascii="Times New Roman" w:hAnsi="Times New Roman" w:cs="Times New Roman"/>
          <w:lang w:val="en-US"/>
        </w:rPr>
        <w:t>reż</w:t>
      </w:r>
      <w:proofErr w:type="spellEnd"/>
      <w:r w:rsidRPr="006076F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076F9">
        <w:rPr>
          <w:rFonts w:ascii="Times New Roman" w:hAnsi="Times New Roman" w:cs="Times New Roman"/>
        </w:rPr>
        <w:t>Lasse</w:t>
      </w:r>
      <w:proofErr w:type="spellEnd"/>
      <w:r w:rsidRPr="006076F9">
        <w:rPr>
          <w:rFonts w:ascii="Times New Roman" w:hAnsi="Times New Roman" w:cs="Times New Roman"/>
        </w:rPr>
        <w:t xml:space="preserve"> </w:t>
      </w:r>
      <w:proofErr w:type="spellStart"/>
      <w:r w:rsidRPr="006076F9">
        <w:rPr>
          <w:rFonts w:ascii="Times New Roman" w:hAnsi="Times New Roman" w:cs="Times New Roman"/>
        </w:rPr>
        <w:t>Halström</w:t>
      </w:r>
      <w:proofErr w:type="spellEnd"/>
      <w:r w:rsidRPr="006076F9">
        <w:rPr>
          <w:rFonts w:ascii="Times New Roman" w:hAnsi="Times New Roman" w:cs="Times New Roman"/>
        </w:rPr>
        <w:t>, 2017.</w:t>
      </w:r>
    </w:p>
    <w:p w:rsidR="0003336B" w:rsidRPr="006076F9" w:rsidRDefault="0003336B" w:rsidP="002B4EBD">
      <w:pPr>
        <w:pStyle w:val="normalbiblio"/>
        <w:spacing w:line="276" w:lineRule="auto"/>
        <w:ind w:left="227" w:hanging="227"/>
        <w:rPr>
          <w:rFonts w:ascii="Times New Roman" w:hAnsi="Times New Roman" w:cs="Times New Roman"/>
          <w:i/>
        </w:rPr>
      </w:pPr>
      <w:r w:rsidRPr="006076F9">
        <w:rPr>
          <w:rFonts w:ascii="Times New Roman" w:hAnsi="Times New Roman" w:cs="Times New Roman"/>
          <w:i/>
        </w:rPr>
        <w:t>Uczestników obowiązuje również znajomość tekstów wymaganych w etapie I.</w:t>
      </w:r>
    </w:p>
    <w:p w:rsidR="0003336B" w:rsidRPr="006076F9" w:rsidRDefault="0003336B" w:rsidP="006076F9">
      <w:pPr>
        <w:pStyle w:val="tyt3"/>
        <w:spacing w:line="276" w:lineRule="auto"/>
        <w:rPr>
          <w:rFonts w:cs="Times New Roman"/>
        </w:rPr>
      </w:pPr>
      <w:r w:rsidRPr="006076F9">
        <w:rPr>
          <w:rFonts w:cs="Times New Roman"/>
        </w:rPr>
        <w:t>Etap III</w:t>
      </w:r>
    </w:p>
    <w:p w:rsidR="00925E21" w:rsidRPr="006076F9" w:rsidRDefault="00925E21" w:rsidP="002B4EBD">
      <w:pPr>
        <w:pStyle w:val="normalbiblio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</w:rPr>
        <w:t xml:space="preserve">Kornel Filipowicz, </w:t>
      </w:r>
      <w:r w:rsidRPr="006076F9">
        <w:rPr>
          <w:rFonts w:ascii="Times New Roman" w:hAnsi="Times New Roman" w:cs="Times New Roman"/>
          <w:i/>
        </w:rPr>
        <w:t>Foto-</w:t>
      </w:r>
      <w:proofErr w:type="spellStart"/>
      <w:r w:rsidRPr="006076F9">
        <w:rPr>
          <w:rFonts w:ascii="Times New Roman" w:hAnsi="Times New Roman" w:cs="Times New Roman"/>
          <w:i/>
        </w:rPr>
        <w:t>Vérité</w:t>
      </w:r>
      <w:proofErr w:type="spellEnd"/>
      <w:r w:rsidRPr="006076F9">
        <w:rPr>
          <w:rFonts w:ascii="Times New Roman" w:hAnsi="Times New Roman" w:cs="Times New Roman"/>
          <w:i/>
        </w:rPr>
        <w:t xml:space="preserve">, </w:t>
      </w:r>
      <w:r w:rsidRPr="006076F9">
        <w:rPr>
          <w:rFonts w:ascii="Times New Roman" w:hAnsi="Times New Roman" w:cs="Times New Roman"/>
        </w:rPr>
        <w:t xml:space="preserve">[w:] tegoż, </w:t>
      </w:r>
      <w:r w:rsidRPr="006076F9">
        <w:rPr>
          <w:rFonts w:ascii="Times New Roman" w:hAnsi="Times New Roman" w:cs="Times New Roman"/>
          <w:i/>
        </w:rPr>
        <w:t xml:space="preserve">Rzadki motyl, </w:t>
      </w:r>
      <w:r w:rsidRPr="006076F9">
        <w:rPr>
          <w:rFonts w:ascii="Times New Roman" w:hAnsi="Times New Roman" w:cs="Times New Roman"/>
        </w:rPr>
        <w:t xml:space="preserve">Wydawnictwo Literackie, Kraków 1995, s. 125- 135. </w:t>
      </w:r>
    </w:p>
    <w:p w:rsidR="00925E21" w:rsidRPr="006076F9" w:rsidRDefault="006076F9" w:rsidP="002B4EBD">
      <w:pPr>
        <w:pStyle w:val="normalbiblio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Aleksander Minkowski, </w:t>
      </w:r>
      <w:r w:rsidR="00925E21" w:rsidRPr="006076F9">
        <w:rPr>
          <w:rFonts w:ascii="Times New Roman" w:hAnsi="Times New Roman" w:cs="Times New Roman"/>
          <w:i/>
        </w:rPr>
        <w:t>Dolina Światła,</w:t>
      </w:r>
      <w:r w:rsidR="00925E21" w:rsidRPr="006076F9">
        <w:rPr>
          <w:rFonts w:ascii="Times New Roman" w:hAnsi="Times New Roman" w:cs="Times New Roman"/>
        </w:rPr>
        <w:t xml:space="preserve"> </w:t>
      </w:r>
      <w:proofErr w:type="spellStart"/>
      <w:r w:rsidR="00925E21" w:rsidRPr="006076F9">
        <w:rPr>
          <w:rFonts w:ascii="Times New Roman" w:hAnsi="Times New Roman" w:cs="Times New Roman"/>
        </w:rPr>
        <w:t>Siedmioróg</w:t>
      </w:r>
      <w:proofErr w:type="spellEnd"/>
      <w:r w:rsidR="00925E21" w:rsidRPr="006076F9">
        <w:rPr>
          <w:rFonts w:ascii="Times New Roman" w:hAnsi="Times New Roman" w:cs="Times New Roman"/>
        </w:rPr>
        <w:t xml:space="preserve">, Wrocław 2017. </w:t>
      </w:r>
    </w:p>
    <w:p w:rsidR="00A526C9" w:rsidRPr="006076F9" w:rsidRDefault="00A526C9" w:rsidP="002B4EBD">
      <w:pPr>
        <w:pStyle w:val="normalbiblio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Style w:val="Hipercze"/>
          <w:rFonts w:ascii="Times New Roman" w:hAnsi="Times New Roman" w:cs="Times New Roman"/>
          <w:color w:val="auto"/>
          <w:u w:val="none"/>
        </w:rPr>
      </w:pPr>
      <w:r w:rsidRPr="006076F9">
        <w:rPr>
          <w:rFonts w:ascii="Times New Roman" w:hAnsi="Times New Roman" w:cs="Times New Roman"/>
        </w:rPr>
        <w:t xml:space="preserve">Wojciech Młynarski, </w:t>
      </w:r>
      <w:r w:rsidRPr="006076F9">
        <w:rPr>
          <w:rFonts w:ascii="Times New Roman" w:hAnsi="Times New Roman" w:cs="Times New Roman"/>
          <w:i/>
        </w:rPr>
        <w:t xml:space="preserve">Kogo udajesz, przyjacielu?, Idź swoją drogą, Jeszcze w zielone gramy </w:t>
      </w:r>
      <w:r w:rsidRPr="006076F9">
        <w:rPr>
          <w:rFonts w:ascii="Times New Roman" w:hAnsi="Times New Roman" w:cs="Times New Roman"/>
        </w:rPr>
        <w:t xml:space="preserve">[online] </w:t>
      </w:r>
      <w:hyperlink r:id="rId11" w:history="1">
        <w:r w:rsidRPr="006076F9">
          <w:rPr>
            <w:rStyle w:val="Hipercze"/>
            <w:rFonts w:ascii="Times New Roman" w:hAnsi="Times New Roman" w:cs="Times New Roman"/>
            <w:color w:val="auto"/>
            <w:u w:val="none"/>
          </w:rPr>
          <w:t>www.tekstowo.pl</w:t>
        </w:r>
      </w:hyperlink>
    </w:p>
    <w:p w:rsidR="0014156B" w:rsidRPr="006076F9" w:rsidRDefault="0014156B" w:rsidP="002B4EBD">
      <w:pPr>
        <w:pStyle w:val="normalbiblio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Style w:val="Hipercze"/>
          <w:rFonts w:ascii="Times New Roman" w:hAnsi="Times New Roman" w:cs="Times New Roman"/>
          <w:color w:val="auto"/>
          <w:u w:val="none"/>
        </w:rPr>
      </w:pPr>
      <w:r w:rsidRPr="006076F9">
        <w:rPr>
          <w:rStyle w:val="Hipercze"/>
          <w:rFonts w:ascii="Times New Roman" w:hAnsi="Times New Roman" w:cs="Times New Roman"/>
          <w:color w:val="auto"/>
          <w:u w:val="none"/>
        </w:rPr>
        <w:t xml:space="preserve">Eric - Emmanuel Schmitt, </w:t>
      </w:r>
      <w:r w:rsidRPr="006076F9">
        <w:rPr>
          <w:rStyle w:val="Hipercze"/>
          <w:rFonts w:ascii="Times New Roman" w:hAnsi="Times New Roman" w:cs="Times New Roman"/>
          <w:i/>
          <w:color w:val="auto"/>
          <w:u w:val="none"/>
        </w:rPr>
        <w:t>Zapasy z życiem</w:t>
      </w:r>
      <w:r w:rsidRPr="006076F9">
        <w:rPr>
          <w:rStyle w:val="Hipercze"/>
          <w:rFonts w:ascii="Times New Roman" w:hAnsi="Times New Roman" w:cs="Times New Roman"/>
          <w:color w:val="auto"/>
          <w:u w:val="none"/>
        </w:rPr>
        <w:t>, Znak, Kraków 2010.</w:t>
      </w:r>
    </w:p>
    <w:p w:rsidR="00867319" w:rsidRPr="006076F9" w:rsidRDefault="00867319" w:rsidP="002B4EBD">
      <w:pPr>
        <w:pStyle w:val="normalbiblio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i/>
        </w:rPr>
      </w:pPr>
      <w:r w:rsidRPr="006076F9">
        <w:rPr>
          <w:rFonts w:ascii="Times New Roman" w:hAnsi="Times New Roman" w:cs="Times New Roman"/>
        </w:rPr>
        <w:t xml:space="preserve">Władysław Tatarkiewicz, </w:t>
      </w:r>
      <w:r w:rsidRPr="006076F9">
        <w:rPr>
          <w:rFonts w:ascii="Times New Roman" w:hAnsi="Times New Roman" w:cs="Times New Roman"/>
          <w:i/>
        </w:rPr>
        <w:t>Cztery pojęcia szczęścia</w:t>
      </w:r>
      <w:r w:rsidRPr="006076F9">
        <w:rPr>
          <w:rFonts w:ascii="Times New Roman" w:hAnsi="Times New Roman" w:cs="Times New Roman"/>
        </w:rPr>
        <w:t>;</w:t>
      </w:r>
      <w:r w:rsidRPr="006076F9">
        <w:rPr>
          <w:rFonts w:ascii="Times New Roman" w:hAnsi="Times New Roman" w:cs="Times New Roman"/>
          <w:i/>
        </w:rPr>
        <w:t xml:space="preserve"> Definicja szczęścia,</w:t>
      </w:r>
      <w:r w:rsidRPr="006076F9">
        <w:rPr>
          <w:rFonts w:ascii="Times New Roman" w:hAnsi="Times New Roman" w:cs="Times New Roman"/>
        </w:rPr>
        <w:t xml:space="preserve"> [w:] tegoż, </w:t>
      </w:r>
      <w:r w:rsidR="002B4EBD">
        <w:rPr>
          <w:rFonts w:ascii="Times New Roman" w:hAnsi="Times New Roman" w:cs="Times New Roman"/>
        </w:rPr>
        <w:br/>
      </w:r>
      <w:r w:rsidRPr="006076F9">
        <w:rPr>
          <w:rFonts w:ascii="Times New Roman" w:hAnsi="Times New Roman" w:cs="Times New Roman"/>
          <w:i/>
        </w:rPr>
        <w:t xml:space="preserve">O szczęściu, </w:t>
      </w:r>
      <w:r w:rsidRPr="006076F9">
        <w:rPr>
          <w:rFonts w:ascii="Times New Roman" w:hAnsi="Times New Roman" w:cs="Times New Roman"/>
        </w:rPr>
        <w:t xml:space="preserve">Państwowe Wydawnictwo Naukowe, Warszawa 1990, s. 15-29, 30-42. </w:t>
      </w:r>
    </w:p>
    <w:p w:rsidR="00BD7537" w:rsidRPr="006076F9" w:rsidRDefault="00BD7537" w:rsidP="002B4EBD">
      <w:pPr>
        <w:pStyle w:val="normalbiblio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  <w:i/>
        </w:rPr>
        <w:t xml:space="preserve">Poczucie światła </w:t>
      </w:r>
      <w:r w:rsidRPr="006076F9">
        <w:rPr>
          <w:rFonts w:ascii="Times New Roman" w:hAnsi="Times New Roman" w:cs="Times New Roman"/>
        </w:rPr>
        <w:t>[reportaż], reż. Mateusz Sadowski [online] www.</w:t>
      </w:r>
      <w:proofErr w:type="gramStart"/>
      <w:r w:rsidRPr="006076F9">
        <w:rPr>
          <w:rFonts w:ascii="Times New Roman" w:hAnsi="Times New Roman" w:cs="Times New Roman"/>
        </w:rPr>
        <w:t>polskieradio</w:t>
      </w:r>
      <w:proofErr w:type="gramEnd"/>
      <w:r w:rsidRPr="006076F9">
        <w:rPr>
          <w:rFonts w:ascii="Times New Roman" w:hAnsi="Times New Roman" w:cs="Times New Roman"/>
        </w:rPr>
        <w:t>.</w:t>
      </w:r>
      <w:proofErr w:type="gramStart"/>
      <w:r w:rsidRPr="006076F9">
        <w:rPr>
          <w:rFonts w:ascii="Times New Roman" w:hAnsi="Times New Roman" w:cs="Times New Roman"/>
        </w:rPr>
        <w:t>pl</w:t>
      </w:r>
      <w:proofErr w:type="gramEnd"/>
    </w:p>
    <w:p w:rsidR="00BD7537" w:rsidRPr="006076F9" w:rsidRDefault="00BD7537" w:rsidP="002B4EBD">
      <w:pPr>
        <w:pStyle w:val="normalbiblio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6076F9">
        <w:rPr>
          <w:rFonts w:ascii="Times New Roman" w:hAnsi="Times New Roman" w:cs="Times New Roman"/>
          <w:i/>
        </w:rPr>
        <w:t xml:space="preserve">Niezwykły nauczyciel </w:t>
      </w:r>
      <w:r w:rsidRPr="006076F9">
        <w:rPr>
          <w:rFonts w:ascii="Times New Roman" w:hAnsi="Times New Roman" w:cs="Times New Roman"/>
        </w:rPr>
        <w:t>[</w:t>
      </w:r>
      <w:r w:rsidR="006076F9">
        <w:rPr>
          <w:rFonts w:ascii="Times New Roman" w:hAnsi="Times New Roman" w:cs="Times New Roman"/>
        </w:rPr>
        <w:t xml:space="preserve">artykuł], </w:t>
      </w:r>
      <w:r w:rsidRPr="006076F9">
        <w:rPr>
          <w:rFonts w:ascii="Times New Roman" w:hAnsi="Times New Roman" w:cs="Times New Roman"/>
        </w:rPr>
        <w:t xml:space="preserve">Marzena Miśkiewicz [online] </w:t>
      </w:r>
      <w:hyperlink r:id="rId12" w:history="1">
        <w:r w:rsidRPr="006076F9">
          <w:rPr>
            <w:rStyle w:val="Hipercze"/>
            <w:rFonts w:ascii="Times New Roman" w:hAnsi="Times New Roman" w:cs="Times New Roman"/>
            <w:color w:val="auto"/>
            <w:u w:val="none"/>
          </w:rPr>
          <w:t>www.twojejaslo.pl</w:t>
        </w:r>
      </w:hyperlink>
    </w:p>
    <w:p w:rsidR="007D49E1" w:rsidRPr="006076F9" w:rsidRDefault="0003336B" w:rsidP="002B4EBD">
      <w:pPr>
        <w:pStyle w:val="normalbiblio"/>
        <w:spacing w:line="276" w:lineRule="auto"/>
        <w:rPr>
          <w:rFonts w:ascii="Times New Roman" w:hAnsi="Times New Roman" w:cs="Times New Roman"/>
          <w:i/>
        </w:rPr>
      </w:pPr>
      <w:r w:rsidRPr="006076F9">
        <w:rPr>
          <w:rFonts w:ascii="Times New Roman" w:hAnsi="Times New Roman" w:cs="Times New Roman"/>
          <w:i/>
        </w:rPr>
        <w:t>Uczestników obowiązuje również znajomość tekstów wymaganych w etapie I oraz II.</w:t>
      </w:r>
    </w:p>
    <w:p w:rsidR="00D7782C" w:rsidRPr="006076F9" w:rsidRDefault="00D7782C" w:rsidP="006076F9">
      <w:pPr>
        <w:pStyle w:val="normalbiblio"/>
        <w:spacing w:line="276" w:lineRule="auto"/>
        <w:ind w:left="227" w:hanging="227"/>
        <w:rPr>
          <w:rFonts w:ascii="Times New Roman" w:hAnsi="Times New Roman" w:cs="Times New Roman"/>
          <w:i/>
        </w:rPr>
      </w:pPr>
    </w:p>
    <w:p w:rsidR="003C76AF" w:rsidRPr="006076F9" w:rsidRDefault="003C76AF" w:rsidP="006076F9">
      <w:pPr>
        <w:pStyle w:val="normalbiblio"/>
        <w:spacing w:line="276" w:lineRule="auto"/>
        <w:ind w:left="227" w:hanging="227"/>
        <w:rPr>
          <w:rFonts w:ascii="Times New Roman" w:hAnsi="Times New Roman" w:cs="Times New Roman"/>
          <w:i/>
        </w:rPr>
      </w:pPr>
    </w:p>
    <w:p w:rsidR="00D41434" w:rsidRPr="00034A32" w:rsidRDefault="00D41434" w:rsidP="00D41434">
      <w:pPr>
        <w:tabs>
          <w:tab w:val="left" w:pos="6935"/>
        </w:tabs>
        <w:rPr>
          <w:lang w:eastAsia="pl-PL"/>
        </w:rPr>
      </w:pPr>
    </w:p>
    <w:sectPr w:rsidR="00D41434" w:rsidRPr="00034A32" w:rsidSect="00F73C4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77" w:rsidRDefault="00F85877" w:rsidP="00F85877">
      <w:pPr>
        <w:spacing w:after="0" w:line="240" w:lineRule="auto"/>
      </w:pPr>
      <w:r>
        <w:separator/>
      </w:r>
    </w:p>
  </w:endnote>
  <w:endnote w:type="continuationSeparator" w:id="0">
    <w:p w:rsidR="00F85877" w:rsidRDefault="00F85877" w:rsidP="00F8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877" w:rsidRDefault="00F73C49">
        <w:pPr>
          <w:pStyle w:val="Stopka"/>
          <w:jc w:val="center"/>
        </w:pPr>
        <w:r>
          <w:fldChar w:fldCharType="begin"/>
        </w:r>
        <w:r w:rsidR="00F85877">
          <w:instrText xml:space="preserve"> PAGE   \* MERGEFORMAT </w:instrText>
        </w:r>
        <w:r>
          <w:fldChar w:fldCharType="separate"/>
        </w:r>
        <w:r w:rsidR="00BB3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877" w:rsidRDefault="00F8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77" w:rsidRDefault="00F85877" w:rsidP="00F85877">
      <w:pPr>
        <w:spacing w:after="0" w:line="240" w:lineRule="auto"/>
      </w:pPr>
      <w:r>
        <w:separator/>
      </w:r>
    </w:p>
  </w:footnote>
  <w:footnote w:type="continuationSeparator" w:id="0">
    <w:p w:rsidR="00F85877" w:rsidRDefault="00F85877" w:rsidP="00F8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836E81"/>
    <w:multiLevelType w:val="hybridMultilevel"/>
    <w:tmpl w:val="253A897A"/>
    <w:lvl w:ilvl="0" w:tplc="8BA824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06A0"/>
    <w:multiLevelType w:val="hybridMultilevel"/>
    <w:tmpl w:val="E2240934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D483E"/>
    <w:multiLevelType w:val="hybridMultilevel"/>
    <w:tmpl w:val="5F1AC6F4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1B9E"/>
    <w:multiLevelType w:val="hybridMultilevel"/>
    <w:tmpl w:val="542EC984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E1"/>
    <w:rsid w:val="00010DEF"/>
    <w:rsid w:val="00027A77"/>
    <w:rsid w:val="0003336B"/>
    <w:rsid w:val="00034A32"/>
    <w:rsid w:val="00086F9F"/>
    <w:rsid w:val="000D1EF3"/>
    <w:rsid w:val="000D3FD1"/>
    <w:rsid w:val="000F16B8"/>
    <w:rsid w:val="0011020C"/>
    <w:rsid w:val="0014156B"/>
    <w:rsid w:val="0019437F"/>
    <w:rsid w:val="001966B7"/>
    <w:rsid w:val="001D77E8"/>
    <w:rsid w:val="001E7319"/>
    <w:rsid w:val="001F5E73"/>
    <w:rsid w:val="0020499A"/>
    <w:rsid w:val="0026651D"/>
    <w:rsid w:val="002B4EBD"/>
    <w:rsid w:val="0031381D"/>
    <w:rsid w:val="003447B0"/>
    <w:rsid w:val="00384E9D"/>
    <w:rsid w:val="003A660B"/>
    <w:rsid w:val="003C76AF"/>
    <w:rsid w:val="003D0810"/>
    <w:rsid w:val="003E4237"/>
    <w:rsid w:val="0042296F"/>
    <w:rsid w:val="00426C07"/>
    <w:rsid w:val="004334E1"/>
    <w:rsid w:val="00440054"/>
    <w:rsid w:val="00450262"/>
    <w:rsid w:val="00474552"/>
    <w:rsid w:val="00535C8C"/>
    <w:rsid w:val="0053781C"/>
    <w:rsid w:val="005445A1"/>
    <w:rsid w:val="00554084"/>
    <w:rsid w:val="005802DF"/>
    <w:rsid w:val="005A774F"/>
    <w:rsid w:val="006076F9"/>
    <w:rsid w:val="00627B89"/>
    <w:rsid w:val="00646497"/>
    <w:rsid w:val="00650E9A"/>
    <w:rsid w:val="00692AF1"/>
    <w:rsid w:val="0071596C"/>
    <w:rsid w:val="00762E14"/>
    <w:rsid w:val="00765065"/>
    <w:rsid w:val="00766F82"/>
    <w:rsid w:val="00772544"/>
    <w:rsid w:val="007C5430"/>
    <w:rsid w:val="007D49E1"/>
    <w:rsid w:val="008077D8"/>
    <w:rsid w:val="00812368"/>
    <w:rsid w:val="008272C4"/>
    <w:rsid w:val="00831D7A"/>
    <w:rsid w:val="00832409"/>
    <w:rsid w:val="00832992"/>
    <w:rsid w:val="00844186"/>
    <w:rsid w:val="008532BF"/>
    <w:rsid w:val="00867319"/>
    <w:rsid w:val="008A5C32"/>
    <w:rsid w:val="008D4C8F"/>
    <w:rsid w:val="008D7F5B"/>
    <w:rsid w:val="00925E21"/>
    <w:rsid w:val="00950D79"/>
    <w:rsid w:val="00972A24"/>
    <w:rsid w:val="0098051E"/>
    <w:rsid w:val="009860DD"/>
    <w:rsid w:val="009919F7"/>
    <w:rsid w:val="009927CE"/>
    <w:rsid w:val="009A08A5"/>
    <w:rsid w:val="00A416A2"/>
    <w:rsid w:val="00A46605"/>
    <w:rsid w:val="00A526C9"/>
    <w:rsid w:val="00A72A81"/>
    <w:rsid w:val="00A91FF9"/>
    <w:rsid w:val="00A951A8"/>
    <w:rsid w:val="00AE68A2"/>
    <w:rsid w:val="00B2500B"/>
    <w:rsid w:val="00BA2AC9"/>
    <w:rsid w:val="00BB3917"/>
    <w:rsid w:val="00BD60E9"/>
    <w:rsid w:val="00BD7537"/>
    <w:rsid w:val="00BE711C"/>
    <w:rsid w:val="00C046A1"/>
    <w:rsid w:val="00C31286"/>
    <w:rsid w:val="00C45DC9"/>
    <w:rsid w:val="00C81D24"/>
    <w:rsid w:val="00C81E8D"/>
    <w:rsid w:val="00C97A68"/>
    <w:rsid w:val="00CB5068"/>
    <w:rsid w:val="00CE34C0"/>
    <w:rsid w:val="00D0661A"/>
    <w:rsid w:val="00D41434"/>
    <w:rsid w:val="00D46C0B"/>
    <w:rsid w:val="00D611B4"/>
    <w:rsid w:val="00D71E0B"/>
    <w:rsid w:val="00D7782C"/>
    <w:rsid w:val="00D95BB9"/>
    <w:rsid w:val="00DB7B7E"/>
    <w:rsid w:val="00DE4924"/>
    <w:rsid w:val="00E115C8"/>
    <w:rsid w:val="00E35ABC"/>
    <w:rsid w:val="00E47E05"/>
    <w:rsid w:val="00E96391"/>
    <w:rsid w:val="00F00B28"/>
    <w:rsid w:val="00F401BA"/>
    <w:rsid w:val="00F73C49"/>
    <w:rsid w:val="00F85877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link w:val="normalZnak"/>
    <w:rsid w:val="0003336B"/>
    <w:pPr>
      <w:spacing w:after="0" w:line="288" w:lineRule="auto"/>
      <w:jc w:val="both"/>
    </w:pPr>
    <w:rPr>
      <w:rFonts w:ascii="Garamond" w:eastAsia="Times New Roman" w:hAnsi="Garamond" w:cs="Courier New"/>
      <w:sz w:val="24"/>
      <w:szCs w:val="20"/>
      <w:lang w:eastAsia="pl-PL"/>
    </w:rPr>
  </w:style>
  <w:style w:type="paragraph" w:customStyle="1" w:styleId="tyt3">
    <w:name w:val="tyt 3"/>
    <w:basedOn w:val="Normalny"/>
    <w:link w:val="tyt3Znak"/>
    <w:rsid w:val="0003336B"/>
    <w:pPr>
      <w:spacing w:before="480" w:after="360" w:line="288" w:lineRule="auto"/>
    </w:pPr>
    <w:rPr>
      <w:rFonts w:ascii="Times New Roman" w:eastAsia="Times New Roman" w:hAnsi="Times New Roman" w:cs="Courier New"/>
      <w:b/>
      <w:sz w:val="24"/>
      <w:szCs w:val="20"/>
      <w:lang w:eastAsia="pl-PL"/>
    </w:rPr>
  </w:style>
  <w:style w:type="character" w:customStyle="1" w:styleId="normalKursywa">
    <w:name w:val="normal + Kursywa"/>
    <w:rsid w:val="0003336B"/>
    <w:rPr>
      <w:i/>
    </w:rPr>
  </w:style>
  <w:style w:type="paragraph" w:customStyle="1" w:styleId="normalbiblio">
    <w:name w:val="normal biblio"/>
    <w:basedOn w:val="Normalny1"/>
    <w:rsid w:val="0003336B"/>
    <w:pPr>
      <w:spacing w:before="120"/>
    </w:pPr>
  </w:style>
  <w:style w:type="character" w:customStyle="1" w:styleId="normalZnak">
    <w:name w:val="normal Znak"/>
    <w:link w:val="Normalny1"/>
    <w:rsid w:val="0003336B"/>
    <w:rPr>
      <w:rFonts w:ascii="Garamond" w:eastAsia="Times New Roman" w:hAnsi="Garamond" w:cs="Courier New"/>
      <w:sz w:val="24"/>
      <w:szCs w:val="20"/>
      <w:lang w:eastAsia="pl-PL"/>
    </w:rPr>
  </w:style>
  <w:style w:type="character" w:customStyle="1" w:styleId="tyt3Znak">
    <w:name w:val="tyt 3 Znak"/>
    <w:link w:val="tyt3"/>
    <w:rsid w:val="0003336B"/>
    <w:rPr>
      <w:rFonts w:ascii="Times New Roman" w:eastAsia="Times New Roman" w:hAnsi="Times New Roman" w:cs="Courier New"/>
      <w:b/>
      <w:sz w:val="24"/>
      <w:szCs w:val="20"/>
      <w:lang w:eastAsia="pl-PL"/>
    </w:rPr>
  </w:style>
  <w:style w:type="paragraph" w:customStyle="1" w:styleId="StylTyt1TimesNewRomanDolewej">
    <w:name w:val="Styl Tyt1 + Times New Roman Do lewej"/>
    <w:basedOn w:val="Normalny"/>
    <w:rsid w:val="0003336B"/>
    <w:pPr>
      <w:spacing w:before="960" w:after="600" w:line="240" w:lineRule="auto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781C"/>
    <w:rPr>
      <w:color w:val="0000FF" w:themeColor="hyperlink"/>
      <w:u w:val="single"/>
    </w:rPr>
  </w:style>
  <w:style w:type="paragraph" w:customStyle="1" w:styleId="Tyt2">
    <w:name w:val="Tyt2"/>
    <w:basedOn w:val="Normalny1"/>
    <w:link w:val="Tyt2Znak"/>
    <w:rsid w:val="00F95055"/>
    <w:pPr>
      <w:spacing w:after="720"/>
      <w:jc w:val="center"/>
    </w:pPr>
    <w:rPr>
      <w:sz w:val="32"/>
    </w:rPr>
  </w:style>
  <w:style w:type="character" w:customStyle="1" w:styleId="Tyt2Znak">
    <w:name w:val="Tyt2 Znak"/>
    <w:link w:val="Tyt2"/>
    <w:rsid w:val="00F95055"/>
    <w:rPr>
      <w:rFonts w:ascii="Garamond" w:eastAsia="Times New Roman" w:hAnsi="Garamond" w:cs="Courier New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77"/>
  </w:style>
  <w:style w:type="paragraph" w:styleId="Stopka">
    <w:name w:val="footer"/>
    <w:basedOn w:val="Normalny"/>
    <w:link w:val="StopkaZnak"/>
    <w:uiPriority w:val="99"/>
    <w:unhideWhenUsed/>
    <w:rsid w:val="00F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link w:val="normalZnak"/>
    <w:rsid w:val="0003336B"/>
    <w:pPr>
      <w:spacing w:after="0" w:line="288" w:lineRule="auto"/>
      <w:jc w:val="both"/>
    </w:pPr>
    <w:rPr>
      <w:rFonts w:ascii="Garamond" w:eastAsia="Times New Roman" w:hAnsi="Garamond" w:cs="Courier New"/>
      <w:sz w:val="24"/>
      <w:szCs w:val="20"/>
      <w:lang w:eastAsia="pl-PL"/>
    </w:rPr>
  </w:style>
  <w:style w:type="paragraph" w:customStyle="1" w:styleId="tyt3">
    <w:name w:val="tyt 3"/>
    <w:basedOn w:val="Normalny"/>
    <w:link w:val="tyt3Znak"/>
    <w:rsid w:val="0003336B"/>
    <w:pPr>
      <w:spacing w:before="480" w:after="360" w:line="288" w:lineRule="auto"/>
    </w:pPr>
    <w:rPr>
      <w:rFonts w:ascii="Times New Roman" w:eastAsia="Times New Roman" w:hAnsi="Times New Roman" w:cs="Courier New"/>
      <w:b/>
      <w:sz w:val="24"/>
      <w:szCs w:val="20"/>
      <w:lang w:eastAsia="pl-PL"/>
    </w:rPr>
  </w:style>
  <w:style w:type="character" w:customStyle="1" w:styleId="normalKursywa">
    <w:name w:val="normal + Kursywa"/>
    <w:rsid w:val="0003336B"/>
    <w:rPr>
      <w:i/>
    </w:rPr>
  </w:style>
  <w:style w:type="paragraph" w:customStyle="1" w:styleId="normalbiblio">
    <w:name w:val="normal biblio"/>
    <w:basedOn w:val="Normalny1"/>
    <w:rsid w:val="0003336B"/>
    <w:pPr>
      <w:spacing w:before="120"/>
    </w:pPr>
  </w:style>
  <w:style w:type="character" w:customStyle="1" w:styleId="normalZnak">
    <w:name w:val="normal Znak"/>
    <w:link w:val="Normalny1"/>
    <w:rsid w:val="0003336B"/>
    <w:rPr>
      <w:rFonts w:ascii="Garamond" w:eastAsia="Times New Roman" w:hAnsi="Garamond" w:cs="Courier New"/>
      <w:sz w:val="24"/>
      <w:szCs w:val="20"/>
      <w:lang w:eastAsia="pl-PL"/>
    </w:rPr>
  </w:style>
  <w:style w:type="character" w:customStyle="1" w:styleId="tyt3Znak">
    <w:name w:val="tyt 3 Znak"/>
    <w:link w:val="tyt3"/>
    <w:rsid w:val="0003336B"/>
    <w:rPr>
      <w:rFonts w:ascii="Times New Roman" w:eastAsia="Times New Roman" w:hAnsi="Times New Roman" w:cs="Courier New"/>
      <w:b/>
      <w:sz w:val="24"/>
      <w:szCs w:val="20"/>
      <w:lang w:eastAsia="pl-PL"/>
    </w:rPr>
  </w:style>
  <w:style w:type="paragraph" w:customStyle="1" w:styleId="StylTyt1TimesNewRomanDolewej">
    <w:name w:val="Styl Tyt1 + Times New Roman Do lewej"/>
    <w:basedOn w:val="Normalny"/>
    <w:rsid w:val="0003336B"/>
    <w:pPr>
      <w:spacing w:before="960" w:after="600" w:line="240" w:lineRule="auto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781C"/>
    <w:rPr>
      <w:color w:val="0000FF" w:themeColor="hyperlink"/>
      <w:u w:val="single"/>
    </w:rPr>
  </w:style>
  <w:style w:type="paragraph" w:customStyle="1" w:styleId="Tyt2">
    <w:name w:val="Tyt2"/>
    <w:basedOn w:val="Normalny1"/>
    <w:link w:val="Tyt2Znak"/>
    <w:rsid w:val="00F95055"/>
    <w:pPr>
      <w:spacing w:after="720"/>
      <w:jc w:val="center"/>
    </w:pPr>
    <w:rPr>
      <w:sz w:val="32"/>
    </w:rPr>
  </w:style>
  <w:style w:type="character" w:customStyle="1" w:styleId="Tyt2Znak">
    <w:name w:val="Tyt2 Znak"/>
    <w:link w:val="Tyt2"/>
    <w:rsid w:val="00F95055"/>
    <w:rPr>
      <w:rFonts w:ascii="Garamond" w:eastAsia="Times New Roman" w:hAnsi="Garamond" w:cs="Courier New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77"/>
  </w:style>
  <w:style w:type="paragraph" w:styleId="Stopka">
    <w:name w:val="footer"/>
    <w:basedOn w:val="Normalny"/>
    <w:link w:val="StopkaZnak"/>
    <w:uiPriority w:val="99"/>
    <w:unhideWhenUsed/>
    <w:rsid w:val="00F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ojejas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kstow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od.tvp.pl/video/nela-mala-reporterka,pedzac-w-psim-zaprzegu,35317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st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C2BE-EDAF-48E5-A0AF-44DCB7EB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Testral</dc:creator>
  <cp:lastModifiedBy>Katarzyna Dębska</cp:lastModifiedBy>
  <cp:revision>9</cp:revision>
  <dcterms:created xsi:type="dcterms:W3CDTF">2018-08-06T06:06:00Z</dcterms:created>
  <dcterms:modified xsi:type="dcterms:W3CDTF">2018-09-14T13:00:00Z</dcterms:modified>
</cp:coreProperties>
</file>