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C33BFA">
        <w:rPr>
          <w:rFonts w:ascii="Bookman Old Style" w:hAnsi="Bookman Old Style" w:cs="Arial"/>
          <w:sz w:val="24"/>
          <w:szCs w:val="24"/>
        </w:rPr>
        <w:t>Języka Polskiego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33BFA">
        <w:rPr>
          <w:rFonts w:ascii="Bookman Old Style" w:hAnsi="Bookman Old Style" w:cs="Arial"/>
          <w:b/>
          <w:sz w:val="36"/>
          <w:szCs w:val="36"/>
        </w:rPr>
        <w:t>Języka Polskiego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77" w:rsidRDefault="00A429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77" w:rsidRDefault="00A429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77" w:rsidRDefault="00A429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>Załącznik nr 9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C33BFA" w:rsidRPr="006409D4">
      <w:rPr>
        <w:rFonts w:ascii="Times New Roman" w:hAnsi="Times New Roman"/>
        <w:sz w:val="20"/>
        <w:szCs w:val="20"/>
      </w:rPr>
      <w:t>Języka Polskiego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2018/2019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>Nr 62</w:t>
    </w:r>
    <w:r w:rsidR="006409D4" w:rsidRPr="006409D4">
      <w:rPr>
        <w:rFonts w:ascii="Times New Roman" w:hAnsi="Times New Roman"/>
        <w:sz w:val="20"/>
        <w:szCs w:val="20"/>
      </w:rPr>
      <w:t xml:space="preserve">/18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12 </w:t>
    </w:r>
    <w:r w:rsidR="006409D4" w:rsidRPr="006409D4">
      <w:rPr>
        <w:rFonts w:ascii="Times New Roman" w:hAnsi="Times New Roman"/>
        <w:sz w:val="20"/>
        <w:szCs w:val="20"/>
      </w:rPr>
      <w:t>września 2018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77" w:rsidRDefault="00A429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B6A48"/>
    <w:rsid w:val="00D542CC"/>
    <w:rsid w:val="00DA385B"/>
    <w:rsid w:val="00E06287"/>
    <w:rsid w:val="00F269CE"/>
    <w:rsid w:val="00F458EE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A187-D38C-454D-9B5C-8C8C3191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Kasia</cp:lastModifiedBy>
  <cp:revision>19</cp:revision>
  <cp:lastPrinted>2018-07-26T11:00:00Z</cp:lastPrinted>
  <dcterms:created xsi:type="dcterms:W3CDTF">2017-09-26T07:16:00Z</dcterms:created>
  <dcterms:modified xsi:type="dcterms:W3CDTF">2018-09-15T17:28:00Z</dcterms:modified>
</cp:coreProperties>
</file>