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E8" w:rsidRPr="00BC10E8" w:rsidRDefault="00BC10E8" w:rsidP="00BC10E8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C10E8">
        <w:rPr>
          <w:rFonts w:eastAsia="Times New Roman" w:cstheme="minorHAnsi"/>
          <w:b/>
          <w:bCs/>
          <w:sz w:val="52"/>
          <w:szCs w:val="52"/>
          <w:lang w:eastAsia="pl-PL"/>
        </w:rPr>
        <w:t>PROGRAM KONKURSU</w:t>
      </w:r>
    </w:p>
    <w:p w:rsidR="00BC10E8" w:rsidRPr="00BC10E8" w:rsidRDefault="00BC10E8" w:rsidP="00BC10E8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C10E8">
        <w:rPr>
          <w:rFonts w:eastAsia="Times New Roman" w:cstheme="minorHAnsi"/>
          <w:sz w:val="24"/>
          <w:szCs w:val="24"/>
          <w:lang w:eastAsia="pl-PL"/>
        </w:rPr>
        <w:t>„</w:t>
      </w:r>
      <w:r w:rsidRPr="00BC10E8">
        <w:rPr>
          <w:rFonts w:eastAsia="Times New Roman" w:cstheme="minorHAnsi"/>
          <w:b/>
          <w:bCs/>
          <w:sz w:val="32"/>
          <w:szCs w:val="32"/>
          <w:lang w:eastAsia="pl-PL"/>
        </w:rPr>
        <w:t>HISTORIA BOGDANA WŁOSIKA</w:t>
      </w:r>
    </w:p>
    <w:p w:rsidR="00BC10E8" w:rsidRPr="00BC10E8" w:rsidRDefault="00BC10E8" w:rsidP="00BC10E8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C10E8">
        <w:rPr>
          <w:rFonts w:eastAsia="Times New Roman" w:cstheme="minorHAnsi"/>
          <w:b/>
          <w:bCs/>
          <w:sz w:val="32"/>
          <w:szCs w:val="32"/>
          <w:lang w:eastAsia="pl-PL"/>
        </w:rPr>
        <w:t>I KOMISJI ROBOTNICZEJ HUTNIKÓW NSZZ SOLIDARNOŚĆ</w:t>
      </w:r>
    </w:p>
    <w:p w:rsidR="00BC10E8" w:rsidRPr="00BC10E8" w:rsidRDefault="00BC10E8" w:rsidP="00BC10E8">
      <w:pPr>
        <w:spacing w:before="100" w:beforeAutospacing="1" w:after="0" w:line="240" w:lineRule="auto"/>
        <w:ind w:left="72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C10E8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Pr="00BC10E8">
        <w:rPr>
          <w:rFonts w:eastAsia="Times New Roman" w:cstheme="minorHAnsi"/>
          <w:b/>
          <w:bCs/>
          <w:sz w:val="32"/>
          <w:szCs w:val="32"/>
          <w:lang w:eastAsia="pl-PL"/>
        </w:rPr>
        <w:t>na tle dziejów dzielnicy Nowa Huta</w:t>
      </w:r>
      <w:r w:rsidRPr="00BC10E8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:rsidR="00BC10E8" w:rsidRDefault="00BC10E8" w:rsidP="00BC10E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BC10E8">
        <w:rPr>
          <w:rFonts w:eastAsia="Times New Roman" w:cstheme="minorHAnsi"/>
          <w:b/>
          <w:bCs/>
          <w:sz w:val="28"/>
          <w:szCs w:val="28"/>
          <w:lang w:eastAsia="pl-PL"/>
        </w:rPr>
        <w:t>24. 09. 2019</w:t>
      </w:r>
      <w:r w:rsidRPr="00BC10E8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Pr="00BC10E8">
        <w:rPr>
          <w:rFonts w:eastAsia="Times New Roman" w:cstheme="minorHAnsi"/>
          <w:b/>
          <w:bCs/>
          <w:sz w:val="28"/>
          <w:szCs w:val="28"/>
          <w:lang w:eastAsia="pl-PL"/>
        </w:rPr>
        <w:t xml:space="preserve">PIERWSZY ETAP KONKURSU - </w:t>
      </w:r>
      <w:r w:rsidRPr="00BC10E8">
        <w:rPr>
          <w:rFonts w:eastAsia="Times New Roman" w:cstheme="minorHAnsi"/>
          <w:sz w:val="28"/>
          <w:szCs w:val="28"/>
          <w:lang w:eastAsia="pl-PL"/>
        </w:rPr>
        <w:t>godzina 10,15, budynek Zespołu Szkół Zawodowych Huty im. Tadeusza Sendzimira w Krakowie, os. Złotej Jesieni 2, (świetlica szkolna).</w:t>
      </w:r>
    </w:p>
    <w:p w:rsidR="00BC10E8" w:rsidRPr="00BC10E8" w:rsidRDefault="00BC10E8" w:rsidP="00BC10E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tbl>
      <w:tblPr>
        <w:tblW w:w="1035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36"/>
        <w:gridCol w:w="3353"/>
        <w:gridCol w:w="1049"/>
        <w:gridCol w:w="1049"/>
        <w:gridCol w:w="4363"/>
      </w:tblGrid>
      <w:tr w:rsidR="00BC10E8" w:rsidRPr="00BC10E8" w:rsidTr="00BC10E8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Od godziny</w:t>
            </w:r>
          </w:p>
        </w:tc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 godziny</w:t>
            </w:r>
          </w:p>
        </w:tc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</w:tr>
      <w:tr w:rsidR="00BC10E8" w:rsidRPr="00BC10E8" w:rsidTr="00BC10E8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Rozpoczęcie konkursu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10,15</w:t>
            </w:r>
          </w:p>
        </w:tc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10,25</w:t>
            </w:r>
          </w:p>
        </w:tc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Pan Dyrektor Mirosław Ziarek</w:t>
            </w:r>
          </w:p>
        </w:tc>
      </w:tr>
      <w:tr w:rsidR="00BC10E8" w:rsidRPr="00BC10E8" w:rsidTr="00BC10E8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Omówienie formy i zasad wypełniania testu, rozdanie testów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10,25</w:t>
            </w:r>
          </w:p>
        </w:tc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10,35</w:t>
            </w:r>
          </w:p>
        </w:tc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Pani Katarzyna Grudzińska, Komisja Konkursowa i nauczyciele ZSZ HTS</w:t>
            </w:r>
          </w:p>
        </w:tc>
      </w:tr>
      <w:tr w:rsidR="00BC10E8" w:rsidRPr="00BC10E8" w:rsidTr="00BC10E8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Wypełnianie testu przez uczniów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10,35</w:t>
            </w:r>
          </w:p>
        </w:tc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11,20</w:t>
            </w:r>
          </w:p>
        </w:tc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Komisja Konkursowa</w:t>
            </w:r>
          </w:p>
        </w:tc>
      </w:tr>
      <w:tr w:rsidR="00BC10E8" w:rsidRPr="00BC10E8" w:rsidTr="00BC10E8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Przerwa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11,20</w:t>
            </w:r>
          </w:p>
        </w:tc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11,30</w:t>
            </w:r>
          </w:p>
        </w:tc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Komisja Konkursowa</w:t>
            </w:r>
          </w:p>
        </w:tc>
      </w:tr>
      <w:tr w:rsidR="00BC10E8" w:rsidRPr="00BC10E8" w:rsidTr="00BC10E8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0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Prelekcja gościa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11,30</w:t>
            </w:r>
          </w:p>
        </w:tc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11,50</w:t>
            </w:r>
          </w:p>
        </w:tc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KRH</w:t>
            </w:r>
          </w:p>
        </w:tc>
      </w:tr>
      <w:tr w:rsidR="00BC10E8" w:rsidRPr="00BC10E8" w:rsidTr="00BC10E8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0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Prezentacja archiwalnych materiałów filmowych dotyczących tematyki konkursu oraz ewentualny komentarz gościa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11,50</w:t>
            </w:r>
          </w:p>
        </w:tc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12,15</w:t>
            </w:r>
          </w:p>
        </w:tc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KRH</w:t>
            </w:r>
          </w:p>
        </w:tc>
      </w:tr>
      <w:tr w:rsidR="00BC10E8" w:rsidRPr="00BC10E8" w:rsidTr="00BC10E8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0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Przerwa na poczęstunek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12,15</w:t>
            </w:r>
          </w:p>
        </w:tc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12,45</w:t>
            </w:r>
          </w:p>
        </w:tc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KRH i ZSZ HTS</w:t>
            </w:r>
          </w:p>
        </w:tc>
      </w:tr>
      <w:tr w:rsidR="00BC10E8" w:rsidRPr="00BC10E8" w:rsidTr="00BC10E8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0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Ogłoszenie wyników (lub ewentualna dogrywka)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12,45</w:t>
            </w:r>
          </w:p>
        </w:tc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13,00</w:t>
            </w:r>
          </w:p>
        </w:tc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Komisja konkursowa</w:t>
            </w:r>
          </w:p>
        </w:tc>
      </w:tr>
      <w:tr w:rsidR="00BC10E8" w:rsidRPr="00BC10E8" w:rsidTr="00BC10E8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0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Zakończenie pierwszego etapu konkursu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13,00</w:t>
            </w:r>
          </w:p>
        </w:tc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13,10</w:t>
            </w:r>
          </w:p>
        </w:tc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Pan Dyrektor Mirosław Ziarek</w:t>
            </w:r>
          </w:p>
        </w:tc>
      </w:tr>
    </w:tbl>
    <w:p w:rsidR="00BC10E8" w:rsidRPr="00BC10E8" w:rsidRDefault="00BC10E8" w:rsidP="00BC10E8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C10E8" w:rsidRPr="00BC10E8" w:rsidRDefault="00BC10E8" w:rsidP="00BC10E8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C10E8" w:rsidRPr="00BC10E8" w:rsidRDefault="00BC10E8" w:rsidP="00BC10E8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BC10E8" w:rsidRPr="00BC10E8" w:rsidRDefault="00BC10E8" w:rsidP="00BC10E8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C10E8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>12. 10. 2019</w:t>
      </w:r>
      <w:r w:rsidRPr="00BC10E8">
        <w:rPr>
          <w:rFonts w:eastAsia="Times New Roman" w:cstheme="minorHAnsi"/>
          <w:sz w:val="28"/>
          <w:szCs w:val="28"/>
          <w:lang w:eastAsia="pl-PL"/>
        </w:rPr>
        <w:t xml:space="preserve"> – </w:t>
      </w:r>
      <w:r w:rsidRPr="00BC10E8">
        <w:rPr>
          <w:rFonts w:eastAsia="Times New Roman" w:cstheme="minorHAnsi"/>
          <w:b/>
          <w:bCs/>
          <w:sz w:val="28"/>
          <w:szCs w:val="28"/>
          <w:lang w:eastAsia="pl-PL"/>
        </w:rPr>
        <w:t xml:space="preserve">DRUGI ETAP KONKURSU - </w:t>
      </w:r>
      <w:r w:rsidRPr="00BC10E8">
        <w:rPr>
          <w:rFonts w:eastAsia="Times New Roman" w:cstheme="minorHAnsi"/>
          <w:sz w:val="28"/>
          <w:szCs w:val="28"/>
          <w:lang w:eastAsia="pl-PL"/>
        </w:rPr>
        <w:t xml:space="preserve">po zakończeniu Memoriałowego Biegu im. Bogdana </w:t>
      </w:r>
      <w:proofErr w:type="spellStart"/>
      <w:r w:rsidRPr="00BC10E8">
        <w:rPr>
          <w:rFonts w:eastAsia="Times New Roman" w:cstheme="minorHAnsi"/>
          <w:sz w:val="28"/>
          <w:szCs w:val="28"/>
          <w:lang w:eastAsia="pl-PL"/>
        </w:rPr>
        <w:t>Włosika</w:t>
      </w:r>
      <w:proofErr w:type="spellEnd"/>
      <w:r w:rsidRPr="00BC10E8">
        <w:rPr>
          <w:rFonts w:eastAsia="Times New Roman" w:cstheme="minorHAnsi"/>
          <w:sz w:val="28"/>
          <w:szCs w:val="28"/>
          <w:lang w:eastAsia="pl-PL"/>
        </w:rPr>
        <w:t>, przed kościołem Arka Pana w Krakowie. Początek około godziny 13,00.</w:t>
      </w:r>
    </w:p>
    <w:p w:rsidR="00BC10E8" w:rsidRPr="00BC10E8" w:rsidRDefault="00BC10E8" w:rsidP="00BC10E8">
      <w:pPr>
        <w:spacing w:before="100" w:beforeAutospacing="1"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1035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36"/>
        <w:gridCol w:w="3939"/>
        <w:gridCol w:w="1049"/>
        <w:gridCol w:w="1049"/>
        <w:gridCol w:w="3777"/>
      </w:tblGrid>
      <w:tr w:rsidR="00BC10E8" w:rsidRPr="00BC10E8" w:rsidTr="00BC10E8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Od godziny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 godziny</w:t>
            </w:r>
          </w:p>
        </w:tc>
        <w:tc>
          <w:tcPr>
            <w:tcW w:w="3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</w:tr>
      <w:tr w:rsidR="00BC10E8" w:rsidRPr="00BC10E8" w:rsidTr="00BC10E8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Rozpoczęcie etapu drugiego konkursu, przedstawienie uczestników i zasad konkursu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13,00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13,05</w:t>
            </w:r>
          </w:p>
        </w:tc>
        <w:tc>
          <w:tcPr>
            <w:tcW w:w="3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KRH i</w:t>
            </w:r>
          </w:p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Komisja Konkursowa</w:t>
            </w:r>
          </w:p>
        </w:tc>
      </w:tr>
      <w:tr w:rsidR="00BC10E8" w:rsidRPr="00BC10E8" w:rsidTr="00BC10E8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Losowanie kolejności udzielania odpowiedzi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13,05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13,07</w:t>
            </w:r>
          </w:p>
        </w:tc>
        <w:tc>
          <w:tcPr>
            <w:tcW w:w="3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Komisja Konkursowa</w:t>
            </w:r>
          </w:p>
        </w:tc>
      </w:tr>
      <w:tr w:rsidR="00BC10E8" w:rsidRPr="00BC10E8" w:rsidTr="00BC10E8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Losowanie zestawu pytań i przygotowanie do odpowiedzi pierwszego ucznia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13,07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13,11</w:t>
            </w:r>
          </w:p>
        </w:tc>
        <w:tc>
          <w:tcPr>
            <w:tcW w:w="3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Komisja Konkursowa</w:t>
            </w:r>
          </w:p>
        </w:tc>
      </w:tr>
      <w:tr w:rsidR="00BC10E8" w:rsidRPr="00BC10E8" w:rsidTr="00BC10E8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Odpowiedzi uczniów (jednoczesne losowanie zestawu pytań i przygotowania kolejnych uczniów).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13,11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13,31</w:t>
            </w:r>
          </w:p>
        </w:tc>
        <w:tc>
          <w:tcPr>
            <w:tcW w:w="3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Komisja Konkursowa</w:t>
            </w:r>
          </w:p>
        </w:tc>
      </w:tr>
      <w:tr w:rsidR="00BC10E8" w:rsidRPr="00BC10E8" w:rsidTr="00BC10E8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Narada Komisji Konkursowej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13,31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13,36</w:t>
            </w:r>
          </w:p>
        </w:tc>
        <w:tc>
          <w:tcPr>
            <w:tcW w:w="3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Komisja Konkursowa</w:t>
            </w:r>
          </w:p>
        </w:tc>
      </w:tr>
      <w:tr w:rsidR="00BC10E8" w:rsidRPr="00BC10E8" w:rsidTr="00BC10E8">
        <w:trPr>
          <w:tblCellSpacing w:w="0" w:type="dxa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Ogłoszenie wyników (lub ewentualna dogrywka) i wręczanie nagród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13,36</w:t>
            </w:r>
          </w:p>
        </w:tc>
        <w:tc>
          <w:tcPr>
            <w:tcW w:w="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13,50</w:t>
            </w:r>
          </w:p>
        </w:tc>
        <w:tc>
          <w:tcPr>
            <w:tcW w:w="34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0E8" w:rsidRPr="00BC10E8" w:rsidRDefault="00BC10E8" w:rsidP="00BC10E8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KRH i</w:t>
            </w:r>
          </w:p>
          <w:p w:rsidR="00BC10E8" w:rsidRPr="00BC10E8" w:rsidRDefault="00BC10E8" w:rsidP="00BC10E8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10E8">
              <w:rPr>
                <w:rFonts w:eastAsia="Times New Roman" w:cstheme="minorHAnsi"/>
                <w:sz w:val="24"/>
                <w:szCs w:val="24"/>
                <w:lang w:eastAsia="pl-PL"/>
              </w:rPr>
              <w:t>Komisja Konkursowa</w:t>
            </w:r>
          </w:p>
        </w:tc>
      </w:tr>
    </w:tbl>
    <w:p w:rsidR="00BC10E8" w:rsidRPr="00BC10E8" w:rsidRDefault="00BC10E8" w:rsidP="00BC10E8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C10E8" w:rsidRPr="00BC10E8" w:rsidRDefault="00BC10E8" w:rsidP="00BC10E8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04B3E" w:rsidRPr="00BC10E8" w:rsidRDefault="00004B3E" w:rsidP="00BC10E8">
      <w:pPr>
        <w:pStyle w:val="Bezodstpw"/>
        <w:rPr>
          <w:rFonts w:cstheme="minorHAnsi"/>
          <w:sz w:val="24"/>
          <w:szCs w:val="24"/>
        </w:rPr>
      </w:pPr>
    </w:p>
    <w:sectPr w:rsidR="00004B3E" w:rsidRPr="00BC10E8" w:rsidSect="00BC10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25DBB"/>
    <w:multiLevelType w:val="multilevel"/>
    <w:tmpl w:val="2354A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227C5F"/>
    <w:multiLevelType w:val="multilevel"/>
    <w:tmpl w:val="29BE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E8"/>
    <w:rsid w:val="00004B3E"/>
    <w:rsid w:val="00BC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7B395-5E6B-4859-8148-8210EC57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1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KN-S201</dc:creator>
  <cp:keywords/>
  <dc:description/>
  <cp:lastModifiedBy>KN-S201</cp:lastModifiedBy>
  <cp:revision>1</cp:revision>
  <dcterms:created xsi:type="dcterms:W3CDTF">2019-05-27T08:13:00Z</dcterms:created>
  <dcterms:modified xsi:type="dcterms:W3CDTF">2019-05-27T08:22:00Z</dcterms:modified>
</cp:coreProperties>
</file>