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022C53">
        <w:rPr>
          <w:rFonts w:ascii="Times New Roman" w:hAnsi="Times New Roman" w:cs="Times New Roman"/>
          <w:sz w:val="20"/>
          <w:szCs w:val="20"/>
        </w:rPr>
        <w:t>72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B47F0">
        <w:rPr>
          <w:rFonts w:ascii="Times New Roman" w:hAnsi="Times New Roman" w:cs="Times New Roman"/>
          <w:sz w:val="20"/>
          <w:szCs w:val="20"/>
        </w:rPr>
        <w:t xml:space="preserve">  </w:t>
      </w:r>
      <w:r w:rsidR="00022C53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10E1" w:rsidRPr="00F83894">
        <w:rPr>
          <w:rFonts w:ascii="Times New Roman" w:hAnsi="Times New Roman" w:cs="Times New Roman"/>
          <w:b/>
          <w:sz w:val="24"/>
          <w:szCs w:val="24"/>
        </w:rPr>
        <w:t xml:space="preserve">JĘZYKA </w:t>
      </w:r>
      <w:r w:rsidR="00F83894" w:rsidRPr="00F83894">
        <w:rPr>
          <w:rFonts w:ascii="Times New Roman" w:hAnsi="Times New Roman" w:cs="Times New Roman"/>
          <w:b/>
          <w:sz w:val="24"/>
          <w:szCs w:val="24"/>
        </w:rPr>
        <w:t>FRANCUSKIEGO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1B47F0">
        <w:rPr>
          <w:rFonts w:ascii="Times New Roman" w:hAnsi="Times New Roman" w:cs="Times New Roman"/>
          <w:b/>
          <w:sz w:val="24"/>
          <w:szCs w:val="24"/>
        </w:rPr>
        <w:t>9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20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</w:t>
      </w:r>
      <w:r w:rsidR="001B47F0">
        <w:rPr>
          <w:rFonts w:ascii="Times New Roman" w:hAnsi="Times New Roman"/>
        </w:rPr>
        <w:t>9</w:t>
      </w:r>
      <w:r w:rsidRPr="00E97529">
        <w:rPr>
          <w:rFonts w:ascii="Times New Roman" w:hAnsi="Times New Roman"/>
        </w:rPr>
        <w:t xml:space="preserve"> r. poz. </w:t>
      </w:r>
      <w:r w:rsidR="001B47F0">
        <w:rPr>
          <w:rFonts w:ascii="Times New Roman" w:hAnsi="Times New Roman"/>
        </w:rPr>
        <w:t>1148</w:t>
      </w:r>
      <w:r w:rsidR="007D7EAD">
        <w:rPr>
          <w:rFonts w:ascii="Times New Roman" w:hAnsi="Times New Roman"/>
        </w:rPr>
        <w:t xml:space="preserve"> ze zm.</w:t>
      </w:r>
      <w:r w:rsidRPr="00E97529">
        <w:rPr>
          <w:rFonts w:ascii="Times New Roman" w:hAnsi="Times New Roman"/>
        </w:rPr>
        <w:t>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>Nr 13, poz.125 z</w:t>
      </w:r>
      <w:r w:rsidR="007D7EAD">
        <w:rPr>
          <w:rFonts w:ascii="Times New Roman" w:hAnsi="Times New Roman" w:cs="Times New Roman"/>
        </w:rPr>
        <w:t xml:space="preserve">e </w:t>
      </w:r>
      <w:r w:rsidR="002E4E31" w:rsidRPr="00E97529">
        <w:rPr>
          <w:rFonts w:ascii="Times New Roman" w:hAnsi="Times New Roman" w:cs="Times New Roman"/>
        </w:rPr>
        <w:t>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1B47F0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B10E1" w:rsidRPr="00F83894">
        <w:rPr>
          <w:rFonts w:ascii="Times New Roman" w:hAnsi="Times New Roman" w:cs="Times New Roman"/>
        </w:rPr>
        <w:t xml:space="preserve">Języka </w:t>
      </w:r>
      <w:r w:rsidR="00F83894" w:rsidRPr="00F83894">
        <w:rPr>
          <w:rFonts w:ascii="Times New Roman" w:hAnsi="Times New Roman" w:cs="Times New Roman"/>
        </w:rPr>
        <w:t>Francuskiego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201</w:t>
      </w:r>
      <w:r w:rsidR="001B47F0">
        <w:rPr>
          <w:rFonts w:ascii="Times New Roman" w:hAnsi="Times New Roman" w:cs="Times New Roman"/>
        </w:rPr>
        <w:t>9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="00B311B0">
        <w:rPr>
          <w:rFonts w:ascii="Times New Roman" w:hAnsi="Times New Roman" w:cs="Times New Roman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96843">
      <w:pPr>
        <w:pStyle w:val="Akapitzlist"/>
        <w:numPr>
          <w:ilvl w:val="3"/>
          <w:numId w:val="11"/>
        </w:numPr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</w:t>
      </w:r>
      <w:r w:rsidR="00996843" w:rsidRPr="00144FC3">
        <w:rPr>
          <w:rFonts w:ascii="Times New Roman" w:hAnsi="Times New Roman" w:cs="Times New Roman"/>
          <w:color w:val="000000" w:themeColor="text1"/>
        </w:rPr>
        <w:t>oraz członkowie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 w:rsidRPr="00AB5D7B">
        <w:rPr>
          <w:rFonts w:ascii="Times New Roman" w:hAnsi="Times New Roman" w:cs="Times New Roman"/>
        </w:rPr>
        <w:t>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Pr="00F83894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</w:t>
      </w:r>
      <w:r w:rsidR="001D74A1" w:rsidRPr="00F83894">
        <w:rPr>
          <w:rFonts w:ascii="Times New Roman" w:hAnsi="Times New Roman" w:cs="Times New Roman"/>
        </w:rPr>
        <w:t xml:space="preserve">adres email: </w:t>
      </w:r>
      <w:hyperlink r:id="rId9" w:history="1">
        <w:r w:rsidR="00F83894" w:rsidRPr="00F83894">
          <w:rPr>
            <w:rStyle w:val="Hipercze"/>
            <w:rFonts w:ascii="Times New Roman" w:hAnsi="Times New Roman" w:cs="Times New Roman"/>
            <w:color w:val="auto"/>
          </w:rPr>
          <w:t>alicja.sienkowiec@kuratorium.krakow.pl</w:t>
        </w:r>
      </w:hyperlink>
      <w:r w:rsidR="00F83894" w:rsidRPr="00F83894">
        <w:t xml:space="preserve"> </w:t>
      </w:r>
      <w:r w:rsidR="001D74A1" w:rsidRPr="00F83894">
        <w:rPr>
          <w:rFonts w:ascii="Times New Roman" w:hAnsi="Times New Roman" w:cs="Times New Roman"/>
        </w:rPr>
        <w:t xml:space="preserve">lub osobiście </w:t>
      </w:r>
      <w:r w:rsidR="00F83894" w:rsidRPr="00F83894">
        <w:rPr>
          <w:rFonts w:ascii="Times New Roman" w:hAnsi="Times New Roman" w:cs="Times New Roman"/>
        </w:rPr>
        <w:t>w Delegaturze Kuratorium Oświaty w Nowym Targu, ul. Królowej Jadwigi 1.</w:t>
      </w:r>
    </w:p>
    <w:p w:rsidR="0015137E" w:rsidRPr="00F83894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F83894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F83894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F83894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15137E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83894">
        <w:rPr>
          <w:rFonts w:ascii="Times New Roman" w:hAnsi="Times New Roman" w:cs="Times New Roman"/>
        </w:rPr>
        <w:t xml:space="preserve">Zastrzeżenia po etapie wojewódzkim </w:t>
      </w:r>
      <w:r w:rsidR="001D74A1" w:rsidRPr="00F83894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F83894" w:rsidRPr="00F83894">
          <w:rPr>
            <w:rStyle w:val="Hipercze"/>
            <w:rFonts w:ascii="Times New Roman" w:hAnsi="Times New Roman" w:cs="Times New Roman"/>
            <w:color w:val="auto"/>
          </w:rPr>
          <w:t>alicja.sienkowiec@kuratorium.krakow.pl</w:t>
        </w:r>
      </w:hyperlink>
      <w:r w:rsidR="00B311B0" w:rsidRPr="00E91886">
        <w:rPr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F83894" w:rsidRPr="001B45EE">
        <w:rPr>
          <w:rFonts w:ascii="Times New Roman" w:hAnsi="Times New Roman" w:cs="Times New Roman"/>
        </w:rPr>
        <w:t>w Delegaturze Kuratorium Oświaty w Nowym Targu, ul. Królowej Jadwigi 1.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05"/>
      <w:docPartObj>
        <w:docPartGallery w:val="Page Numbers (Bottom of Page)"/>
        <w:docPartUnique/>
      </w:docPartObj>
    </w:sdtPr>
    <w:sdtEndPr/>
    <w:sdtContent>
      <w:p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2C53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43600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83894"/>
    <w:rsid w:val="00FA1FF1"/>
    <w:rsid w:val="00FC3CB3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777F62C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cja.sienkowiec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ja.sienkowiec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1B51-8DA1-431B-B131-41ECFB6B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3132</Words>
  <Characters>18793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47</cp:revision>
  <cp:lastPrinted>2019-09-02T05:53:00Z</cp:lastPrinted>
  <dcterms:created xsi:type="dcterms:W3CDTF">2018-09-08T18:55:00Z</dcterms:created>
  <dcterms:modified xsi:type="dcterms:W3CDTF">2019-09-11T06:13:00Z</dcterms:modified>
</cp:coreProperties>
</file>