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E1" w:rsidRPr="00086F9F" w:rsidRDefault="008170E1" w:rsidP="008170E1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>Załącznik nr 2</w:t>
      </w:r>
      <w:r w:rsidRPr="00086F9F">
        <w:rPr>
          <w:rFonts w:ascii="Times New Roman" w:hAnsi="Times New Roman"/>
          <w:sz w:val="20"/>
          <w:szCs w:val="20"/>
        </w:rPr>
        <w:br/>
        <w:t xml:space="preserve">do Regulaminu Małopolskiego </w:t>
      </w:r>
      <w:r w:rsidRPr="008170E1">
        <w:rPr>
          <w:rFonts w:ascii="Times New Roman" w:hAnsi="Times New Roman"/>
          <w:sz w:val="20"/>
          <w:szCs w:val="20"/>
        </w:rPr>
        <w:t>Konkursu Języka Francuskiego dla uczniów szkół p</w:t>
      </w:r>
      <w:r w:rsidRPr="00086F9F">
        <w:rPr>
          <w:rFonts w:ascii="Times New Roman" w:hAnsi="Times New Roman"/>
          <w:sz w:val="20"/>
          <w:szCs w:val="20"/>
        </w:rPr>
        <w:t>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do zarządzenia </w:t>
      </w:r>
      <w:r>
        <w:rPr>
          <w:rFonts w:ascii="Times New Roman" w:hAnsi="Times New Roman"/>
          <w:sz w:val="20"/>
          <w:szCs w:val="20"/>
        </w:rPr>
        <w:br/>
        <w:t xml:space="preserve">Nr </w:t>
      </w:r>
      <w:r w:rsidR="0046528D">
        <w:rPr>
          <w:rFonts w:ascii="Times New Roman" w:hAnsi="Times New Roman"/>
          <w:sz w:val="20"/>
          <w:szCs w:val="20"/>
        </w:rPr>
        <w:t>72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46528D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54713E" w:rsidRPr="0054713E" w:rsidRDefault="0054713E" w:rsidP="008170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4713E" w:rsidRPr="0054713E" w:rsidRDefault="0054713E" w:rsidP="008170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4713E" w:rsidRPr="0054713E" w:rsidRDefault="0054713E" w:rsidP="0054713E">
      <w:pPr>
        <w:keepNext/>
        <w:widowControl w:val="0"/>
        <w:numPr>
          <w:ilvl w:val="0"/>
          <w:numId w:val="23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 w:themeColor="text1"/>
          <w:sz w:val="28"/>
          <w:szCs w:val="28"/>
          <w:lang w:bidi="en-US"/>
        </w:rPr>
      </w:pPr>
      <w:r w:rsidRPr="0054713E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54713E">
        <w:rPr>
          <w:rFonts w:ascii="Times New Roman" w:eastAsia="Lucida Sans Unicode" w:hAnsi="Times New Roman" w:cs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54713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5471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obowiązującej uczestników </w:t>
      </w:r>
      <w:r w:rsidRPr="005471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  <w:t>oraz stanowiącej pomoc dla nauczyciela</w:t>
      </w:r>
    </w:p>
    <w:p w:rsidR="0054713E" w:rsidRPr="0054713E" w:rsidRDefault="0054713E" w:rsidP="0054713E">
      <w:pPr>
        <w:keepNext/>
        <w:widowControl w:val="0"/>
        <w:numPr>
          <w:ilvl w:val="0"/>
          <w:numId w:val="23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 w:themeColor="text1"/>
          <w:sz w:val="28"/>
          <w:szCs w:val="28"/>
          <w:lang w:bidi="en-US"/>
        </w:rPr>
      </w:pPr>
    </w:p>
    <w:p w:rsidR="004B1D71" w:rsidRPr="003238D2" w:rsidRDefault="004B1D71" w:rsidP="004B1D71">
      <w:pPr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>I. Tematyka</w:t>
      </w:r>
      <w:r w:rsidR="003238D2">
        <w:rPr>
          <w:rFonts w:ascii="Times New Roman" w:hAnsi="Times New Roman" w:cs="Times New Roman"/>
          <w:b/>
          <w:sz w:val="24"/>
          <w:szCs w:val="24"/>
        </w:rPr>
        <w:t xml:space="preserve"> i cele</w:t>
      </w:r>
      <w:r w:rsidRPr="003238D2">
        <w:rPr>
          <w:rFonts w:ascii="Times New Roman" w:hAnsi="Times New Roman" w:cs="Times New Roman"/>
          <w:b/>
          <w:sz w:val="24"/>
          <w:szCs w:val="24"/>
        </w:rPr>
        <w:t xml:space="preserve"> konkursu  </w:t>
      </w:r>
      <w:r w:rsidR="003238D2">
        <w:rPr>
          <w:rFonts w:ascii="Times New Roman" w:hAnsi="Times New Roman" w:cs="Times New Roman"/>
          <w:b/>
          <w:sz w:val="24"/>
          <w:szCs w:val="24"/>
        </w:rPr>
        <w:t>:</w:t>
      </w:r>
    </w:p>
    <w:p w:rsidR="004169D4" w:rsidRPr="003238D2" w:rsidRDefault="004B1D71" w:rsidP="00C83F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>etap szkolny</w:t>
      </w:r>
      <w:r w:rsidR="00C83F8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238D2">
        <w:rPr>
          <w:rFonts w:ascii="Times New Roman" w:hAnsi="Times New Roman" w:cs="Times New Roman"/>
          <w:b/>
          <w:i/>
          <w:sz w:val="24"/>
          <w:szCs w:val="24"/>
        </w:rPr>
        <w:t>Z wizytą w Paryżu</w:t>
      </w:r>
    </w:p>
    <w:p w:rsidR="004169D4" w:rsidRPr="003238D2" w:rsidRDefault="004B1D71" w:rsidP="00C83F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>etap rejonowy</w:t>
      </w:r>
      <w:r w:rsidR="00C83F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24546" w:rsidRPr="003238D2">
        <w:rPr>
          <w:rFonts w:ascii="Times New Roman" w:hAnsi="Times New Roman" w:cs="Times New Roman"/>
          <w:b/>
          <w:i/>
          <w:sz w:val="24"/>
          <w:szCs w:val="24"/>
        </w:rPr>
        <w:t>Z wizytą we Francji</w:t>
      </w:r>
    </w:p>
    <w:p w:rsidR="00AD622B" w:rsidRPr="003238D2" w:rsidRDefault="004B1D71" w:rsidP="00C83F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>etap wojewódzki</w:t>
      </w:r>
      <w:r w:rsidR="00C83F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4546" w:rsidRPr="003238D2">
        <w:rPr>
          <w:rFonts w:ascii="Times New Roman" w:hAnsi="Times New Roman" w:cs="Times New Roman"/>
          <w:b/>
          <w:i/>
          <w:sz w:val="24"/>
          <w:szCs w:val="24"/>
        </w:rPr>
        <w:t>Z wizytą we Francji</w:t>
      </w:r>
    </w:p>
    <w:p w:rsidR="00724546" w:rsidRPr="003238D2" w:rsidRDefault="00724546" w:rsidP="00C83F8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7009" w:rsidRPr="003238D2" w:rsidRDefault="00C83F86" w:rsidP="00DF1D8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30109">
        <w:rPr>
          <w:rFonts w:ascii="Times New Roman" w:hAnsi="Times New Roman" w:cs="Times New Roman"/>
          <w:sz w:val="24"/>
          <w:szCs w:val="24"/>
        </w:rPr>
        <w:t>reści p</w:t>
      </w:r>
      <w:r w:rsidR="00EA5B7A">
        <w:rPr>
          <w:rFonts w:ascii="Times New Roman" w:hAnsi="Times New Roman" w:cs="Times New Roman"/>
          <w:sz w:val="24"/>
          <w:szCs w:val="24"/>
        </w:rPr>
        <w:t>odstaw</w:t>
      </w:r>
      <w:r w:rsidR="00C30109">
        <w:rPr>
          <w:rFonts w:ascii="Times New Roman" w:hAnsi="Times New Roman" w:cs="Times New Roman"/>
          <w:sz w:val="24"/>
          <w:szCs w:val="24"/>
        </w:rPr>
        <w:t>y programowej</w:t>
      </w:r>
      <w:r w:rsidR="00AD622B" w:rsidRPr="00323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502AF0">
        <w:rPr>
          <w:rFonts w:ascii="Times New Roman" w:hAnsi="Times New Roman" w:cs="Times New Roman"/>
          <w:sz w:val="24"/>
          <w:szCs w:val="24"/>
        </w:rPr>
        <w:t xml:space="preserve">poszerzone o </w:t>
      </w:r>
      <w:r w:rsidR="00AD622B" w:rsidRPr="003238D2">
        <w:rPr>
          <w:rFonts w:ascii="Times New Roman" w:hAnsi="Times New Roman" w:cs="Times New Roman"/>
          <w:sz w:val="24"/>
          <w:szCs w:val="24"/>
        </w:rPr>
        <w:t>wiedzę o Paryżu, jego zabytkach</w:t>
      </w:r>
      <w:r w:rsidR="00DF1D80">
        <w:rPr>
          <w:rFonts w:ascii="Times New Roman" w:hAnsi="Times New Roman" w:cs="Times New Roman"/>
          <w:sz w:val="24"/>
          <w:szCs w:val="24"/>
        </w:rPr>
        <w:t xml:space="preserve"> </w:t>
      </w:r>
      <w:r w:rsidR="008056DC" w:rsidRPr="003238D2">
        <w:rPr>
          <w:rFonts w:ascii="Times New Roman" w:hAnsi="Times New Roman" w:cs="Times New Roman"/>
          <w:sz w:val="24"/>
          <w:szCs w:val="24"/>
        </w:rPr>
        <w:t xml:space="preserve">oraz </w:t>
      </w:r>
      <w:r w:rsidR="00AD622B" w:rsidRPr="003238D2">
        <w:rPr>
          <w:rFonts w:ascii="Times New Roman" w:hAnsi="Times New Roman" w:cs="Times New Roman"/>
          <w:sz w:val="24"/>
          <w:szCs w:val="24"/>
        </w:rPr>
        <w:t xml:space="preserve"> kulturze, historii, geografii</w:t>
      </w:r>
      <w:r w:rsidR="00DE07D0">
        <w:rPr>
          <w:rFonts w:ascii="Times New Roman" w:hAnsi="Times New Roman" w:cs="Times New Roman"/>
          <w:sz w:val="24"/>
          <w:szCs w:val="24"/>
        </w:rPr>
        <w:t xml:space="preserve"> i </w:t>
      </w:r>
      <w:r w:rsidR="0034614F" w:rsidRPr="003238D2">
        <w:rPr>
          <w:rFonts w:ascii="Times New Roman" w:hAnsi="Times New Roman" w:cs="Times New Roman"/>
          <w:sz w:val="24"/>
          <w:szCs w:val="24"/>
        </w:rPr>
        <w:t>z</w:t>
      </w:r>
      <w:r w:rsidR="00724546" w:rsidRPr="003238D2">
        <w:rPr>
          <w:rFonts w:ascii="Times New Roman" w:hAnsi="Times New Roman" w:cs="Times New Roman"/>
          <w:sz w:val="24"/>
          <w:szCs w:val="24"/>
        </w:rPr>
        <w:t>abytkach</w:t>
      </w:r>
      <w:r w:rsidR="00AD622B" w:rsidRPr="003238D2">
        <w:rPr>
          <w:rFonts w:ascii="Times New Roman" w:hAnsi="Times New Roman" w:cs="Times New Roman"/>
          <w:sz w:val="24"/>
          <w:szCs w:val="24"/>
        </w:rPr>
        <w:t xml:space="preserve"> Francji.</w:t>
      </w:r>
    </w:p>
    <w:p w:rsidR="007D7009" w:rsidRPr="003238D2" w:rsidRDefault="007D7009" w:rsidP="00DF1D8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009" w:rsidRPr="003238D2" w:rsidRDefault="00765AC1" w:rsidP="00DF1D8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</w:t>
      </w:r>
      <w:r w:rsidR="007D7009" w:rsidRPr="003238D2">
        <w:rPr>
          <w:rFonts w:ascii="Times New Roman" w:hAnsi="Times New Roman" w:cs="Times New Roman"/>
          <w:b/>
          <w:sz w:val="24"/>
          <w:szCs w:val="24"/>
        </w:rPr>
        <w:t>:</w:t>
      </w:r>
    </w:p>
    <w:p w:rsidR="007D7009" w:rsidRPr="003238D2" w:rsidRDefault="007D7009" w:rsidP="00DF1D80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8D2">
        <w:rPr>
          <w:rFonts w:ascii="Times New Roman" w:eastAsia="Times New Roman" w:hAnsi="Times New Roman" w:cs="Times New Roman"/>
          <w:sz w:val="24"/>
          <w:szCs w:val="24"/>
        </w:rPr>
        <w:t xml:space="preserve">rozwijanie u uczniów umiejętności wykorzystania posiadanych wiadomości podczas wykonywania </w:t>
      </w:r>
      <w:r w:rsidR="001E5625">
        <w:rPr>
          <w:rFonts w:ascii="Times New Roman" w:eastAsia="Times New Roman" w:hAnsi="Times New Roman" w:cs="Times New Roman"/>
          <w:sz w:val="24"/>
          <w:szCs w:val="24"/>
        </w:rPr>
        <w:t>zadań i rozwiązywania problemów</w:t>
      </w:r>
    </w:p>
    <w:p w:rsidR="007D7009" w:rsidRPr="003238D2" w:rsidRDefault="007D7009" w:rsidP="00DF1D80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8D2">
        <w:rPr>
          <w:rFonts w:ascii="Times New Roman" w:hAnsi="Times New Roman" w:cs="Times New Roman"/>
          <w:sz w:val="24"/>
          <w:szCs w:val="24"/>
        </w:rPr>
        <w:t>samokształcenie</w:t>
      </w:r>
      <w:r w:rsidRPr="003238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38D2">
        <w:rPr>
          <w:rFonts w:ascii="Times New Roman" w:hAnsi="Times New Roman" w:cs="Times New Roman"/>
          <w:sz w:val="24"/>
          <w:szCs w:val="24"/>
        </w:rPr>
        <w:t xml:space="preserve"> samodzielne poszerzanie wiedzy, uczenie się języka francuskiego oraz zdobywanie wiedzy o kraju: jego historii, geografii, kulturze,</w:t>
      </w:r>
      <w:r w:rsidR="001E5625">
        <w:rPr>
          <w:rFonts w:ascii="Times New Roman" w:hAnsi="Times New Roman" w:cs="Times New Roman"/>
          <w:sz w:val="24"/>
          <w:szCs w:val="24"/>
        </w:rPr>
        <w:t xml:space="preserve"> miejscu w Europie i na świecie</w:t>
      </w:r>
      <w:r w:rsidRPr="0032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09" w:rsidRPr="003238D2" w:rsidRDefault="007D7009" w:rsidP="00DF1D80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eastAsia="Times New Roman" w:hAnsi="Times New Roman" w:cs="Times New Roman"/>
          <w:sz w:val="24"/>
          <w:szCs w:val="24"/>
        </w:rPr>
        <w:t>promowanie osią</w:t>
      </w:r>
      <w:r w:rsidR="001E5625">
        <w:rPr>
          <w:rFonts w:ascii="Times New Roman" w:eastAsia="Times New Roman" w:hAnsi="Times New Roman" w:cs="Times New Roman"/>
          <w:sz w:val="24"/>
          <w:szCs w:val="24"/>
        </w:rPr>
        <w:t>gnięć uczniów i ich nauczycieli</w:t>
      </w:r>
      <w:r w:rsidRPr="00323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009" w:rsidRPr="00DF1D80" w:rsidRDefault="007D7009" w:rsidP="00DF1D80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eastAsia="Times New Roman" w:hAnsi="Times New Roman" w:cs="Times New Roman"/>
          <w:sz w:val="24"/>
          <w:szCs w:val="24"/>
        </w:rPr>
        <w:t>wyłanianie najlepszych uczniów wykazujących szczególne zainteresowanie językiem francuskim.</w:t>
      </w:r>
    </w:p>
    <w:p w:rsidR="00DF1D80" w:rsidRPr="00DF1D80" w:rsidRDefault="00DF1D80" w:rsidP="00DF1D80">
      <w:pPr>
        <w:pStyle w:val="Akapitzlist"/>
        <w:spacing w:before="240"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4B1D71" w:rsidRPr="003238D2" w:rsidRDefault="004B1D71" w:rsidP="00BF2421">
      <w:pPr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>II. Zakres wiedzy i umiejętności</w:t>
      </w:r>
    </w:p>
    <w:p w:rsidR="004B1D71" w:rsidRPr="003238D2" w:rsidRDefault="004B1D71" w:rsidP="00DF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Test do każdego z etapów Konkursu </w:t>
      </w:r>
      <w:r w:rsidR="0086329E" w:rsidRPr="003238D2">
        <w:rPr>
          <w:rFonts w:ascii="Times New Roman" w:hAnsi="Times New Roman" w:cs="Times New Roman"/>
          <w:sz w:val="24"/>
          <w:szCs w:val="24"/>
        </w:rPr>
        <w:t xml:space="preserve">uwzględnia </w:t>
      </w:r>
      <w:r w:rsidR="00C30109">
        <w:rPr>
          <w:rFonts w:ascii="Times New Roman" w:hAnsi="Times New Roman" w:cs="Times New Roman"/>
          <w:sz w:val="24"/>
          <w:szCs w:val="24"/>
        </w:rPr>
        <w:t>treści zawarte w podstawie p</w:t>
      </w:r>
      <w:r w:rsidR="00665650" w:rsidRPr="003238D2">
        <w:rPr>
          <w:rFonts w:ascii="Times New Roman" w:hAnsi="Times New Roman" w:cs="Times New Roman"/>
          <w:sz w:val="24"/>
          <w:szCs w:val="24"/>
        </w:rPr>
        <w:t xml:space="preserve">rogramowej                </w:t>
      </w:r>
      <w:r w:rsidRPr="003238D2">
        <w:rPr>
          <w:rFonts w:ascii="Times New Roman" w:hAnsi="Times New Roman" w:cs="Times New Roman"/>
          <w:sz w:val="24"/>
          <w:szCs w:val="24"/>
        </w:rPr>
        <w:t xml:space="preserve">i tematyce wiodącej Konkursu.   </w:t>
      </w:r>
    </w:p>
    <w:p w:rsidR="00320DAC" w:rsidRDefault="004B1D71" w:rsidP="00320DAC">
      <w:pPr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 xml:space="preserve">Etap szkolny    </w:t>
      </w:r>
    </w:p>
    <w:p w:rsidR="007C3DAC" w:rsidRPr="001558C5" w:rsidRDefault="004B1D71" w:rsidP="00320DAC">
      <w:p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320DAC">
        <w:rPr>
          <w:rFonts w:ascii="Times New Roman" w:hAnsi="Times New Roman" w:cs="Times New Roman"/>
          <w:sz w:val="24"/>
          <w:szCs w:val="24"/>
        </w:rPr>
        <w:t>Uczniowie przystępujący do etapu szkolnego konkursu powinni wykazywać się znajomością języka francuskiego na poziomie przewidzianym programem nauczania w szkole podstawowej. Zakres wiedzy i umiejętności wymaganych od uczestników etapu s</w:t>
      </w:r>
      <w:r w:rsidR="00D83E5D" w:rsidRPr="00320DAC">
        <w:rPr>
          <w:rFonts w:ascii="Times New Roman" w:hAnsi="Times New Roman" w:cs="Times New Roman"/>
          <w:sz w:val="24"/>
          <w:szCs w:val="24"/>
        </w:rPr>
        <w:t xml:space="preserve">zkolnego odpowiada poziomowi II.1. i II.2. </w:t>
      </w:r>
      <w:r w:rsidR="000611CB">
        <w:rPr>
          <w:rFonts w:ascii="Times New Roman" w:hAnsi="Times New Roman" w:cs="Times New Roman"/>
          <w:sz w:val="24"/>
          <w:szCs w:val="24"/>
        </w:rPr>
        <w:t xml:space="preserve"> podstawy p</w:t>
      </w:r>
      <w:r w:rsidRPr="00320DAC">
        <w:rPr>
          <w:rFonts w:ascii="Times New Roman" w:hAnsi="Times New Roman" w:cs="Times New Roman"/>
          <w:sz w:val="24"/>
          <w:szCs w:val="24"/>
        </w:rPr>
        <w:t>rogramowej z j</w:t>
      </w:r>
      <w:r w:rsidR="00D83E5D" w:rsidRPr="00320DAC">
        <w:rPr>
          <w:rFonts w:ascii="Times New Roman" w:hAnsi="Times New Roman" w:cs="Times New Roman"/>
          <w:sz w:val="24"/>
          <w:szCs w:val="24"/>
        </w:rPr>
        <w:t>ęzyka obcego nowożytnego dla II</w:t>
      </w:r>
      <w:r w:rsidRPr="00320DAC">
        <w:rPr>
          <w:rFonts w:ascii="Times New Roman" w:hAnsi="Times New Roman" w:cs="Times New Roman"/>
          <w:sz w:val="24"/>
          <w:szCs w:val="24"/>
        </w:rPr>
        <w:t xml:space="preserve"> etapu edukacyjnego, określonej w </w:t>
      </w:r>
      <w:r w:rsidR="007C3DAC" w:rsidRPr="00320DAC">
        <w:rPr>
          <w:rFonts w:ascii="Times New Roman" w:hAnsi="Times New Roman" w:cs="Times New Roman"/>
          <w:sz w:val="24"/>
          <w:szCs w:val="24"/>
        </w:rPr>
        <w:t>Rozporządzeniu Ministra Edukacji Narodowej z dnia</w:t>
      </w:r>
      <w:r w:rsidR="009D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DAC" w:rsidRPr="00320DAC">
        <w:rPr>
          <w:rFonts w:ascii="Times New Roman" w:hAnsi="Times New Roman" w:cs="Times New Roman"/>
          <w:sz w:val="24"/>
          <w:szCs w:val="24"/>
        </w:rPr>
        <w:t xml:space="preserve">14 lutego 2017 r. </w:t>
      </w:r>
      <w:r w:rsidR="00FC5D6D" w:rsidRPr="00320DAC">
        <w:rPr>
          <w:rFonts w:ascii="Times New Roman" w:hAnsi="Times New Roman" w:cs="Times New Roman"/>
          <w:sz w:val="24"/>
          <w:szCs w:val="24"/>
        </w:rPr>
        <w:t>( Dz.</w:t>
      </w:r>
      <w:r w:rsidR="0034614F" w:rsidRPr="00320DAC">
        <w:rPr>
          <w:rFonts w:ascii="Times New Roman" w:hAnsi="Times New Roman" w:cs="Times New Roman"/>
          <w:sz w:val="24"/>
          <w:szCs w:val="24"/>
        </w:rPr>
        <w:t xml:space="preserve"> </w:t>
      </w:r>
      <w:r w:rsidR="00FC5D6D" w:rsidRPr="00320DAC">
        <w:rPr>
          <w:rFonts w:ascii="Times New Roman" w:hAnsi="Times New Roman" w:cs="Times New Roman"/>
          <w:sz w:val="24"/>
          <w:szCs w:val="24"/>
        </w:rPr>
        <w:t>U. 2017 poz. 356</w:t>
      </w:r>
      <w:r w:rsidR="00E62ACB" w:rsidRPr="00320DAC">
        <w:rPr>
          <w:rFonts w:ascii="Times New Roman" w:hAnsi="Times New Roman" w:cs="Times New Roman"/>
          <w:sz w:val="24"/>
          <w:szCs w:val="24"/>
        </w:rPr>
        <w:t xml:space="preserve"> ze zm.</w:t>
      </w:r>
      <w:r w:rsidR="00FC5D6D" w:rsidRPr="00320DAC">
        <w:rPr>
          <w:rFonts w:ascii="Times New Roman" w:hAnsi="Times New Roman" w:cs="Times New Roman"/>
          <w:sz w:val="24"/>
          <w:szCs w:val="24"/>
        </w:rPr>
        <w:t xml:space="preserve">) </w:t>
      </w:r>
      <w:r w:rsidR="007C3DAC" w:rsidRPr="00320DAC">
        <w:rPr>
          <w:rFonts w:ascii="Times New Roman" w:hAnsi="Times New Roman" w:cs="Times New Roman"/>
          <w:i/>
          <w:sz w:val="24"/>
          <w:szCs w:val="24"/>
        </w:rPr>
        <w:t xml:space="preserve">w sprawie podstawy programowej wychowania </w:t>
      </w:r>
      <w:r w:rsidR="007C3DAC" w:rsidRPr="00320D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przedszkolnego oraz podstawy programowej kształcenia ogólnego dla szkoły podstawowej, </w:t>
      </w:r>
      <w:r w:rsidR="009D1007">
        <w:rPr>
          <w:rFonts w:ascii="Times New Roman" w:hAnsi="Times New Roman" w:cs="Times New Roman"/>
          <w:i/>
          <w:sz w:val="24"/>
          <w:szCs w:val="24"/>
        </w:rPr>
        <w:br/>
      </w:r>
      <w:r w:rsidR="007C3DAC" w:rsidRPr="00320DAC">
        <w:rPr>
          <w:rFonts w:ascii="Times New Roman" w:hAnsi="Times New Roman" w:cs="Times New Roman"/>
          <w:i/>
          <w:sz w:val="24"/>
          <w:szCs w:val="24"/>
        </w:rPr>
        <w:t>w tym dla uczniów</w:t>
      </w:r>
      <w:r w:rsidR="0034614F" w:rsidRPr="00320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DAC" w:rsidRPr="00320DAC">
        <w:rPr>
          <w:rFonts w:ascii="Times New Roman" w:hAnsi="Times New Roman" w:cs="Times New Roman"/>
          <w:i/>
          <w:sz w:val="24"/>
          <w:szCs w:val="24"/>
        </w:rPr>
        <w:t>z niepełnosprawnością intelektualną w stopniu umiarkowanym lub znacznym, kształcenia ogólnego dla branżowej szkoły I stopnia, kształcenia ogólnego dla szkoły specjalnej przysposabiającej do pracy oraz kształcenia</w:t>
      </w:r>
      <w:r w:rsidR="001558C5">
        <w:rPr>
          <w:rFonts w:ascii="Times New Roman" w:hAnsi="Times New Roman" w:cs="Times New Roman"/>
          <w:i/>
          <w:sz w:val="24"/>
          <w:szCs w:val="24"/>
        </w:rPr>
        <w:t xml:space="preserve"> ogólnego dla szkoły policealnej</w:t>
      </w:r>
      <w:r w:rsidR="00502AF0">
        <w:rPr>
          <w:rFonts w:ascii="Times New Roman" w:hAnsi="Times New Roman" w:cs="Times New Roman"/>
          <w:i/>
          <w:sz w:val="24"/>
          <w:szCs w:val="24"/>
        </w:rPr>
        <w:t>.</w:t>
      </w:r>
    </w:p>
    <w:p w:rsidR="004B1D71" w:rsidRPr="00B364A1" w:rsidRDefault="004B1D71" w:rsidP="00B364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t>Wymagania edu</w:t>
      </w:r>
      <w:r w:rsidR="00724546" w:rsidRPr="00B364A1">
        <w:rPr>
          <w:rFonts w:ascii="Times New Roman" w:hAnsi="Times New Roman" w:cs="Times New Roman"/>
          <w:sz w:val="24"/>
          <w:szCs w:val="24"/>
        </w:rPr>
        <w:t>kacyjne</w:t>
      </w:r>
      <w:r w:rsidRPr="00B364A1">
        <w:rPr>
          <w:rFonts w:ascii="Times New Roman" w:hAnsi="Times New Roman" w:cs="Times New Roman"/>
          <w:sz w:val="24"/>
          <w:szCs w:val="24"/>
        </w:rPr>
        <w:t xml:space="preserve"> Konkursu </w:t>
      </w:r>
      <w:r w:rsidR="005935A8" w:rsidRPr="00B364A1">
        <w:rPr>
          <w:rFonts w:ascii="Times New Roman" w:hAnsi="Times New Roman" w:cs="Times New Roman"/>
          <w:sz w:val="24"/>
          <w:szCs w:val="24"/>
        </w:rPr>
        <w:t>obejmują treści nauczania języka francuskiego zawarte</w:t>
      </w:r>
      <w:r w:rsidR="00832B3C" w:rsidRPr="00B364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64A1" w:rsidRPr="00B364A1">
        <w:rPr>
          <w:rFonts w:ascii="Times New Roman" w:hAnsi="Times New Roman" w:cs="Times New Roman"/>
          <w:sz w:val="24"/>
          <w:szCs w:val="24"/>
        </w:rPr>
        <w:t xml:space="preserve"> w podstawie p</w:t>
      </w:r>
      <w:r w:rsidR="00832B3C" w:rsidRPr="00B364A1">
        <w:rPr>
          <w:rFonts w:ascii="Times New Roman" w:hAnsi="Times New Roman" w:cs="Times New Roman"/>
          <w:sz w:val="24"/>
          <w:szCs w:val="24"/>
        </w:rPr>
        <w:t xml:space="preserve">rogramowej </w:t>
      </w:r>
      <w:r w:rsidR="005935A8" w:rsidRPr="00B364A1">
        <w:rPr>
          <w:rFonts w:ascii="Times New Roman" w:hAnsi="Times New Roman" w:cs="Times New Roman"/>
          <w:sz w:val="24"/>
          <w:szCs w:val="24"/>
        </w:rPr>
        <w:t xml:space="preserve">oraz wskazówki wynikające z zapisów informatora  </w:t>
      </w:r>
      <w:r w:rsidR="00B36491" w:rsidRPr="00B364A1">
        <w:rPr>
          <w:rFonts w:ascii="Times New Roman" w:hAnsi="Times New Roman" w:cs="Times New Roman"/>
          <w:sz w:val="24"/>
          <w:szCs w:val="24"/>
        </w:rPr>
        <w:t xml:space="preserve">o egzaminie ósmoklasisty </w:t>
      </w:r>
      <w:r w:rsidR="00832B3C" w:rsidRPr="00B364A1">
        <w:rPr>
          <w:rFonts w:ascii="Times New Roman" w:hAnsi="Times New Roman" w:cs="Times New Roman"/>
          <w:sz w:val="24"/>
          <w:szCs w:val="24"/>
        </w:rPr>
        <w:t xml:space="preserve">w zakresie dotyczącym </w:t>
      </w:r>
      <w:r w:rsidR="00B36491" w:rsidRPr="00B364A1">
        <w:rPr>
          <w:rFonts w:ascii="Times New Roman" w:hAnsi="Times New Roman" w:cs="Times New Roman"/>
          <w:sz w:val="24"/>
          <w:szCs w:val="24"/>
        </w:rPr>
        <w:t>z ję</w:t>
      </w:r>
      <w:r w:rsidR="00832B3C" w:rsidRPr="00B364A1">
        <w:rPr>
          <w:rFonts w:ascii="Times New Roman" w:hAnsi="Times New Roman" w:cs="Times New Roman"/>
          <w:sz w:val="24"/>
          <w:szCs w:val="24"/>
        </w:rPr>
        <w:t>zyka nowożytnego</w:t>
      </w:r>
      <w:r w:rsidR="005935A8" w:rsidRPr="00B364A1">
        <w:rPr>
          <w:rFonts w:ascii="Times New Roman" w:hAnsi="Times New Roman" w:cs="Times New Roman"/>
          <w:sz w:val="24"/>
          <w:szCs w:val="24"/>
        </w:rPr>
        <w:t xml:space="preserve"> znajdującego się </w:t>
      </w:r>
      <w:r w:rsidR="00B36491" w:rsidRPr="00B364A1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86329E" w:rsidRPr="00B364A1">
        <w:rPr>
          <w:rFonts w:ascii="Times New Roman" w:hAnsi="Times New Roman" w:cs="Times New Roman"/>
          <w:sz w:val="24"/>
          <w:szCs w:val="24"/>
        </w:rPr>
        <w:t>Centralnej Komisji Egzaminacyjnej</w:t>
      </w:r>
      <w:r w:rsidR="00B36491" w:rsidRPr="00B364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64A1">
        <w:rPr>
          <w:rFonts w:ascii="Times New Roman" w:hAnsi="Times New Roman" w:cs="Times New Roman"/>
          <w:sz w:val="24"/>
          <w:szCs w:val="24"/>
        </w:rPr>
        <w:t>oraz Europejskiego Systemu Oceny i K</w:t>
      </w:r>
      <w:r w:rsidR="00D83E5D" w:rsidRPr="00B364A1">
        <w:rPr>
          <w:rFonts w:ascii="Times New Roman" w:hAnsi="Times New Roman" w:cs="Times New Roman"/>
          <w:sz w:val="24"/>
          <w:szCs w:val="24"/>
        </w:rPr>
        <w:t>ształcenia Języków Obcych (ESOKJ</w:t>
      </w:r>
      <w:r w:rsidR="001E2A8B" w:rsidRPr="00B364A1">
        <w:rPr>
          <w:rFonts w:ascii="Times New Roman" w:hAnsi="Times New Roman" w:cs="Times New Roman"/>
          <w:sz w:val="24"/>
          <w:szCs w:val="24"/>
        </w:rPr>
        <w:t xml:space="preserve">)- poziom </w:t>
      </w:r>
      <w:r w:rsidR="00D26109" w:rsidRPr="00B364A1">
        <w:rPr>
          <w:rFonts w:ascii="Times New Roman" w:hAnsi="Times New Roman" w:cs="Times New Roman"/>
          <w:sz w:val="24"/>
          <w:szCs w:val="24"/>
        </w:rPr>
        <w:t>A1- A2</w:t>
      </w:r>
      <w:r w:rsidR="00832B3C" w:rsidRPr="00B364A1">
        <w:rPr>
          <w:rFonts w:ascii="Times New Roman" w:hAnsi="Times New Roman" w:cs="Times New Roman"/>
          <w:sz w:val="24"/>
          <w:szCs w:val="24"/>
        </w:rPr>
        <w:t>.</w:t>
      </w:r>
    </w:p>
    <w:p w:rsidR="00427038" w:rsidRPr="003238D2" w:rsidRDefault="004B1D71" w:rsidP="00A51829">
      <w:p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Test do tego etapu ma f</w:t>
      </w:r>
      <w:r w:rsidR="00832B3C">
        <w:rPr>
          <w:rFonts w:ascii="Times New Roman" w:hAnsi="Times New Roman" w:cs="Times New Roman"/>
          <w:sz w:val="24"/>
          <w:szCs w:val="24"/>
        </w:rPr>
        <w:t>ormę pisemną i zawiera zadania</w:t>
      </w:r>
      <w:r w:rsidRPr="003238D2">
        <w:rPr>
          <w:rFonts w:ascii="Times New Roman" w:hAnsi="Times New Roman" w:cs="Times New Roman"/>
          <w:sz w:val="24"/>
          <w:szCs w:val="24"/>
        </w:rPr>
        <w:t xml:space="preserve"> na</w:t>
      </w:r>
      <w:r w:rsidR="00FC5D6D" w:rsidRPr="003238D2">
        <w:rPr>
          <w:rFonts w:ascii="Times New Roman" w:hAnsi="Times New Roman" w:cs="Times New Roman"/>
          <w:sz w:val="24"/>
          <w:szCs w:val="24"/>
        </w:rPr>
        <w:t xml:space="preserve"> rozumienie tekstu czytanego</w:t>
      </w:r>
      <w:r w:rsidR="0034614F" w:rsidRPr="003238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5D6D" w:rsidRPr="003238D2">
        <w:rPr>
          <w:rFonts w:ascii="Times New Roman" w:hAnsi="Times New Roman" w:cs="Times New Roman"/>
          <w:sz w:val="24"/>
          <w:szCs w:val="24"/>
        </w:rPr>
        <w:t>i</w:t>
      </w:r>
      <w:r w:rsidR="00FC5D6D" w:rsidRPr="00323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8D2">
        <w:rPr>
          <w:rFonts w:ascii="Times New Roman" w:hAnsi="Times New Roman" w:cs="Times New Roman"/>
          <w:sz w:val="24"/>
          <w:szCs w:val="24"/>
        </w:rPr>
        <w:t>leksykalno-gramatyczne</w:t>
      </w:r>
      <w:r w:rsidR="00D26109" w:rsidRPr="003238D2">
        <w:rPr>
          <w:rFonts w:ascii="Times New Roman" w:hAnsi="Times New Roman" w:cs="Times New Roman"/>
          <w:sz w:val="24"/>
          <w:szCs w:val="24"/>
        </w:rPr>
        <w:t xml:space="preserve"> związane z tematyką konkursu</w:t>
      </w:r>
      <w:r w:rsidRPr="0032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D45" w:rsidRPr="003238D2" w:rsidRDefault="004B1D71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 xml:space="preserve">Etap rejonowy    </w:t>
      </w:r>
    </w:p>
    <w:p w:rsidR="004B1D71" w:rsidRPr="003238D2" w:rsidRDefault="004B1D71" w:rsidP="00B364A1">
      <w:p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Uczniowie zakwalifikowani do tego etapu Konkursu powinni wykazywać się bardzo dobrą znajomością języka francuskiego. Ponadto, wymagana jest wiedza związana</w:t>
      </w:r>
      <w:r w:rsidR="00D26109" w:rsidRPr="003238D2">
        <w:rPr>
          <w:rFonts w:ascii="Times New Roman" w:hAnsi="Times New Roman" w:cs="Times New Roman"/>
          <w:sz w:val="24"/>
          <w:szCs w:val="24"/>
        </w:rPr>
        <w:t xml:space="preserve"> z tematyką Konkursu</w:t>
      </w:r>
      <w:r w:rsidRPr="003238D2">
        <w:rPr>
          <w:rFonts w:ascii="Times New Roman" w:hAnsi="Times New Roman" w:cs="Times New Roman"/>
          <w:sz w:val="24"/>
          <w:szCs w:val="24"/>
        </w:rPr>
        <w:t>. Uczeń stosuje i rozumie różnorodne struktury na poziomie</w:t>
      </w:r>
      <w:r w:rsidR="00883D45" w:rsidRPr="003238D2">
        <w:rPr>
          <w:rFonts w:ascii="Times New Roman" w:hAnsi="Times New Roman" w:cs="Times New Roman"/>
          <w:sz w:val="24"/>
          <w:szCs w:val="24"/>
        </w:rPr>
        <w:t xml:space="preserve"> </w:t>
      </w:r>
      <w:r w:rsidR="00D26109" w:rsidRPr="003238D2">
        <w:rPr>
          <w:rFonts w:ascii="Times New Roman" w:hAnsi="Times New Roman" w:cs="Times New Roman"/>
          <w:b/>
          <w:sz w:val="24"/>
          <w:szCs w:val="24"/>
        </w:rPr>
        <w:t>A2 - B1</w:t>
      </w:r>
      <w:r w:rsidRPr="003238D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1D71" w:rsidRPr="003238D2" w:rsidRDefault="004B1D71" w:rsidP="00077808">
      <w:p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Test do tego etapu ma formę pisemną i zaw</w:t>
      </w:r>
      <w:r w:rsidR="00077808" w:rsidRPr="003238D2">
        <w:rPr>
          <w:rFonts w:ascii="Times New Roman" w:hAnsi="Times New Roman" w:cs="Times New Roman"/>
          <w:sz w:val="24"/>
          <w:szCs w:val="24"/>
        </w:rPr>
        <w:t xml:space="preserve">iera zadania </w:t>
      </w:r>
      <w:r w:rsidRPr="003238D2">
        <w:rPr>
          <w:rFonts w:ascii="Times New Roman" w:hAnsi="Times New Roman" w:cs="Times New Roman"/>
          <w:sz w:val="24"/>
          <w:szCs w:val="24"/>
        </w:rPr>
        <w:t>na</w:t>
      </w:r>
      <w:r w:rsidR="00077808" w:rsidRPr="003238D2">
        <w:rPr>
          <w:rFonts w:ascii="Times New Roman" w:hAnsi="Times New Roman" w:cs="Times New Roman"/>
          <w:sz w:val="24"/>
          <w:szCs w:val="24"/>
        </w:rPr>
        <w:t xml:space="preserve"> rozumienie tekstu czytanego               </w:t>
      </w:r>
      <w:r w:rsidR="00E72DD4">
        <w:rPr>
          <w:rFonts w:ascii="Times New Roman" w:hAnsi="Times New Roman" w:cs="Times New Roman"/>
          <w:sz w:val="24"/>
          <w:szCs w:val="24"/>
        </w:rPr>
        <w:br/>
      </w:r>
      <w:r w:rsidR="00077808" w:rsidRPr="003238D2">
        <w:rPr>
          <w:rFonts w:ascii="Times New Roman" w:hAnsi="Times New Roman" w:cs="Times New Roman"/>
          <w:sz w:val="24"/>
          <w:szCs w:val="24"/>
        </w:rPr>
        <w:t>i</w:t>
      </w:r>
      <w:r w:rsidR="009D1007">
        <w:rPr>
          <w:rFonts w:ascii="Times New Roman" w:hAnsi="Times New Roman" w:cs="Times New Roman"/>
          <w:sz w:val="24"/>
          <w:szCs w:val="24"/>
        </w:rPr>
        <w:t xml:space="preserve"> </w:t>
      </w:r>
      <w:r w:rsidRPr="003238D2">
        <w:rPr>
          <w:rFonts w:ascii="Times New Roman" w:hAnsi="Times New Roman" w:cs="Times New Roman"/>
          <w:sz w:val="24"/>
          <w:szCs w:val="24"/>
        </w:rPr>
        <w:t xml:space="preserve">leksykalno-gramatyczne.   </w:t>
      </w:r>
    </w:p>
    <w:p w:rsidR="004B1D71" w:rsidRPr="003238D2" w:rsidRDefault="004B1D71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 xml:space="preserve">Etap wojewódzki    </w:t>
      </w:r>
    </w:p>
    <w:p w:rsidR="004B1D71" w:rsidRPr="003238D2" w:rsidRDefault="004B1D71" w:rsidP="00A51829">
      <w:p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Na tym etapie konkursu, uczniowie</w:t>
      </w:r>
      <w:r w:rsidR="001E2A8B" w:rsidRPr="003238D2">
        <w:rPr>
          <w:rFonts w:ascii="Times New Roman" w:hAnsi="Times New Roman" w:cs="Times New Roman"/>
          <w:sz w:val="24"/>
          <w:szCs w:val="24"/>
        </w:rPr>
        <w:t xml:space="preserve"> powinni wykazywać się </w:t>
      </w:r>
      <w:r w:rsidRPr="003238D2">
        <w:rPr>
          <w:rFonts w:ascii="Times New Roman" w:hAnsi="Times New Roman" w:cs="Times New Roman"/>
          <w:sz w:val="24"/>
          <w:szCs w:val="24"/>
        </w:rPr>
        <w:t xml:space="preserve"> znajomością języka francuskiego wykraczającą poza program nauczania oraz szeroką wiedzą z tematyki Konkursu, w zakresie wyznaczonym przez podane lektury. Uczeń posiada bogaty zasób środków językowych (leksykalnych, gramatycznych, ortograficznych), umożliwiających formułowanie </w:t>
      </w:r>
      <w:r w:rsidR="00E72DD4">
        <w:rPr>
          <w:rFonts w:ascii="Times New Roman" w:hAnsi="Times New Roman" w:cs="Times New Roman"/>
          <w:sz w:val="24"/>
          <w:szCs w:val="24"/>
        </w:rPr>
        <w:br/>
      </w:r>
      <w:r w:rsidRPr="003238D2">
        <w:rPr>
          <w:rFonts w:ascii="Times New Roman" w:hAnsi="Times New Roman" w:cs="Times New Roman"/>
          <w:sz w:val="24"/>
          <w:szCs w:val="24"/>
        </w:rPr>
        <w:t>i zrozumienie wypowiedzi na poz</w:t>
      </w:r>
      <w:r w:rsidR="00D26109" w:rsidRPr="003238D2">
        <w:rPr>
          <w:rFonts w:ascii="Times New Roman" w:hAnsi="Times New Roman" w:cs="Times New Roman"/>
          <w:sz w:val="24"/>
          <w:szCs w:val="24"/>
        </w:rPr>
        <w:t xml:space="preserve">iomie </w:t>
      </w:r>
      <w:r w:rsidR="00D26109" w:rsidRPr="003238D2">
        <w:rPr>
          <w:rFonts w:ascii="Times New Roman" w:hAnsi="Times New Roman" w:cs="Times New Roman"/>
          <w:b/>
          <w:sz w:val="24"/>
          <w:szCs w:val="24"/>
        </w:rPr>
        <w:t>B1</w:t>
      </w:r>
      <w:r w:rsidRPr="003238D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26109" w:rsidRPr="003238D2" w:rsidRDefault="004B1D71" w:rsidP="00A51829">
      <w:p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Test do tego etapu ma fo</w:t>
      </w:r>
      <w:r w:rsidR="00D26109" w:rsidRPr="003238D2">
        <w:rPr>
          <w:rFonts w:ascii="Times New Roman" w:hAnsi="Times New Roman" w:cs="Times New Roman"/>
          <w:sz w:val="24"/>
          <w:szCs w:val="24"/>
        </w:rPr>
        <w:t xml:space="preserve">rmę pisemną i zawiera zadania: </w:t>
      </w:r>
    </w:p>
    <w:p w:rsidR="00D26109" w:rsidRPr="003238D2" w:rsidRDefault="004B1D71" w:rsidP="00A518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n</w:t>
      </w:r>
      <w:r w:rsidR="00D26109" w:rsidRPr="003238D2">
        <w:rPr>
          <w:rFonts w:ascii="Times New Roman" w:hAnsi="Times New Roman" w:cs="Times New Roman"/>
          <w:sz w:val="24"/>
          <w:szCs w:val="24"/>
        </w:rPr>
        <w:t xml:space="preserve">a rozumienie ze słuchu; </w:t>
      </w:r>
    </w:p>
    <w:p w:rsidR="00D26109" w:rsidRPr="003238D2" w:rsidRDefault="004B1D71" w:rsidP="00A518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na </w:t>
      </w:r>
      <w:r w:rsidR="00D26109" w:rsidRPr="003238D2">
        <w:rPr>
          <w:rFonts w:ascii="Times New Roman" w:hAnsi="Times New Roman" w:cs="Times New Roman"/>
          <w:sz w:val="24"/>
          <w:szCs w:val="24"/>
        </w:rPr>
        <w:t xml:space="preserve">rozumienie tekstu czytanego;   </w:t>
      </w:r>
    </w:p>
    <w:p w:rsidR="004B1D71" w:rsidRPr="003238D2" w:rsidRDefault="00D26109" w:rsidP="00A518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l</w:t>
      </w:r>
      <w:r w:rsidR="004B1D71" w:rsidRPr="003238D2">
        <w:rPr>
          <w:rFonts w:ascii="Times New Roman" w:hAnsi="Times New Roman" w:cs="Times New Roman"/>
          <w:sz w:val="24"/>
          <w:szCs w:val="24"/>
        </w:rPr>
        <w:t xml:space="preserve">eksykalno-gramatyczne.    </w:t>
      </w:r>
    </w:p>
    <w:p w:rsidR="004B1D71" w:rsidRPr="003238D2" w:rsidRDefault="00FC5D6D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>ZAKRES MATERIAŁU LEKSYKALNEGO</w:t>
      </w:r>
    </w:p>
    <w:p w:rsidR="004B1D71" w:rsidRPr="003238D2" w:rsidRDefault="004B1D71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 xml:space="preserve">Etap szkolny    </w:t>
      </w:r>
    </w:p>
    <w:p w:rsidR="00B36491" w:rsidRPr="00B364A1" w:rsidRDefault="00B36491" w:rsidP="00B364A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t>człowiek (np.</w:t>
      </w:r>
      <w:r w:rsidR="00665650" w:rsidRPr="00B364A1">
        <w:rPr>
          <w:rFonts w:ascii="Times New Roman" w:hAnsi="Times New Roman" w:cs="Times New Roman"/>
          <w:sz w:val="24"/>
          <w:szCs w:val="24"/>
        </w:rPr>
        <w:t xml:space="preserve"> </w:t>
      </w:r>
      <w:r w:rsidRPr="00B364A1">
        <w:rPr>
          <w:rFonts w:ascii="Times New Roman" w:hAnsi="Times New Roman" w:cs="Times New Roman"/>
          <w:sz w:val="24"/>
          <w:szCs w:val="24"/>
        </w:rPr>
        <w:t xml:space="preserve">dane personalne, okresy życia, wygląd zewnętrzny, cechy charakteru, rzeczy osobiste, uczucia i emocje, umiejętności i zainteresowania); </w:t>
      </w:r>
    </w:p>
    <w:p w:rsidR="00B36491" w:rsidRPr="00B364A1" w:rsidRDefault="00B36491" w:rsidP="00B364A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t xml:space="preserve">miejsce zamieszkania (np. dom i jego okolica, pomieszczenia i wyposażenie domu, prace domowe); </w:t>
      </w:r>
    </w:p>
    <w:p w:rsidR="00B36491" w:rsidRPr="00B364A1" w:rsidRDefault="00B36491" w:rsidP="00B364A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t xml:space="preserve">edukacja (np. szkoła i jej pomieszczenia, przedmioty nauczania, uczenie się, przybory szkolne, oceny szkolne, życie szkoły, zajęcia pozalekcyjne); </w:t>
      </w:r>
    </w:p>
    <w:p w:rsidR="00B36491" w:rsidRPr="00B364A1" w:rsidRDefault="00B36491" w:rsidP="00B364A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lastRenderedPageBreak/>
        <w:t xml:space="preserve">praca (np. popularne zawody i związane z nimi czynności i obowiązki, miejsce pracy, wybór zawodu); </w:t>
      </w:r>
    </w:p>
    <w:p w:rsidR="00B364A1" w:rsidRDefault="00B36491" w:rsidP="00B364A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t xml:space="preserve">życie prywatne (np. rodzina, znajomi i przyjaciele, czynności życia codziennego, określanie czasu, formy spędzania czasu wolnego, święta i uroczystości, styl życia, konflikty i problemy); </w:t>
      </w:r>
    </w:p>
    <w:p w:rsidR="00B364A1" w:rsidRDefault="00B36491" w:rsidP="00B364A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t xml:space="preserve"> żywienie (np. artykuły spożywcze, posiłki i ich przygotowywanie, nawyki żywieniowe, lokale gastronomiczne); </w:t>
      </w:r>
    </w:p>
    <w:p w:rsidR="00B364A1" w:rsidRDefault="00B36491" w:rsidP="00B364A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t xml:space="preserve">zakupy i usługi (np. rodzaje sklepów, towary i ich cechy, sprzedawanie </w:t>
      </w:r>
      <w:r w:rsidR="00B364A1" w:rsidRPr="00B364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2DD4">
        <w:rPr>
          <w:rFonts w:ascii="Times New Roman" w:hAnsi="Times New Roman" w:cs="Times New Roman"/>
          <w:sz w:val="24"/>
          <w:szCs w:val="24"/>
        </w:rPr>
        <w:br/>
      </w:r>
      <w:r w:rsidRPr="00B364A1">
        <w:rPr>
          <w:rFonts w:ascii="Times New Roman" w:hAnsi="Times New Roman" w:cs="Times New Roman"/>
          <w:sz w:val="24"/>
          <w:szCs w:val="24"/>
        </w:rPr>
        <w:t>i</w:t>
      </w:r>
      <w:r w:rsidR="00E72DD4">
        <w:rPr>
          <w:rFonts w:ascii="Times New Roman" w:hAnsi="Times New Roman" w:cs="Times New Roman"/>
          <w:sz w:val="24"/>
          <w:szCs w:val="24"/>
        </w:rPr>
        <w:t xml:space="preserve"> </w:t>
      </w:r>
      <w:r w:rsidRPr="00B364A1">
        <w:rPr>
          <w:rFonts w:ascii="Times New Roman" w:hAnsi="Times New Roman" w:cs="Times New Roman"/>
          <w:sz w:val="24"/>
          <w:szCs w:val="24"/>
        </w:rPr>
        <w:t xml:space="preserve">kupowanie, środki płatnicze, wymiana i zwrot towaru, promocje, korzystanie </w:t>
      </w:r>
      <w:r w:rsidR="00B364A1" w:rsidRPr="00B364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364A1">
        <w:rPr>
          <w:rFonts w:ascii="Times New Roman" w:hAnsi="Times New Roman" w:cs="Times New Roman"/>
          <w:sz w:val="24"/>
          <w:szCs w:val="24"/>
        </w:rPr>
        <w:t xml:space="preserve">z usług); </w:t>
      </w:r>
    </w:p>
    <w:p w:rsidR="00B364A1" w:rsidRDefault="00B36491" w:rsidP="00B364A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t>podróżowanie i turystyka (np. środki transportu i korzystanie z nich, orientacja</w:t>
      </w:r>
      <w:r w:rsidR="00B364A1" w:rsidRPr="00B364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64A1">
        <w:rPr>
          <w:rFonts w:ascii="Times New Roman" w:hAnsi="Times New Roman" w:cs="Times New Roman"/>
          <w:sz w:val="24"/>
          <w:szCs w:val="24"/>
        </w:rPr>
        <w:t xml:space="preserve"> </w:t>
      </w:r>
      <w:r w:rsidR="00B364A1" w:rsidRPr="00B364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64A1">
        <w:rPr>
          <w:rFonts w:ascii="Times New Roman" w:hAnsi="Times New Roman" w:cs="Times New Roman"/>
          <w:sz w:val="24"/>
          <w:szCs w:val="24"/>
        </w:rPr>
        <w:t xml:space="preserve">w terenie, baza noclegowa, wycieczki, zwiedzanie); </w:t>
      </w:r>
    </w:p>
    <w:p w:rsidR="00B364A1" w:rsidRDefault="00B36491" w:rsidP="00B364A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t>kultura (np. dziedziny kultury, twórcy i ich dzieła, uczestnictwo w kulturze, tradycje</w:t>
      </w:r>
      <w:r w:rsidR="00B364A1" w:rsidRPr="00B364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64A1">
        <w:rPr>
          <w:rFonts w:ascii="Times New Roman" w:hAnsi="Times New Roman" w:cs="Times New Roman"/>
          <w:sz w:val="24"/>
          <w:szCs w:val="24"/>
        </w:rPr>
        <w:t xml:space="preserve"> i zwyczaje, media); </w:t>
      </w:r>
    </w:p>
    <w:p w:rsidR="00B364A1" w:rsidRDefault="00B36491" w:rsidP="00B364A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t xml:space="preserve">sport (np. dyscypliny sportu, sprzęt sportowy, obiekty sportowe, imprezy sportowe, uprawianie sportu); </w:t>
      </w:r>
    </w:p>
    <w:p w:rsidR="00B364A1" w:rsidRDefault="00B36491" w:rsidP="00B364A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t xml:space="preserve">zdrowie (np. tryb życia, samopoczucie, choroby, ich objawy i leczenie); </w:t>
      </w:r>
    </w:p>
    <w:p w:rsidR="00B364A1" w:rsidRDefault="00B36491" w:rsidP="00B364A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t xml:space="preserve">nauka i technika (np. odkrycia naukowe, wynalazki, korzystanie z podstawowych urządzeń technicznych i technologii informacyjno-komunikacyjnych); </w:t>
      </w:r>
    </w:p>
    <w:p w:rsidR="00B364A1" w:rsidRDefault="00B36491" w:rsidP="00B364A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t>świat przyrody (np. pogoda, pory roku, rośliny i zwierzęta, krajobraz, zagrożenie</w:t>
      </w:r>
      <w:r w:rsidR="00B364A1" w:rsidRPr="00B364A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64A1">
        <w:rPr>
          <w:rFonts w:ascii="Times New Roman" w:hAnsi="Times New Roman" w:cs="Times New Roman"/>
          <w:sz w:val="24"/>
          <w:szCs w:val="24"/>
        </w:rPr>
        <w:t xml:space="preserve"> i ochrona środowiska naturalnego); </w:t>
      </w:r>
    </w:p>
    <w:p w:rsidR="001E148F" w:rsidRPr="00B364A1" w:rsidRDefault="00B36491" w:rsidP="00B364A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A1">
        <w:rPr>
          <w:rFonts w:ascii="Times New Roman" w:hAnsi="Times New Roman" w:cs="Times New Roman"/>
          <w:sz w:val="24"/>
          <w:szCs w:val="24"/>
        </w:rPr>
        <w:t>życie społeczne (np. w</w:t>
      </w:r>
      <w:r w:rsidR="00FD2B51">
        <w:rPr>
          <w:rFonts w:ascii="Times New Roman" w:hAnsi="Times New Roman" w:cs="Times New Roman"/>
          <w:sz w:val="24"/>
          <w:szCs w:val="24"/>
        </w:rPr>
        <w:t>ydarzenia i zjawiska społeczne) oraz</w:t>
      </w:r>
      <w:r w:rsidRPr="00B364A1">
        <w:rPr>
          <w:rFonts w:ascii="Times New Roman" w:hAnsi="Times New Roman" w:cs="Times New Roman"/>
          <w:sz w:val="24"/>
          <w:szCs w:val="24"/>
        </w:rPr>
        <w:t xml:space="preserve"> </w:t>
      </w:r>
      <w:r w:rsidR="004B1D71" w:rsidRPr="00B364A1">
        <w:rPr>
          <w:rFonts w:ascii="Times New Roman" w:hAnsi="Times New Roman" w:cs="Times New Roman"/>
          <w:sz w:val="24"/>
          <w:szCs w:val="24"/>
        </w:rPr>
        <w:t>człowiek (np. wygląd zewnę</w:t>
      </w:r>
      <w:r w:rsidR="00F558C2" w:rsidRPr="00B364A1">
        <w:rPr>
          <w:rFonts w:ascii="Times New Roman" w:hAnsi="Times New Roman" w:cs="Times New Roman"/>
          <w:sz w:val="24"/>
          <w:szCs w:val="24"/>
        </w:rPr>
        <w:t>trzny, części ciała, charakter)</w:t>
      </w:r>
      <w:r w:rsidR="00F558C2" w:rsidRPr="00B364A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B31D5" w:rsidRPr="00B364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B1D71" w:rsidRPr="003238D2" w:rsidRDefault="004B1D71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 xml:space="preserve">Etap rejonowy   </w:t>
      </w:r>
    </w:p>
    <w:p w:rsidR="00665650" w:rsidRPr="003238D2" w:rsidRDefault="00665650" w:rsidP="00A518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 xml:space="preserve">zakres obejmujący umiejętności etapu szkolnego; </w:t>
      </w:r>
    </w:p>
    <w:p w:rsidR="001E148F" w:rsidRPr="003238D2" w:rsidRDefault="004B1D71" w:rsidP="00A518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żywienie (</w:t>
      </w:r>
      <w:r w:rsidR="0086329E" w:rsidRPr="003238D2">
        <w:rPr>
          <w:rFonts w:ascii="Times New Roman" w:hAnsi="Times New Roman" w:cs="Times New Roman"/>
          <w:sz w:val="24"/>
          <w:szCs w:val="24"/>
        </w:rPr>
        <w:t>np. artykuły</w:t>
      </w:r>
      <w:r w:rsidR="001E148F" w:rsidRPr="003238D2">
        <w:rPr>
          <w:rFonts w:ascii="Times New Roman" w:hAnsi="Times New Roman" w:cs="Times New Roman"/>
          <w:sz w:val="24"/>
          <w:szCs w:val="24"/>
        </w:rPr>
        <w:t xml:space="preserve"> spożywcze, posiłki); </w:t>
      </w:r>
    </w:p>
    <w:p w:rsidR="001E148F" w:rsidRPr="003238D2" w:rsidRDefault="004B1D71" w:rsidP="00A518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 sport (np. popularne dyscypliny</w:t>
      </w:r>
      <w:r w:rsidR="001E148F" w:rsidRPr="003238D2">
        <w:rPr>
          <w:rFonts w:ascii="Times New Roman" w:hAnsi="Times New Roman" w:cs="Times New Roman"/>
          <w:sz w:val="24"/>
          <w:szCs w:val="24"/>
        </w:rPr>
        <w:t xml:space="preserve"> sportowe, imprezy sportowe); </w:t>
      </w:r>
    </w:p>
    <w:p w:rsidR="004B1D71" w:rsidRPr="003238D2" w:rsidRDefault="004B1D71" w:rsidP="00A518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zdrowie (np. samopoczucie, objawy chorób i ich leczenie, higieniczny tryb życia); </w:t>
      </w:r>
    </w:p>
    <w:p w:rsidR="00C533C5" w:rsidRPr="003238D2" w:rsidRDefault="00C533C5" w:rsidP="00A518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środki transportu i korzystanie z nich</w:t>
      </w:r>
      <w:r w:rsidR="00F95942" w:rsidRPr="003238D2">
        <w:rPr>
          <w:rFonts w:ascii="Times New Roman" w:hAnsi="Times New Roman" w:cs="Times New Roman"/>
          <w:sz w:val="24"/>
          <w:szCs w:val="24"/>
        </w:rPr>
        <w:t>;</w:t>
      </w:r>
    </w:p>
    <w:p w:rsidR="001E148F" w:rsidRPr="003238D2" w:rsidRDefault="004B1D71" w:rsidP="00A518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praca (np. różne miejsca pracy np. biuro i związane z nim czynności, wyposażenie biura, pracownicy firmy, zatrudnienie); </w:t>
      </w:r>
    </w:p>
    <w:p w:rsidR="001E148F" w:rsidRPr="003238D2" w:rsidRDefault="004B1D71" w:rsidP="00A518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technologia (np. Internet, telewizj</w:t>
      </w:r>
      <w:r w:rsidR="001E148F" w:rsidRPr="003238D2">
        <w:rPr>
          <w:rFonts w:ascii="Times New Roman" w:hAnsi="Times New Roman" w:cs="Times New Roman"/>
          <w:sz w:val="24"/>
          <w:szCs w:val="24"/>
        </w:rPr>
        <w:t xml:space="preserve">a, prasa, telefon komórkowy); </w:t>
      </w:r>
    </w:p>
    <w:p w:rsidR="00101CC5" w:rsidRPr="003238D2" w:rsidRDefault="004B1D71" w:rsidP="00A518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usługi (k</w:t>
      </w:r>
      <w:r w:rsidR="001E148F" w:rsidRPr="003238D2">
        <w:rPr>
          <w:rFonts w:ascii="Times New Roman" w:hAnsi="Times New Roman" w:cs="Times New Roman"/>
          <w:sz w:val="24"/>
          <w:szCs w:val="24"/>
        </w:rPr>
        <w:t xml:space="preserve">orzystanie z usług, reklama); </w:t>
      </w:r>
    </w:p>
    <w:p w:rsidR="00101CC5" w:rsidRPr="003238D2" w:rsidRDefault="004B1D71" w:rsidP="00A518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elementy wiedzy </w:t>
      </w:r>
      <w:r w:rsidR="00463ADE" w:rsidRPr="003238D2">
        <w:rPr>
          <w:rFonts w:ascii="Times New Roman" w:hAnsi="Times New Roman" w:cs="Times New Roman"/>
          <w:sz w:val="24"/>
          <w:szCs w:val="24"/>
        </w:rPr>
        <w:t>o Francji</w:t>
      </w:r>
      <w:r w:rsidRPr="003238D2">
        <w:rPr>
          <w:rFonts w:ascii="Times New Roman" w:hAnsi="Times New Roman" w:cs="Times New Roman"/>
          <w:sz w:val="24"/>
          <w:szCs w:val="24"/>
        </w:rPr>
        <w:t>, z uwzględnieniem kontekstu międzykulturowego (np. podstawowe informacje z geografii</w:t>
      </w:r>
      <w:r w:rsidR="00101CC5" w:rsidRPr="003238D2">
        <w:rPr>
          <w:rFonts w:ascii="Times New Roman" w:hAnsi="Times New Roman" w:cs="Times New Roman"/>
          <w:sz w:val="24"/>
          <w:szCs w:val="24"/>
        </w:rPr>
        <w:t xml:space="preserve"> (regiony, miasta)</w:t>
      </w:r>
      <w:r w:rsidR="00B74244" w:rsidRPr="003238D2">
        <w:rPr>
          <w:rFonts w:ascii="Times New Roman" w:hAnsi="Times New Roman" w:cs="Times New Roman"/>
          <w:sz w:val="24"/>
          <w:szCs w:val="24"/>
        </w:rPr>
        <w:t xml:space="preserve"> i historii</w:t>
      </w:r>
      <w:r w:rsidRPr="003238D2">
        <w:rPr>
          <w:rFonts w:ascii="Times New Roman" w:hAnsi="Times New Roman" w:cs="Times New Roman"/>
          <w:sz w:val="24"/>
          <w:szCs w:val="24"/>
        </w:rPr>
        <w:t xml:space="preserve"> Francji</w:t>
      </w:r>
      <w:r w:rsidR="00101CC5" w:rsidRPr="003238D2">
        <w:rPr>
          <w:rFonts w:ascii="Times New Roman" w:hAnsi="Times New Roman" w:cs="Times New Roman"/>
          <w:sz w:val="24"/>
          <w:szCs w:val="24"/>
        </w:rPr>
        <w:t xml:space="preserve"> ( postacie historyczne)</w:t>
      </w:r>
      <w:r w:rsidRPr="003238D2">
        <w:rPr>
          <w:rFonts w:ascii="Times New Roman" w:hAnsi="Times New Roman" w:cs="Times New Roman"/>
          <w:sz w:val="24"/>
          <w:szCs w:val="24"/>
        </w:rPr>
        <w:t>, symbole, stolica, zabytki, posiłki we Franc</w:t>
      </w:r>
      <w:r w:rsidR="009D33FD" w:rsidRPr="003238D2">
        <w:rPr>
          <w:rFonts w:ascii="Times New Roman" w:hAnsi="Times New Roman" w:cs="Times New Roman"/>
          <w:sz w:val="24"/>
          <w:szCs w:val="24"/>
        </w:rPr>
        <w:t>ji, święta we Francji</w:t>
      </w:r>
      <w:r w:rsidRPr="003238D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2269D" w:rsidRDefault="00E2269D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9D" w:rsidRDefault="00E2269D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9D" w:rsidRDefault="00E2269D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D71" w:rsidRPr="003238D2" w:rsidRDefault="004B1D71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Etap wojewódzki    </w:t>
      </w:r>
    </w:p>
    <w:p w:rsidR="00B74244" w:rsidRPr="003238D2" w:rsidRDefault="00665650" w:rsidP="00A518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>zakres obejmujący umiejętności etapu szkolnego i rejonowego;</w:t>
      </w:r>
    </w:p>
    <w:p w:rsidR="004270C3" w:rsidRDefault="00B74244" w:rsidP="00A518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elementy wiedzy </w:t>
      </w:r>
      <w:r w:rsidR="004F4507" w:rsidRPr="003238D2">
        <w:rPr>
          <w:rFonts w:ascii="Times New Roman" w:hAnsi="Times New Roman" w:cs="Times New Roman"/>
          <w:sz w:val="24"/>
          <w:szCs w:val="24"/>
        </w:rPr>
        <w:t xml:space="preserve">o Francji </w:t>
      </w:r>
      <w:r w:rsidRPr="003238D2">
        <w:rPr>
          <w:rFonts w:ascii="Times New Roman" w:hAnsi="Times New Roman" w:cs="Times New Roman"/>
          <w:sz w:val="24"/>
          <w:szCs w:val="24"/>
        </w:rPr>
        <w:t xml:space="preserve">z uwzględnieniem kontekstu międzykulturowego </w:t>
      </w:r>
      <w:r w:rsidR="00832B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38D2">
        <w:rPr>
          <w:rFonts w:ascii="Times New Roman" w:hAnsi="Times New Roman" w:cs="Times New Roman"/>
          <w:sz w:val="24"/>
          <w:szCs w:val="24"/>
        </w:rPr>
        <w:t>(np. podstawowe informacje z geografii i historii Francji, symbole, stolica, zabytki, posiłki we Franc</w:t>
      </w:r>
      <w:r w:rsidR="009D33FD" w:rsidRPr="003238D2">
        <w:rPr>
          <w:rFonts w:ascii="Times New Roman" w:hAnsi="Times New Roman" w:cs="Times New Roman"/>
          <w:sz w:val="24"/>
          <w:szCs w:val="24"/>
        </w:rPr>
        <w:t>ji, święta we Francji</w:t>
      </w:r>
      <w:r w:rsidRPr="003238D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1007" w:rsidRDefault="00B74244" w:rsidP="00A51829">
      <w:pPr>
        <w:jc w:val="both"/>
        <w:rPr>
          <w:rFonts w:ascii="Times New Roman" w:hAnsi="Times New Roman" w:cs="Times New Roman"/>
          <w:sz w:val="24"/>
          <w:szCs w:val="24"/>
        </w:rPr>
      </w:pPr>
      <w:r w:rsidRPr="0042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D71" w:rsidRPr="003238D2" w:rsidRDefault="00F558C2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>ZAKRES MATERIAŁU GRAMATYCZNEGO</w:t>
      </w:r>
    </w:p>
    <w:p w:rsidR="004B1D71" w:rsidRPr="003238D2" w:rsidRDefault="004B1D71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 xml:space="preserve">Etap szkolny    </w:t>
      </w:r>
    </w:p>
    <w:p w:rsidR="00B74244" w:rsidRPr="003238D2" w:rsidRDefault="004B1D71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czasowniki I, II i III grupy, czasowniki zw</w:t>
      </w:r>
      <w:r w:rsidR="007C758C">
        <w:rPr>
          <w:rFonts w:ascii="Times New Roman" w:hAnsi="Times New Roman" w:cs="Times New Roman"/>
          <w:sz w:val="24"/>
          <w:szCs w:val="24"/>
        </w:rPr>
        <w:t>rotne, czasowniki nieregularne;</w:t>
      </w:r>
    </w:p>
    <w:p w:rsidR="00B74244" w:rsidRPr="003238D2" w:rsidRDefault="004B1D71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8D2">
        <w:rPr>
          <w:rFonts w:ascii="Times New Roman" w:hAnsi="Times New Roman" w:cs="Times New Roman"/>
          <w:sz w:val="24"/>
          <w:szCs w:val="24"/>
          <w:lang w:val="fr-FR"/>
        </w:rPr>
        <w:t>cza</w:t>
      </w:r>
      <w:r w:rsidR="007C758C">
        <w:rPr>
          <w:rFonts w:ascii="Times New Roman" w:hAnsi="Times New Roman" w:cs="Times New Roman"/>
          <w:sz w:val="24"/>
          <w:szCs w:val="24"/>
          <w:lang w:val="fr-FR"/>
        </w:rPr>
        <w:t>sy: le présent, le futur proche ;</w:t>
      </w:r>
    </w:p>
    <w:p w:rsidR="00B74244" w:rsidRPr="003238D2" w:rsidRDefault="00B74244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tryb rozkazujący l’impératif z zaimkami akcentowanymi</w:t>
      </w:r>
      <w:r w:rsidR="007C758C">
        <w:rPr>
          <w:rFonts w:ascii="Times New Roman" w:hAnsi="Times New Roman" w:cs="Times New Roman"/>
          <w:sz w:val="24"/>
          <w:szCs w:val="24"/>
        </w:rPr>
        <w:t>;</w:t>
      </w:r>
    </w:p>
    <w:p w:rsidR="00B74244" w:rsidRPr="003238D2" w:rsidRDefault="004B1D71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8D2">
        <w:rPr>
          <w:rFonts w:ascii="Times New Roman" w:hAnsi="Times New Roman" w:cs="Times New Roman"/>
          <w:sz w:val="24"/>
          <w:szCs w:val="24"/>
          <w:lang w:val="fr-FR"/>
        </w:rPr>
        <w:t>przeczenie ne … pas,</w:t>
      </w:r>
      <w:r w:rsidR="007C758C">
        <w:rPr>
          <w:rFonts w:ascii="Times New Roman" w:hAnsi="Times New Roman" w:cs="Times New Roman"/>
          <w:sz w:val="24"/>
          <w:szCs w:val="24"/>
          <w:lang w:val="fr-FR"/>
        </w:rPr>
        <w:t xml:space="preserve"> ne … plus, ne … rien, itd.; </w:t>
      </w:r>
      <w:r w:rsidR="00B74244"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74244" w:rsidRPr="003238D2" w:rsidRDefault="004B1D71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zdanie pytające z “est-ce que ” i</w:t>
      </w:r>
      <w:r w:rsidR="007C758C">
        <w:rPr>
          <w:rFonts w:ascii="Times New Roman" w:hAnsi="Times New Roman" w:cs="Times New Roman"/>
          <w:sz w:val="24"/>
          <w:szCs w:val="24"/>
        </w:rPr>
        <w:t xml:space="preserve"> z użyciem zaimków pytających;</w:t>
      </w:r>
      <w:r w:rsidR="00B74244" w:rsidRPr="0032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44" w:rsidRPr="003238D2" w:rsidRDefault="004B1D71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rodzaj męski i żeński</w:t>
      </w:r>
      <w:r w:rsidR="007C758C">
        <w:rPr>
          <w:rFonts w:ascii="Times New Roman" w:hAnsi="Times New Roman" w:cs="Times New Roman"/>
          <w:sz w:val="24"/>
          <w:szCs w:val="24"/>
        </w:rPr>
        <w:t xml:space="preserve"> rzeczowników i przymiotników;</w:t>
      </w:r>
    </w:p>
    <w:p w:rsidR="00B74244" w:rsidRPr="003238D2" w:rsidRDefault="004B1D71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liczba pojedyncza i mno</w:t>
      </w:r>
      <w:r w:rsidR="007C758C">
        <w:rPr>
          <w:rFonts w:ascii="Times New Roman" w:hAnsi="Times New Roman" w:cs="Times New Roman"/>
          <w:sz w:val="24"/>
          <w:szCs w:val="24"/>
        </w:rPr>
        <w:t>ga rzeczowników i przymiotników;</w:t>
      </w:r>
      <w:r w:rsidRPr="0032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44" w:rsidRPr="003238D2" w:rsidRDefault="004B1D71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li</w:t>
      </w:r>
      <w:r w:rsidR="007C758C">
        <w:rPr>
          <w:rFonts w:ascii="Times New Roman" w:hAnsi="Times New Roman" w:cs="Times New Roman"/>
          <w:sz w:val="24"/>
          <w:szCs w:val="24"/>
        </w:rPr>
        <w:t>czebniki główne, porządkowe;</w:t>
      </w:r>
      <w:r w:rsidR="00B74244" w:rsidRPr="003238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4244" w:rsidRPr="003238D2" w:rsidRDefault="004B1D71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zaimki osobo</w:t>
      </w:r>
      <w:r w:rsidR="00B74244" w:rsidRPr="003238D2">
        <w:rPr>
          <w:rFonts w:ascii="Times New Roman" w:hAnsi="Times New Roman" w:cs="Times New Roman"/>
          <w:sz w:val="24"/>
          <w:szCs w:val="24"/>
        </w:rPr>
        <w:t>we</w:t>
      </w:r>
      <w:r w:rsidR="007C758C">
        <w:rPr>
          <w:rFonts w:ascii="Times New Roman" w:hAnsi="Times New Roman" w:cs="Times New Roman"/>
          <w:sz w:val="24"/>
          <w:szCs w:val="24"/>
        </w:rPr>
        <w:t>;</w:t>
      </w:r>
      <w:r w:rsidR="00B74244" w:rsidRPr="0032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44" w:rsidRPr="003238D2" w:rsidRDefault="00B74244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dopełnienie: COD i COI;  </w:t>
      </w:r>
    </w:p>
    <w:p w:rsidR="00B74244" w:rsidRPr="003238D2" w:rsidRDefault="00B74244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zaimki wskazujące przymiotne; </w:t>
      </w:r>
    </w:p>
    <w:p w:rsidR="00B74244" w:rsidRPr="003238D2" w:rsidRDefault="004B1D71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z</w:t>
      </w:r>
      <w:r w:rsidR="00B74244" w:rsidRPr="003238D2">
        <w:rPr>
          <w:rFonts w:ascii="Times New Roman" w:hAnsi="Times New Roman" w:cs="Times New Roman"/>
          <w:sz w:val="24"/>
          <w:szCs w:val="24"/>
        </w:rPr>
        <w:t xml:space="preserve">aimki dzierżawcze przymiotne; </w:t>
      </w:r>
    </w:p>
    <w:p w:rsidR="00B74244" w:rsidRPr="003238D2" w:rsidRDefault="004B1D71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przyimki i wyrażenia p</w:t>
      </w:r>
      <w:r w:rsidR="00B74244" w:rsidRPr="003238D2">
        <w:rPr>
          <w:rFonts w:ascii="Times New Roman" w:hAnsi="Times New Roman" w:cs="Times New Roman"/>
          <w:sz w:val="24"/>
          <w:szCs w:val="24"/>
        </w:rPr>
        <w:t xml:space="preserve">rzyimkowe oznaczające miejsce; </w:t>
      </w:r>
    </w:p>
    <w:p w:rsidR="00B74244" w:rsidRPr="003238D2" w:rsidRDefault="004B1D71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przyimki i wyrażenia przyimkowe oznaczające czas; </w:t>
      </w:r>
    </w:p>
    <w:p w:rsidR="00B74244" w:rsidRPr="003238D2" w:rsidRDefault="004B1D71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przyi</w:t>
      </w:r>
      <w:r w:rsidR="00B74244" w:rsidRPr="003238D2">
        <w:rPr>
          <w:rFonts w:ascii="Times New Roman" w:hAnsi="Times New Roman" w:cs="Times New Roman"/>
          <w:sz w:val="24"/>
          <w:szCs w:val="24"/>
        </w:rPr>
        <w:t xml:space="preserve">mki z nazwami geograficznymi; </w:t>
      </w:r>
    </w:p>
    <w:p w:rsidR="00B74244" w:rsidRPr="003238D2" w:rsidRDefault="004B1D71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rodzajniki określone, nieokr</w:t>
      </w:r>
      <w:r w:rsidR="00B74244" w:rsidRPr="003238D2">
        <w:rPr>
          <w:rFonts w:ascii="Times New Roman" w:hAnsi="Times New Roman" w:cs="Times New Roman"/>
          <w:sz w:val="24"/>
          <w:szCs w:val="24"/>
        </w:rPr>
        <w:t xml:space="preserve">eślone, cząstkowe, ściągnięte; </w:t>
      </w:r>
    </w:p>
    <w:p w:rsidR="004B1D71" w:rsidRPr="003238D2" w:rsidRDefault="004B1D71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zaimki względne QUI i QUE.   </w:t>
      </w:r>
    </w:p>
    <w:p w:rsidR="00C23E3D" w:rsidRPr="003238D2" w:rsidRDefault="00C23E3D" w:rsidP="00A5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zaimki EN i Y w  zdaniu twi</w:t>
      </w:r>
      <w:r w:rsidR="00832B3C">
        <w:rPr>
          <w:rFonts w:ascii="Times New Roman" w:hAnsi="Times New Roman" w:cs="Times New Roman"/>
          <w:sz w:val="24"/>
          <w:szCs w:val="24"/>
        </w:rPr>
        <w:t>erdzącym, przeczącym, pytającym.</w:t>
      </w:r>
    </w:p>
    <w:p w:rsidR="004B1D71" w:rsidRPr="003238D2" w:rsidRDefault="004B1D71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 xml:space="preserve">Etap rejonowy   </w:t>
      </w:r>
    </w:p>
    <w:p w:rsidR="00883D45" w:rsidRPr="003238D2" w:rsidRDefault="00883D45" w:rsidP="00883D4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 xml:space="preserve">zakres obejmujący umiejętności etapu szkolnego; </w:t>
      </w:r>
    </w:p>
    <w:p w:rsidR="00B74244" w:rsidRPr="003238D2" w:rsidRDefault="004B1D71" w:rsidP="00A518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czasy: le passé composé (</w:t>
      </w:r>
      <w:r w:rsidR="009C2C69" w:rsidRPr="003238D2">
        <w:rPr>
          <w:rFonts w:ascii="Times New Roman" w:hAnsi="Times New Roman" w:cs="Times New Roman"/>
          <w:sz w:val="24"/>
          <w:szCs w:val="24"/>
        </w:rPr>
        <w:t xml:space="preserve">odmiana z czasownikami posiłkowymi avoir i être, zgodność participe passé czasowników odmieniających się z être i avoir); </w:t>
      </w:r>
      <w:r w:rsidRPr="003238D2">
        <w:rPr>
          <w:rFonts w:ascii="Times New Roman" w:hAnsi="Times New Roman" w:cs="Times New Roman"/>
          <w:sz w:val="24"/>
          <w:szCs w:val="24"/>
        </w:rPr>
        <w:t xml:space="preserve"> l’imparfait, le futur simple; </w:t>
      </w:r>
      <w:r w:rsidR="00AF7954" w:rsidRPr="003238D2">
        <w:rPr>
          <w:rFonts w:ascii="Times New Roman" w:hAnsi="Times New Roman" w:cs="Times New Roman"/>
          <w:sz w:val="24"/>
          <w:szCs w:val="24"/>
        </w:rPr>
        <w:t>i</w:t>
      </w:r>
      <w:r w:rsidR="00B74244" w:rsidRPr="003238D2">
        <w:rPr>
          <w:rFonts w:ascii="Times New Roman" w:hAnsi="Times New Roman" w:cs="Times New Roman"/>
          <w:sz w:val="24"/>
          <w:szCs w:val="24"/>
        </w:rPr>
        <w:t xml:space="preserve"> forma przecząca; </w:t>
      </w:r>
    </w:p>
    <w:p w:rsidR="004B1D71" w:rsidRPr="003238D2" w:rsidRDefault="004B1D71" w:rsidP="00A518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zdanie pytające z inwersją i zaimkiem pytającym; </w:t>
      </w:r>
    </w:p>
    <w:p w:rsidR="00B74244" w:rsidRPr="003238D2" w:rsidRDefault="004B1D71" w:rsidP="00A518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zdania warunkowe: si+ présent + impératif, si + présent + présent; si + présent + futur simple;  </w:t>
      </w:r>
    </w:p>
    <w:p w:rsidR="00AD5A3A" w:rsidRPr="003238D2" w:rsidRDefault="004B1D71" w:rsidP="00A518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stopniowanie </w:t>
      </w:r>
      <w:r w:rsidR="00AD5A3A" w:rsidRPr="003238D2">
        <w:rPr>
          <w:rFonts w:ascii="Times New Roman" w:hAnsi="Times New Roman" w:cs="Times New Roman"/>
          <w:sz w:val="24"/>
          <w:szCs w:val="24"/>
        </w:rPr>
        <w:t xml:space="preserve">przymiotników i przysłówków;  </w:t>
      </w:r>
    </w:p>
    <w:p w:rsidR="00AD5A3A" w:rsidRPr="003238D2" w:rsidRDefault="00AD5A3A" w:rsidP="00A518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tworzenie przysłówków; </w:t>
      </w:r>
    </w:p>
    <w:p w:rsidR="00AD5A3A" w:rsidRPr="003238D2" w:rsidRDefault="004B1D71" w:rsidP="00A518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zaimki: COD</w:t>
      </w:r>
      <w:r w:rsidR="00AD5A3A" w:rsidRPr="003238D2">
        <w:rPr>
          <w:rFonts w:ascii="Times New Roman" w:hAnsi="Times New Roman" w:cs="Times New Roman"/>
          <w:sz w:val="24"/>
          <w:szCs w:val="24"/>
        </w:rPr>
        <w:t xml:space="preserve">, COI i ich miejsce w zdaniu; </w:t>
      </w:r>
    </w:p>
    <w:p w:rsidR="00AD5A3A" w:rsidRPr="003238D2" w:rsidRDefault="004B1D71" w:rsidP="00A518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8D2">
        <w:rPr>
          <w:rFonts w:ascii="Times New Roman" w:hAnsi="Times New Roman" w:cs="Times New Roman"/>
          <w:sz w:val="24"/>
          <w:szCs w:val="24"/>
          <w:lang w:val="fr-FR"/>
        </w:rPr>
        <w:t>zaimki w</w:t>
      </w:r>
      <w:r w:rsidR="00AD5A3A"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zględne: qui, que, où, dont;  </w:t>
      </w:r>
    </w:p>
    <w:p w:rsidR="00AD5A3A" w:rsidRPr="003238D2" w:rsidRDefault="00AD5A3A" w:rsidP="00A518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lastRenderedPageBreak/>
        <w:t xml:space="preserve">zaimek nieokreślony tout; </w:t>
      </w:r>
    </w:p>
    <w:p w:rsidR="00AD5A3A" w:rsidRPr="003238D2" w:rsidRDefault="00AD5A3A" w:rsidP="00A518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 wyrażenia ilościowe; </w:t>
      </w:r>
    </w:p>
    <w:p w:rsidR="00832B3C" w:rsidRDefault="004B1D71" w:rsidP="00A518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słowotwórstwo (tworzenie przymiotników, czasowników, rzeczowników od podanych słów). </w:t>
      </w:r>
    </w:p>
    <w:p w:rsidR="004B1D71" w:rsidRPr="008170E1" w:rsidRDefault="004B1D71" w:rsidP="00A51829">
      <w:pPr>
        <w:jc w:val="both"/>
        <w:rPr>
          <w:rFonts w:ascii="Times New Roman" w:hAnsi="Times New Roman" w:cs="Times New Roman"/>
          <w:sz w:val="24"/>
          <w:szCs w:val="24"/>
        </w:rPr>
      </w:pPr>
      <w:r w:rsidRPr="00832B3C">
        <w:rPr>
          <w:rFonts w:ascii="Times New Roman" w:hAnsi="Times New Roman" w:cs="Times New Roman"/>
          <w:sz w:val="24"/>
          <w:szCs w:val="24"/>
        </w:rPr>
        <w:t xml:space="preserve"> </w:t>
      </w:r>
      <w:r w:rsidRPr="003238D2">
        <w:rPr>
          <w:rFonts w:ascii="Times New Roman" w:hAnsi="Times New Roman" w:cs="Times New Roman"/>
          <w:b/>
          <w:sz w:val="24"/>
          <w:szCs w:val="24"/>
        </w:rPr>
        <w:t xml:space="preserve"> Etap wojewódzki    </w:t>
      </w:r>
    </w:p>
    <w:p w:rsidR="00883D45" w:rsidRPr="003238D2" w:rsidRDefault="00883D45" w:rsidP="00883D4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 xml:space="preserve">zakres obejmujący umiejętności etapu szkolnego i rejonowego; </w:t>
      </w:r>
    </w:p>
    <w:p w:rsidR="00AD5A3A" w:rsidRPr="003238D2" w:rsidRDefault="004B1D71" w:rsidP="00A518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czasy i tryby: le plus-que-parfait, le passé récent, le subjonctif présent, le conditionnel présent; </w:t>
      </w:r>
    </w:p>
    <w:p w:rsidR="00AD5A3A" w:rsidRPr="003238D2" w:rsidRDefault="004B1D71" w:rsidP="00A518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8D2">
        <w:rPr>
          <w:rFonts w:ascii="Times New Roman" w:hAnsi="Times New Roman" w:cs="Times New Roman"/>
          <w:sz w:val="24"/>
          <w:szCs w:val="24"/>
          <w:lang w:val="fr-FR"/>
        </w:rPr>
        <w:t>zdanie warunkowe si+ imp</w:t>
      </w:r>
      <w:r w:rsidR="00AD5A3A"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arfait +conditionnel présent; </w:t>
      </w:r>
    </w:p>
    <w:p w:rsidR="00AD5A3A" w:rsidRPr="003238D2" w:rsidRDefault="004B1D71" w:rsidP="00A518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strona bierna (w czasach wymi</w:t>
      </w:r>
      <w:r w:rsidR="00AD5A3A" w:rsidRPr="003238D2">
        <w:rPr>
          <w:rFonts w:ascii="Times New Roman" w:hAnsi="Times New Roman" w:cs="Times New Roman"/>
          <w:sz w:val="24"/>
          <w:szCs w:val="24"/>
        </w:rPr>
        <w:t xml:space="preserve">enionych w zakresie wymagań);  </w:t>
      </w:r>
    </w:p>
    <w:p w:rsidR="00AD5A3A" w:rsidRPr="003238D2" w:rsidRDefault="004B1D71" w:rsidP="00A518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 mowa za</w:t>
      </w:r>
      <w:r w:rsidR="00AD5A3A" w:rsidRPr="003238D2">
        <w:rPr>
          <w:rFonts w:ascii="Times New Roman" w:hAnsi="Times New Roman" w:cs="Times New Roman"/>
          <w:sz w:val="24"/>
          <w:szCs w:val="24"/>
        </w:rPr>
        <w:t xml:space="preserve">leżna w czasie teraźniejszym; </w:t>
      </w:r>
    </w:p>
    <w:p w:rsidR="00AD5A3A" w:rsidRPr="003238D2" w:rsidRDefault="004B1D71" w:rsidP="00A518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zaimki pyt</w:t>
      </w:r>
      <w:r w:rsidR="00AD5A3A" w:rsidRPr="003238D2">
        <w:rPr>
          <w:rFonts w:ascii="Times New Roman" w:hAnsi="Times New Roman" w:cs="Times New Roman"/>
          <w:sz w:val="24"/>
          <w:szCs w:val="24"/>
        </w:rPr>
        <w:t xml:space="preserve">ające przymiotne i rzeczowne; </w:t>
      </w:r>
    </w:p>
    <w:p w:rsidR="00AD5A3A" w:rsidRPr="003238D2" w:rsidRDefault="004B1D71" w:rsidP="00A518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zaimki osobowe + en, y i ich miejsce w zdaniu; </w:t>
      </w:r>
    </w:p>
    <w:p w:rsidR="00AD5A3A" w:rsidRPr="003238D2" w:rsidRDefault="004B1D71" w:rsidP="00A518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zaimki: COD, COI, EN, Y w zdaniu twier</w:t>
      </w:r>
      <w:r w:rsidR="00AD5A3A" w:rsidRPr="003238D2">
        <w:rPr>
          <w:rFonts w:ascii="Times New Roman" w:hAnsi="Times New Roman" w:cs="Times New Roman"/>
          <w:sz w:val="24"/>
          <w:szCs w:val="24"/>
        </w:rPr>
        <w:t xml:space="preserve">dzącym, przeczącym, pytającym; </w:t>
      </w:r>
    </w:p>
    <w:p w:rsidR="00AD5A3A" w:rsidRPr="003238D2" w:rsidRDefault="00F558C2" w:rsidP="00A518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 zaimki względne złożone.</w:t>
      </w:r>
    </w:p>
    <w:p w:rsidR="004B1D71" w:rsidRPr="003238D2" w:rsidRDefault="004B1D71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>III. Wykaz literatury pomocniczej dla</w:t>
      </w:r>
      <w:r w:rsidR="0084619F" w:rsidRPr="003238D2">
        <w:rPr>
          <w:rFonts w:ascii="Times New Roman" w:hAnsi="Times New Roman" w:cs="Times New Roman"/>
          <w:b/>
          <w:sz w:val="24"/>
          <w:szCs w:val="24"/>
        </w:rPr>
        <w:t xml:space="preserve"> uczestników oraz sugestie</w:t>
      </w:r>
      <w:r w:rsidRPr="003238D2">
        <w:rPr>
          <w:rFonts w:ascii="Times New Roman" w:hAnsi="Times New Roman" w:cs="Times New Roman"/>
          <w:b/>
          <w:sz w:val="24"/>
          <w:szCs w:val="24"/>
        </w:rPr>
        <w:t xml:space="preserve">  dla nauczyciela</w:t>
      </w:r>
    </w:p>
    <w:p w:rsidR="00B33842" w:rsidRPr="003238D2" w:rsidRDefault="00B33842" w:rsidP="00A51829">
      <w:p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Uwaga: Wskazana bibliografia jest propozycją, można ją zastąpić innymi dostępnymi źródłami w opisanym powyżej zakresie treści kształcenia.</w:t>
      </w:r>
    </w:p>
    <w:p w:rsidR="00B36491" w:rsidRPr="003238D2" w:rsidRDefault="004B1D71" w:rsidP="00A51829">
      <w:p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>Zakr</w:t>
      </w:r>
      <w:r w:rsidR="00B36491" w:rsidRPr="003238D2">
        <w:rPr>
          <w:rFonts w:ascii="Times New Roman" w:hAnsi="Times New Roman" w:cs="Times New Roman"/>
          <w:b/>
          <w:sz w:val="24"/>
          <w:szCs w:val="24"/>
        </w:rPr>
        <w:t>es leksykalno-gramatyczny</w:t>
      </w:r>
      <w:r w:rsidR="00B36491" w:rsidRPr="003238D2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B36491" w:rsidRPr="003238D2" w:rsidRDefault="00B178A3" w:rsidP="00A5182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B1D71" w:rsidRPr="003238D2">
        <w:rPr>
          <w:rFonts w:ascii="Times New Roman" w:hAnsi="Times New Roman" w:cs="Times New Roman"/>
          <w:sz w:val="24"/>
          <w:szCs w:val="24"/>
        </w:rPr>
        <w:t>odręczniki do języka francuskiego pr</w:t>
      </w:r>
      <w:r w:rsidR="00D26109" w:rsidRPr="003238D2">
        <w:rPr>
          <w:rFonts w:ascii="Times New Roman" w:hAnsi="Times New Roman" w:cs="Times New Roman"/>
          <w:sz w:val="24"/>
          <w:szCs w:val="24"/>
        </w:rPr>
        <w:t xml:space="preserve">zeznaczone dla uczniów szkól </w:t>
      </w:r>
      <w:r w:rsidR="00606BBB" w:rsidRPr="003238D2">
        <w:rPr>
          <w:rFonts w:ascii="Times New Roman" w:hAnsi="Times New Roman" w:cs="Times New Roman"/>
          <w:sz w:val="24"/>
          <w:szCs w:val="24"/>
        </w:rPr>
        <w:t>podstawowych</w:t>
      </w:r>
      <w:r w:rsidR="007C758C">
        <w:rPr>
          <w:rFonts w:ascii="Times New Roman" w:hAnsi="Times New Roman" w:cs="Times New Roman"/>
          <w:sz w:val="24"/>
          <w:szCs w:val="24"/>
        </w:rPr>
        <w:t xml:space="preserve"> dopuszczone do użytku</w:t>
      </w:r>
      <w:r w:rsidR="004B1D71" w:rsidRPr="003238D2">
        <w:rPr>
          <w:rFonts w:ascii="Times New Roman" w:hAnsi="Times New Roman" w:cs="Times New Roman"/>
          <w:sz w:val="24"/>
          <w:szCs w:val="24"/>
        </w:rPr>
        <w:t xml:space="preserve">  przez MEN; </w:t>
      </w:r>
    </w:p>
    <w:p w:rsidR="00F733A4" w:rsidRPr="003238D2" w:rsidRDefault="00B178A3" w:rsidP="00A5182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06BBB" w:rsidRPr="003238D2">
        <w:rPr>
          <w:rFonts w:ascii="Times New Roman" w:hAnsi="Times New Roman" w:cs="Times New Roman"/>
          <w:sz w:val="24"/>
          <w:szCs w:val="24"/>
        </w:rPr>
        <w:t>owolne p</w:t>
      </w:r>
      <w:r w:rsidR="00F733A4" w:rsidRPr="003238D2">
        <w:rPr>
          <w:rFonts w:ascii="Times New Roman" w:hAnsi="Times New Roman" w:cs="Times New Roman"/>
          <w:sz w:val="24"/>
          <w:szCs w:val="24"/>
        </w:rPr>
        <w:t>rzewodniki po Paryżu</w:t>
      </w:r>
      <w:r w:rsidR="00CD3FE5" w:rsidRPr="003238D2">
        <w:rPr>
          <w:rFonts w:ascii="Times New Roman" w:hAnsi="Times New Roman" w:cs="Times New Roman"/>
          <w:sz w:val="24"/>
          <w:szCs w:val="24"/>
        </w:rPr>
        <w:t>;</w:t>
      </w:r>
      <w:r w:rsidR="00606BBB" w:rsidRPr="003238D2">
        <w:rPr>
          <w:rFonts w:ascii="Times New Roman" w:hAnsi="Times New Roman" w:cs="Times New Roman"/>
          <w:sz w:val="24"/>
          <w:szCs w:val="24"/>
        </w:rPr>
        <w:t xml:space="preserve"> Francji</w:t>
      </w:r>
      <w:r w:rsidR="00011F37" w:rsidRPr="003238D2">
        <w:rPr>
          <w:rFonts w:ascii="Times New Roman" w:hAnsi="Times New Roman" w:cs="Times New Roman"/>
          <w:sz w:val="24"/>
          <w:szCs w:val="24"/>
        </w:rPr>
        <w:t>, zasoby internetowe;</w:t>
      </w:r>
    </w:p>
    <w:p w:rsidR="00606BBB" w:rsidRPr="003238D2" w:rsidRDefault="004B1D71" w:rsidP="00A5182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8D2">
        <w:rPr>
          <w:rFonts w:ascii="Times New Roman" w:hAnsi="Times New Roman" w:cs="Times New Roman"/>
          <w:i/>
          <w:sz w:val="24"/>
          <w:szCs w:val="24"/>
          <w:lang w:val="fr-FR"/>
        </w:rPr>
        <w:t>Grammaire progressive du français avec 400 exercices</w:t>
      </w:r>
      <w:r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. Niveau débutant, Grégoire M., wyd. CLE International;  </w:t>
      </w:r>
    </w:p>
    <w:p w:rsidR="00606BBB" w:rsidRPr="003238D2" w:rsidRDefault="00606BBB" w:rsidP="00A5182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8D2">
        <w:rPr>
          <w:rFonts w:ascii="Times New Roman" w:hAnsi="Times New Roman" w:cs="Times New Roman"/>
          <w:i/>
          <w:sz w:val="24"/>
          <w:szCs w:val="24"/>
          <w:lang w:val="fr-FR"/>
        </w:rPr>
        <w:t>Grammaire progressive du français. Niveau intermédiaire</w:t>
      </w:r>
      <w:r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, O. Thiévenaz-M. Grégoire, wyd. CLE International. </w:t>
      </w:r>
    </w:p>
    <w:p w:rsidR="00606BBB" w:rsidRPr="003238D2" w:rsidRDefault="004B1D71" w:rsidP="00A51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8D2">
        <w:rPr>
          <w:rFonts w:ascii="Times New Roman" w:hAnsi="Times New Roman" w:cs="Times New Roman"/>
          <w:i/>
          <w:sz w:val="24"/>
          <w:szCs w:val="24"/>
          <w:lang w:val="fr-FR"/>
        </w:rPr>
        <w:t>Vocabulaire progressif du français avec 280 exercices</w:t>
      </w:r>
      <w:r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. Niveau débutant, Miquel C.,  wyd. CLE International. </w:t>
      </w:r>
    </w:p>
    <w:p w:rsidR="00CD3FE5" w:rsidRPr="003238D2" w:rsidRDefault="00606BBB" w:rsidP="00A51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8D2">
        <w:rPr>
          <w:rFonts w:ascii="Times New Roman" w:hAnsi="Times New Roman" w:cs="Times New Roman"/>
          <w:i/>
          <w:sz w:val="24"/>
          <w:szCs w:val="24"/>
          <w:lang w:val="fr-FR"/>
        </w:rPr>
        <w:t>Vocabulaire progressif avec 250 exercices. Niveau intermédiaire,</w:t>
      </w:r>
      <w:r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 C. Leroy-Miquel,  A. Goliot-Lete, wyd. CLE International.    </w:t>
      </w:r>
    </w:p>
    <w:p w:rsidR="00606BBB" w:rsidRPr="003238D2" w:rsidRDefault="00606BBB" w:rsidP="00A51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8D2">
        <w:rPr>
          <w:rFonts w:ascii="Times New Roman" w:hAnsi="Times New Roman" w:cs="Times New Roman"/>
          <w:i/>
          <w:sz w:val="24"/>
          <w:szCs w:val="24"/>
          <w:lang w:val="fr-FR"/>
        </w:rPr>
        <w:t>Vocabulaire en action. Niveau intermédiaire</w:t>
      </w:r>
      <w:r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, S. Callet, T. Tricot, wyd. CLE International; </w:t>
      </w:r>
    </w:p>
    <w:p w:rsidR="00606BBB" w:rsidRPr="003238D2" w:rsidRDefault="00606BBB" w:rsidP="00A51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8D2">
        <w:rPr>
          <w:rFonts w:ascii="Times New Roman" w:hAnsi="Times New Roman" w:cs="Times New Roman"/>
          <w:i/>
          <w:sz w:val="24"/>
          <w:szCs w:val="24"/>
          <w:lang w:val="fr-FR"/>
        </w:rPr>
        <w:t>Vocabulaire essentiel du français. 100% FLE</w:t>
      </w:r>
      <w:r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3238D2">
        <w:rPr>
          <w:rFonts w:ascii="Times New Roman" w:hAnsi="Times New Roman" w:cs="Times New Roman"/>
          <w:sz w:val="24"/>
          <w:szCs w:val="24"/>
        </w:rPr>
        <w:t xml:space="preserve">Poziom B1, G. Crépieux wyd. </w:t>
      </w:r>
      <w:r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Didier;  </w:t>
      </w:r>
    </w:p>
    <w:p w:rsidR="00606BBB" w:rsidRPr="003238D2" w:rsidRDefault="00606BBB" w:rsidP="00A51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8D2">
        <w:rPr>
          <w:rFonts w:ascii="Times New Roman" w:hAnsi="Times New Roman" w:cs="Times New Roman"/>
          <w:i/>
          <w:sz w:val="24"/>
          <w:szCs w:val="24"/>
          <w:lang w:val="fr-FR"/>
        </w:rPr>
        <w:t>Prendre au mot. Vocabulaire thématique.</w:t>
      </w:r>
      <w:r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 E. Sirejols, wyd. Hatier/Didier.</w:t>
      </w:r>
    </w:p>
    <w:p w:rsidR="00606BBB" w:rsidRPr="003238D2" w:rsidRDefault="00CD3FE5" w:rsidP="00A51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Bescherelle. </w:t>
      </w:r>
      <w:r w:rsidRPr="003238D2">
        <w:rPr>
          <w:rFonts w:ascii="Times New Roman" w:hAnsi="Times New Roman" w:cs="Times New Roman"/>
          <w:i/>
          <w:sz w:val="24"/>
          <w:szCs w:val="24"/>
          <w:lang w:val="fr-FR"/>
        </w:rPr>
        <w:t>La conjugaison pour tous</w:t>
      </w:r>
      <w:r w:rsidRPr="003238D2">
        <w:rPr>
          <w:rFonts w:ascii="Times New Roman" w:hAnsi="Times New Roman" w:cs="Times New Roman"/>
          <w:sz w:val="24"/>
          <w:szCs w:val="24"/>
          <w:lang w:val="fr-FR"/>
        </w:rPr>
        <w:t xml:space="preserve">, wyd. Hatier.   </w:t>
      </w:r>
      <w:r w:rsidR="00606BBB" w:rsidRPr="003238D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2269D" w:rsidRDefault="00E2269D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9D" w:rsidRDefault="00E2269D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B3C" w:rsidRPr="003238D2" w:rsidRDefault="00AD622B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lastRenderedPageBreak/>
        <w:t>St</w:t>
      </w:r>
      <w:r w:rsidR="00606931" w:rsidRPr="003238D2">
        <w:rPr>
          <w:rFonts w:ascii="Times New Roman" w:hAnsi="Times New Roman" w:cs="Times New Roman"/>
          <w:b/>
          <w:sz w:val="24"/>
          <w:szCs w:val="24"/>
        </w:rPr>
        <w:t>rony internetowe</w:t>
      </w:r>
      <w:r w:rsidR="00665650" w:rsidRPr="00323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21" w:rsidRPr="003238D2">
        <w:rPr>
          <w:rFonts w:ascii="Times New Roman" w:hAnsi="Times New Roman" w:cs="Times New Roman"/>
          <w:b/>
          <w:sz w:val="24"/>
          <w:szCs w:val="24"/>
        </w:rPr>
        <w:t>związane z tematem konkursu i językiem francuskim</w:t>
      </w:r>
    </w:p>
    <w:p w:rsidR="00832B3C" w:rsidRPr="003238D2" w:rsidRDefault="00760227" w:rsidP="00A51829">
      <w:p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-  </w:t>
      </w:r>
      <w:hyperlink r:id="rId7" w:history="1">
        <w:r w:rsidR="00832B3C" w:rsidRPr="00A8179E">
          <w:rPr>
            <w:rStyle w:val="Hipercze"/>
            <w:rFonts w:ascii="Times New Roman" w:hAnsi="Times New Roman" w:cs="Times New Roman"/>
            <w:sz w:val="24"/>
            <w:szCs w:val="24"/>
          </w:rPr>
          <w:t>https://www.lepointdufle.net/</w:t>
        </w:r>
      </w:hyperlink>
    </w:p>
    <w:p w:rsidR="0058056B" w:rsidRPr="003238D2" w:rsidRDefault="0058056B" w:rsidP="00A51829">
      <w:p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832B3C" w:rsidRPr="00A8179E">
          <w:rPr>
            <w:rStyle w:val="Hipercze"/>
            <w:rFonts w:ascii="Times New Roman" w:hAnsi="Times New Roman" w:cs="Times New Roman"/>
            <w:sz w:val="24"/>
            <w:szCs w:val="24"/>
          </w:rPr>
          <w:t>https://apprendre.tv5monde.com/fr</w:t>
        </w:r>
      </w:hyperlink>
      <w:r w:rsidR="00FC6064" w:rsidRPr="003238D2">
        <w:rPr>
          <w:rFonts w:ascii="Times New Roman" w:hAnsi="Times New Roman" w:cs="Times New Roman"/>
          <w:sz w:val="24"/>
          <w:szCs w:val="24"/>
        </w:rPr>
        <w:t>,</w:t>
      </w:r>
    </w:p>
    <w:p w:rsidR="00FC6064" w:rsidRDefault="00FC6064" w:rsidP="00A51829">
      <w:p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832B3C" w:rsidRPr="00A8179E">
          <w:rPr>
            <w:rStyle w:val="Hipercze"/>
            <w:rFonts w:ascii="Times New Roman" w:hAnsi="Times New Roman" w:cs="Times New Roman"/>
            <w:sz w:val="24"/>
            <w:szCs w:val="24"/>
          </w:rPr>
          <w:t>https://apprendre.tv5monde.com/fr/exercices/ca-bouge-en-france</w:t>
        </w:r>
      </w:hyperlink>
    </w:p>
    <w:p w:rsidR="00832B3C" w:rsidRPr="003238D2" w:rsidRDefault="00832B3C" w:rsidP="00A51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22B" w:rsidRPr="003238D2" w:rsidRDefault="00AD622B" w:rsidP="00A51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D2">
        <w:rPr>
          <w:rFonts w:ascii="Times New Roman" w:hAnsi="Times New Roman" w:cs="Times New Roman"/>
          <w:b/>
          <w:sz w:val="24"/>
          <w:szCs w:val="24"/>
        </w:rPr>
        <w:t xml:space="preserve"> Słowniki internetowe:</w:t>
      </w:r>
    </w:p>
    <w:p w:rsidR="00832B3C" w:rsidRPr="003238D2" w:rsidRDefault="00AD622B" w:rsidP="00A51829">
      <w:p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832B3C" w:rsidRPr="00A8179E">
          <w:rPr>
            <w:rStyle w:val="Hipercze"/>
            <w:rFonts w:ascii="Times New Roman" w:hAnsi="Times New Roman" w:cs="Times New Roman"/>
            <w:sz w:val="24"/>
            <w:szCs w:val="24"/>
          </w:rPr>
          <w:t>http://www.larousse.fr/dictionnaires/francais</w:t>
        </w:r>
      </w:hyperlink>
    </w:p>
    <w:p w:rsidR="00832B3C" w:rsidRPr="003238D2" w:rsidRDefault="00AD622B" w:rsidP="00A51829">
      <w:p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832B3C" w:rsidRPr="00A8179E">
          <w:rPr>
            <w:rStyle w:val="Hipercze"/>
            <w:rFonts w:ascii="Times New Roman" w:hAnsi="Times New Roman" w:cs="Times New Roman"/>
            <w:sz w:val="24"/>
            <w:szCs w:val="24"/>
          </w:rPr>
          <w:t>http://www.linternaute.com/dictionnaire/fr</w:t>
        </w:r>
      </w:hyperlink>
    </w:p>
    <w:p w:rsidR="00EA5B7A" w:rsidRDefault="00AD622B" w:rsidP="00A51829">
      <w:p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832B3C" w:rsidRPr="00A8179E">
          <w:rPr>
            <w:rStyle w:val="Hipercze"/>
            <w:rFonts w:ascii="Times New Roman" w:hAnsi="Times New Roman" w:cs="Times New Roman"/>
            <w:sz w:val="24"/>
            <w:szCs w:val="24"/>
          </w:rPr>
          <w:t>http://www.lexilogos.com/francais_langue_dictionnaires.htm</w:t>
        </w:r>
      </w:hyperlink>
    </w:p>
    <w:p w:rsidR="000E4BCC" w:rsidRPr="003238D2" w:rsidRDefault="000E4BCC" w:rsidP="00A51829">
      <w:p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UWAGA!</w:t>
      </w:r>
    </w:p>
    <w:p w:rsidR="000E4BCC" w:rsidRPr="003238D2" w:rsidRDefault="000E4BCC" w:rsidP="00A5182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W zadaniach testowych wszystkich szczebli mogą pojawić się struktury gramatyczne spoza podanego zakresu gramatycznego. Jednak nie będą one miały wpływu na poprawność rozwiązania danego zadania. </w:t>
      </w:r>
    </w:p>
    <w:p w:rsidR="000E4BCC" w:rsidRPr="003238D2" w:rsidRDefault="000E4BCC" w:rsidP="00A5182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W zadania</w:t>
      </w:r>
      <w:r w:rsidR="00FD4DBD" w:rsidRPr="003238D2">
        <w:rPr>
          <w:rFonts w:ascii="Times New Roman" w:hAnsi="Times New Roman" w:cs="Times New Roman"/>
          <w:sz w:val="24"/>
          <w:szCs w:val="24"/>
        </w:rPr>
        <w:t>ch testowych</w:t>
      </w:r>
      <w:r w:rsidRPr="003238D2">
        <w:rPr>
          <w:rFonts w:ascii="Times New Roman" w:hAnsi="Times New Roman" w:cs="Times New Roman"/>
          <w:sz w:val="24"/>
          <w:szCs w:val="24"/>
        </w:rPr>
        <w:t xml:space="preserve"> obowiązuje całkowita poprawność ortograficzna i tylko przy jej zachowaniu mogą być przyznawane punkty</w:t>
      </w:r>
    </w:p>
    <w:p w:rsidR="00AD622B" w:rsidRPr="000E4BCC" w:rsidRDefault="00AD622B" w:rsidP="000E4BCC">
      <w:pPr>
        <w:rPr>
          <w:rFonts w:ascii="Times New Roman" w:hAnsi="Times New Roman" w:cs="Times New Roman"/>
          <w:sz w:val="24"/>
          <w:szCs w:val="24"/>
        </w:rPr>
      </w:pPr>
    </w:p>
    <w:sectPr w:rsidR="00AD622B" w:rsidRPr="000E4BCC" w:rsidSect="00970EA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41" w:rsidRDefault="00E44641" w:rsidP="00F558C2">
      <w:pPr>
        <w:spacing w:after="0" w:line="240" w:lineRule="auto"/>
      </w:pPr>
      <w:r>
        <w:separator/>
      </w:r>
    </w:p>
  </w:endnote>
  <w:endnote w:type="continuationSeparator" w:id="0">
    <w:p w:rsidR="00E44641" w:rsidRDefault="00E44641" w:rsidP="00F5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41" w:rsidRDefault="00E44641" w:rsidP="00F558C2">
      <w:pPr>
        <w:spacing w:after="0" w:line="240" w:lineRule="auto"/>
      </w:pPr>
      <w:r>
        <w:separator/>
      </w:r>
    </w:p>
  </w:footnote>
  <w:footnote w:type="continuationSeparator" w:id="0">
    <w:p w:rsidR="00E44641" w:rsidRDefault="00E44641" w:rsidP="00F5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418741"/>
      <w:docPartObj>
        <w:docPartGallery w:val="Page Numbers (Top of Page)"/>
        <w:docPartUnique/>
      </w:docPartObj>
    </w:sdtPr>
    <w:sdtEndPr/>
    <w:sdtContent>
      <w:p w:rsidR="00F558C2" w:rsidRDefault="00B16F56">
        <w:pPr>
          <w:pStyle w:val="Nagwek"/>
          <w:jc w:val="center"/>
        </w:pPr>
        <w:r>
          <w:fldChar w:fldCharType="begin"/>
        </w:r>
        <w:r w:rsidR="00F558C2">
          <w:instrText>PAGE   \* MERGEFORMAT</w:instrText>
        </w:r>
        <w:r>
          <w:fldChar w:fldCharType="separate"/>
        </w:r>
        <w:r w:rsidR="00E44641">
          <w:rPr>
            <w:noProof/>
          </w:rPr>
          <w:t>1</w:t>
        </w:r>
        <w:r>
          <w:fldChar w:fldCharType="end"/>
        </w:r>
      </w:p>
    </w:sdtContent>
  </w:sdt>
  <w:p w:rsidR="00F558C2" w:rsidRDefault="00F558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B0C69"/>
    <w:multiLevelType w:val="hybridMultilevel"/>
    <w:tmpl w:val="94089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2409"/>
    <w:multiLevelType w:val="hybridMultilevel"/>
    <w:tmpl w:val="5E6249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AD4617D"/>
    <w:multiLevelType w:val="hybridMultilevel"/>
    <w:tmpl w:val="8498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2F06"/>
    <w:multiLevelType w:val="hybridMultilevel"/>
    <w:tmpl w:val="475C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5ADF"/>
    <w:multiLevelType w:val="hybridMultilevel"/>
    <w:tmpl w:val="DCF42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05015"/>
    <w:multiLevelType w:val="hybridMultilevel"/>
    <w:tmpl w:val="D17A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171F1"/>
    <w:multiLevelType w:val="hybridMultilevel"/>
    <w:tmpl w:val="F5F66F9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04D5E08"/>
    <w:multiLevelType w:val="hybridMultilevel"/>
    <w:tmpl w:val="3FE0F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690F"/>
    <w:multiLevelType w:val="hybridMultilevel"/>
    <w:tmpl w:val="857C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82A42"/>
    <w:multiLevelType w:val="hybridMultilevel"/>
    <w:tmpl w:val="A912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937BB"/>
    <w:multiLevelType w:val="hybridMultilevel"/>
    <w:tmpl w:val="795E6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872D2"/>
    <w:multiLevelType w:val="hybridMultilevel"/>
    <w:tmpl w:val="6B841C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1E0224F"/>
    <w:multiLevelType w:val="hybridMultilevel"/>
    <w:tmpl w:val="913C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2040C"/>
    <w:multiLevelType w:val="hybridMultilevel"/>
    <w:tmpl w:val="BEF40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496A8D"/>
    <w:multiLevelType w:val="hybridMultilevel"/>
    <w:tmpl w:val="C7FEEF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30751"/>
    <w:multiLevelType w:val="hybridMultilevel"/>
    <w:tmpl w:val="C9426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45314"/>
    <w:multiLevelType w:val="hybridMultilevel"/>
    <w:tmpl w:val="E98E72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38D4AD0"/>
    <w:multiLevelType w:val="hybridMultilevel"/>
    <w:tmpl w:val="94B80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780D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8012F2"/>
    <w:multiLevelType w:val="hybridMultilevel"/>
    <w:tmpl w:val="EAB4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A1D5D"/>
    <w:multiLevelType w:val="hybridMultilevel"/>
    <w:tmpl w:val="366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4"/>
  </w:num>
  <w:num w:numId="9">
    <w:abstractNumId w:val="2"/>
  </w:num>
  <w:num w:numId="10">
    <w:abstractNumId w:val="20"/>
  </w:num>
  <w:num w:numId="11">
    <w:abstractNumId w:val="7"/>
  </w:num>
  <w:num w:numId="12">
    <w:abstractNumId w:val="1"/>
  </w:num>
  <w:num w:numId="13">
    <w:abstractNumId w:val="21"/>
  </w:num>
  <w:num w:numId="14">
    <w:abstractNumId w:val="1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15"/>
  </w:num>
  <w:num w:numId="19">
    <w:abstractNumId w:val="16"/>
  </w:num>
  <w:num w:numId="20">
    <w:abstractNumId w:val="5"/>
  </w:num>
  <w:num w:numId="21">
    <w:abstractNumId w:val="8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71"/>
    <w:rsid w:val="00011F37"/>
    <w:rsid w:val="000334F5"/>
    <w:rsid w:val="000611CB"/>
    <w:rsid w:val="00066314"/>
    <w:rsid w:val="00077808"/>
    <w:rsid w:val="000A1DFF"/>
    <w:rsid w:val="000C64D9"/>
    <w:rsid w:val="000C7587"/>
    <w:rsid w:val="000E4BCC"/>
    <w:rsid w:val="00101CC5"/>
    <w:rsid w:val="001558C5"/>
    <w:rsid w:val="00164CF7"/>
    <w:rsid w:val="00166D07"/>
    <w:rsid w:val="001E148F"/>
    <w:rsid w:val="001E2A8B"/>
    <w:rsid w:val="001E5625"/>
    <w:rsid w:val="001F73C5"/>
    <w:rsid w:val="00267B5B"/>
    <w:rsid w:val="002809A5"/>
    <w:rsid w:val="002F0007"/>
    <w:rsid w:val="00320DAC"/>
    <w:rsid w:val="003238D2"/>
    <w:rsid w:val="0034614F"/>
    <w:rsid w:val="00350A45"/>
    <w:rsid w:val="0038096F"/>
    <w:rsid w:val="00405A24"/>
    <w:rsid w:val="004169D4"/>
    <w:rsid w:val="00427038"/>
    <w:rsid w:val="004270C3"/>
    <w:rsid w:val="00463ADE"/>
    <w:rsid w:val="0046528D"/>
    <w:rsid w:val="00476DAA"/>
    <w:rsid w:val="004B1D71"/>
    <w:rsid w:val="004F4507"/>
    <w:rsid w:val="00500086"/>
    <w:rsid w:val="00502887"/>
    <w:rsid w:val="00502AF0"/>
    <w:rsid w:val="00512CDF"/>
    <w:rsid w:val="005165A6"/>
    <w:rsid w:val="00516A5F"/>
    <w:rsid w:val="0054713E"/>
    <w:rsid w:val="00550A26"/>
    <w:rsid w:val="0055592F"/>
    <w:rsid w:val="005735CC"/>
    <w:rsid w:val="0058056B"/>
    <w:rsid w:val="005935A8"/>
    <w:rsid w:val="005B18A7"/>
    <w:rsid w:val="005F0C0C"/>
    <w:rsid w:val="00606931"/>
    <w:rsid w:val="00606BBB"/>
    <w:rsid w:val="00616041"/>
    <w:rsid w:val="00633EB9"/>
    <w:rsid w:val="0064659C"/>
    <w:rsid w:val="006468B1"/>
    <w:rsid w:val="00660E2F"/>
    <w:rsid w:val="00665650"/>
    <w:rsid w:val="00676E41"/>
    <w:rsid w:val="006B31D5"/>
    <w:rsid w:val="006E6E4A"/>
    <w:rsid w:val="00715F80"/>
    <w:rsid w:val="00724546"/>
    <w:rsid w:val="00760227"/>
    <w:rsid w:val="00761885"/>
    <w:rsid w:val="00765AC1"/>
    <w:rsid w:val="00771E0B"/>
    <w:rsid w:val="007C3DAC"/>
    <w:rsid w:val="007C758C"/>
    <w:rsid w:val="007D7009"/>
    <w:rsid w:val="008056DC"/>
    <w:rsid w:val="008170E1"/>
    <w:rsid w:val="00832B3C"/>
    <w:rsid w:val="0084619F"/>
    <w:rsid w:val="0086329E"/>
    <w:rsid w:val="00865F16"/>
    <w:rsid w:val="008772DC"/>
    <w:rsid w:val="00883D45"/>
    <w:rsid w:val="00886CD2"/>
    <w:rsid w:val="008C4A88"/>
    <w:rsid w:val="0094582D"/>
    <w:rsid w:val="00962089"/>
    <w:rsid w:val="009630D9"/>
    <w:rsid w:val="00970EA4"/>
    <w:rsid w:val="009A082D"/>
    <w:rsid w:val="009B72FC"/>
    <w:rsid w:val="009C2C69"/>
    <w:rsid w:val="009D1007"/>
    <w:rsid w:val="009D33FD"/>
    <w:rsid w:val="00A11947"/>
    <w:rsid w:val="00A349D6"/>
    <w:rsid w:val="00A51829"/>
    <w:rsid w:val="00A64311"/>
    <w:rsid w:val="00A83C84"/>
    <w:rsid w:val="00AB31E5"/>
    <w:rsid w:val="00AD5A3A"/>
    <w:rsid w:val="00AD622B"/>
    <w:rsid w:val="00AF7954"/>
    <w:rsid w:val="00B16F56"/>
    <w:rsid w:val="00B178A3"/>
    <w:rsid w:val="00B2043E"/>
    <w:rsid w:val="00B33842"/>
    <w:rsid w:val="00B36491"/>
    <w:rsid w:val="00B364A1"/>
    <w:rsid w:val="00B74244"/>
    <w:rsid w:val="00BB2CD3"/>
    <w:rsid w:val="00BF2421"/>
    <w:rsid w:val="00C23E3D"/>
    <w:rsid w:val="00C25DEC"/>
    <w:rsid w:val="00C26113"/>
    <w:rsid w:val="00C30109"/>
    <w:rsid w:val="00C35019"/>
    <w:rsid w:val="00C533C5"/>
    <w:rsid w:val="00C83F86"/>
    <w:rsid w:val="00CB28F2"/>
    <w:rsid w:val="00CD3FE5"/>
    <w:rsid w:val="00CE0D4F"/>
    <w:rsid w:val="00D008B9"/>
    <w:rsid w:val="00D15F5E"/>
    <w:rsid w:val="00D26109"/>
    <w:rsid w:val="00D4422F"/>
    <w:rsid w:val="00D8017D"/>
    <w:rsid w:val="00D83E5D"/>
    <w:rsid w:val="00D86521"/>
    <w:rsid w:val="00DE07D0"/>
    <w:rsid w:val="00DF1D80"/>
    <w:rsid w:val="00E1788B"/>
    <w:rsid w:val="00E2269D"/>
    <w:rsid w:val="00E44641"/>
    <w:rsid w:val="00E55A46"/>
    <w:rsid w:val="00E62ACB"/>
    <w:rsid w:val="00E72DD4"/>
    <w:rsid w:val="00E913F1"/>
    <w:rsid w:val="00EA5B7A"/>
    <w:rsid w:val="00EE2488"/>
    <w:rsid w:val="00EF00E4"/>
    <w:rsid w:val="00F14240"/>
    <w:rsid w:val="00F144B7"/>
    <w:rsid w:val="00F335A5"/>
    <w:rsid w:val="00F3395D"/>
    <w:rsid w:val="00F4447D"/>
    <w:rsid w:val="00F558C2"/>
    <w:rsid w:val="00F60422"/>
    <w:rsid w:val="00F733A4"/>
    <w:rsid w:val="00F87800"/>
    <w:rsid w:val="00F95942"/>
    <w:rsid w:val="00FC56D4"/>
    <w:rsid w:val="00FC5D6D"/>
    <w:rsid w:val="00FC6064"/>
    <w:rsid w:val="00FD2B51"/>
    <w:rsid w:val="00FD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D49B"/>
  <w15:docId w15:val="{D31E9F02-D1B7-4A2C-899B-356429B1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5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1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5D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8C2"/>
  </w:style>
  <w:style w:type="paragraph" w:styleId="Stopka">
    <w:name w:val="footer"/>
    <w:basedOn w:val="Normalny"/>
    <w:link w:val="StopkaZnak"/>
    <w:uiPriority w:val="99"/>
    <w:unhideWhenUsed/>
    <w:rsid w:val="00F5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8C2"/>
  </w:style>
  <w:style w:type="character" w:styleId="Odwoaniedokomentarza">
    <w:name w:val="annotation reference"/>
    <w:basedOn w:val="Domylnaczcionkaakapitu"/>
    <w:uiPriority w:val="99"/>
    <w:semiHidden/>
    <w:unhideWhenUsed/>
    <w:rsid w:val="00500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0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00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0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08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26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6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832B3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36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rendre.tv5monde.com/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pointdufle.net/" TargetMode="External"/><Relationship Id="rId12" Type="http://schemas.openxmlformats.org/officeDocument/2006/relationships/hyperlink" Target="http://www.lexilogos.com/francais_langue_dictionnair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ternaute.com/dictionnaire/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rousse.fr/dictionnaires/franca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rendre.tv5monde.com/fr/exercices/ca-bouge-en-fr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Dębska</cp:lastModifiedBy>
  <cp:revision>5</cp:revision>
  <dcterms:created xsi:type="dcterms:W3CDTF">2019-09-05T12:51:00Z</dcterms:created>
  <dcterms:modified xsi:type="dcterms:W3CDTF">2019-09-11T06:14:00Z</dcterms:modified>
</cp:coreProperties>
</file>