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14:paraId="0D175DEA" w14:textId="77777777" w:rsidTr="006F038D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77777777" w:rsidR="00E80F57" w:rsidRDefault="00E80F57" w:rsidP="00E80F57"/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6B9AD24E" w14:textId="51C5CCF9" w:rsidR="00E80F57" w:rsidRDefault="005F577B" w:rsidP="00E80F57">
            <w:r>
              <w:t xml:space="preserve">Warszawa </w:t>
            </w:r>
            <w:r w:rsidR="005525E2">
              <w:t>14</w:t>
            </w:r>
            <w:r w:rsidR="008710DB">
              <w:t xml:space="preserve"> </w:t>
            </w:r>
            <w:r w:rsidR="000D2B8B">
              <w:t>paź</w:t>
            </w:r>
            <w:r w:rsidR="005525E2">
              <w:t>d</w:t>
            </w:r>
            <w:r w:rsidR="00206B05">
              <w:t>ziernika</w:t>
            </w:r>
            <w:r w:rsidR="008710DB">
              <w:t xml:space="preserve"> </w:t>
            </w:r>
            <w:r w:rsidR="00E80F57">
              <w:t>2020 r.</w:t>
            </w:r>
          </w:p>
          <w:p w14:paraId="141A5A29" w14:textId="77777777" w:rsidR="00E80F57" w:rsidRDefault="00E80F57" w:rsidP="00E80F57"/>
          <w:p w14:paraId="20684D36" w14:textId="77777777" w:rsidR="00E80F57" w:rsidRDefault="00E80F57" w:rsidP="00E80F57"/>
          <w:p w14:paraId="70775C1E" w14:textId="77777777" w:rsidR="00E80F57" w:rsidRDefault="00E80F57" w:rsidP="00E80F57"/>
          <w:p w14:paraId="1728D5F4" w14:textId="77777777" w:rsidR="00E80F57" w:rsidRDefault="00E80F57" w:rsidP="00E80F57"/>
          <w:p w14:paraId="72143A8E" w14:textId="2E15D8BF" w:rsidR="00E80F57" w:rsidRDefault="00E80F57" w:rsidP="00E80F57"/>
        </w:tc>
      </w:tr>
    </w:tbl>
    <w:p w14:paraId="52710FA8" w14:textId="77777777" w:rsidR="003C2E45" w:rsidRPr="00FA11F6" w:rsidRDefault="003C2E45" w:rsidP="0071101E">
      <w:pPr>
        <w:rPr>
          <w:szCs w:val="20"/>
          <w:u w:val="single"/>
        </w:rPr>
      </w:pPr>
    </w:p>
    <w:p w14:paraId="76D13FC6" w14:textId="661794E9" w:rsidR="006F038D" w:rsidRPr="00DD5864" w:rsidRDefault="00DD5864" w:rsidP="00DD5864">
      <w:pPr>
        <w:jc w:val="center"/>
        <w:rPr>
          <w:b/>
          <w:sz w:val="24"/>
          <w:szCs w:val="24"/>
        </w:rPr>
      </w:pPr>
      <w:r w:rsidRPr="00DD5864">
        <w:rPr>
          <w:b/>
          <w:sz w:val="24"/>
          <w:szCs w:val="24"/>
        </w:rPr>
        <w:t>Narodowy Instytut Dziedzictwa ogłasza konkurs na materiały edukacyjne</w:t>
      </w:r>
      <w:r w:rsidR="009B38D3">
        <w:rPr>
          <w:b/>
          <w:sz w:val="24"/>
          <w:szCs w:val="24"/>
        </w:rPr>
        <w:t xml:space="preserve"> dla szkół</w:t>
      </w:r>
    </w:p>
    <w:p w14:paraId="54887A00" w14:textId="77777777" w:rsidR="006F038D" w:rsidRDefault="006F038D" w:rsidP="00E80F57"/>
    <w:p w14:paraId="210D09F4" w14:textId="640D3865" w:rsidR="00100E2B" w:rsidRPr="003A5EA2" w:rsidRDefault="00C37332" w:rsidP="003A5EA2">
      <w:pPr>
        <w:jc w:val="both"/>
        <w:rPr>
          <w:b/>
        </w:rPr>
      </w:pPr>
      <w:r>
        <w:rPr>
          <w:b/>
        </w:rPr>
        <w:t xml:space="preserve">Jeszcze do 30 października br. trwa </w:t>
      </w:r>
      <w:r w:rsidR="00DD5864" w:rsidRPr="003A5EA2">
        <w:rPr>
          <w:b/>
        </w:rPr>
        <w:t>konkurs Narodowego Instytutu Dziedzictwa na opracowanie materiałów edukac</w:t>
      </w:r>
      <w:r w:rsidR="003A5EA2" w:rsidRPr="003A5EA2">
        <w:rPr>
          <w:b/>
        </w:rPr>
        <w:t xml:space="preserve">yjnych dla </w:t>
      </w:r>
      <w:r w:rsidR="00A57672">
        <w:rPr>
          <w:b/>
        </w:rPr>
        <w:t xml:space="preserve">szkół </w:t>
      </w:r>
      <w:r w:rsidR="00216D89" w:rsidRPr="003A5EA2">
        <w:rPr>
          <w:b/>
        </w:rPr>
        <w:t xml:space="preserve">dotyczących </w:t>
      </w:r>
      <w:r w:rsidR="003A5EA2" w:rsidRPr="003A5EA2">
        <w:rPr>
          <w:b/>
        </w:rPr>
        <w:t xml:space="preserve">zagadnień </w:t>
      </w:r>
      <w:r w:rsidR="00216D89" w:rsidRPr="003A5EA2">
        <w:rPr>
          <w:b/>
        </w:rPr>
        <w:t xml:space="preserve">dziedzictwa kulturowego. Konkurs </w:t>
      </w:r>
      <w:r w:rsidR="00EA30E8" w:rsidRPr="003A5EA2">
        <w:rPr>
          <w:b/>
        </w:rPr>
        <w:t>skierowany</w:t>
      </w:r>
      <w:r w:rsidR="00216D89" w:rsidRPr="003A5EA2">
        <w:rPr>
          <w:b/>
        </w:rPr>
        <w:t xml:space="preserve"> jest </w:t>
      </w:r>
      <w:r w:rsidR="00EA30E8" w:rsidRPr="003A5EA2">
        <w:rPr>
          <w:b/>
        </w:rPr>
        <w:t>do</w:t>
      </w:r>
      <w:r w:rsidR="00216D89" w:rsidRPr="003A5EA2">
        <w:rPr>
          <w:b/>
        </w:rPr>
        <w:t xml:space="preserve"> </w:t>
      </w:r>
      <w:r w:rsidR="00EA30E8" w:rsidRPr="003A5EA2">
        <w:rPr>
          <w:b/>
        </w:rPr>
        <w:t xml:space="preserve">nauczycieli, edukatorów, studentów i rodziców, czyli wszystkich tych, którzy </w:t>
      </w:r>
      <w:r w:rsidR="003A5EA2" w:rsidRPr="003A5EA2">
        <w:rPr>
          <w:b/>
        </w:rPr>
        <w:t xml:space="preserve">znają </w:t>
      </w:r>
      <w:r w:rsidR="005D04A2">
        <w:rPr>
          <w:b/>
        </w:rPr>
        <w:t>podstawy programowe</w:t>
      </w:r>
      <w:r w:rsidR="003A5EA2" w:rsidRPr="003A5EA2">
        <w:rPr>
          <w:b/>
        </w:rPr>
        <w:t xml:space="preserve">, </w:t>
      </w:r>
      <w:r w:rsidR="00EA30E8" w:rsidRPr="003A5EA2">
        <w:rPr>
          <w:b/>
        </w:rPr>
        <w:t xml:space="preserve">mają wiedzę na temat dziedzictwa i </w:t>
      </w:r>
      <w:r w:rsidR="00216D89" w:rsidRPr="003A5EA2">
        <w:rPr>
          <w:b/>
        </w:rPr>
        <w:t xml:space="preserve">chcą </w:t>
      </w:r>
      <w:r w:rsidR="003A5EA2" w:rsidRPr="003A5EA2">
        <w:rPr>
          <w:b/>
        </w:rPr>
        <w:t>się nią</w:t>
      </w:r>
      <w:r w:rsidR="00EA30E8" w:rsidRPr="003A5EA2">
        <w:rPr>
          <w:b/>
        </w:rPr>
        <w:t xml:space="preserve"> </w:t>
      </w:r>
      <w:r w:rsidR="00216D89" w:rsidRPr="003A5EA2">
        <w:rPr>
          <w:b/>
        </w:rPr>
        <w:t>podzielić</w:t>
      </w:r>
      <w:r w:rsidR="009B38D3" w:rsidRPr="003A5EA2">
        <w:rPr>
          <w:b/>
        </w:rPr>
        <w:t>.</w:t>
      </w:r>
      <w:r w:rsidR="003A5EA2" w:rsidRPr="003A5EA2">
        <w:rPr>
          <w:b/>
        </w:rPr>
        <w:t xml:space="preserve"> Na laureatów czekają nagrody pieniężne.</w:t>
      </w:r>
      <w:r w:rsidR="003A2D20">
        <w:rPr>
          <w:b/>
        </w:rPr>
        <w:t xml:space="preserve"> </w:t>
      </w:r>
      <w:r w:rsidR="003A2D20" w:rsidRPr="003A2D20">
        <w:rPr>
          <w:b/>
        </w:rPr>
        <w:t xml:space="preserve">Konkurs jest organizowany w ramach realizacji </w:t>
      </w:r>
      <w:r w:rsidR="003A2D20">
        <w:rPr>
          <w:b/>
        </w:rPr>
        <w:t>„</w:t>
      </w:r>
      <w:r w:rsidR="003A2D20" w:rsidRPr="003A2D20">
        <w:rPr>
          <w:b/>
        </w:rPr>
        <w:t>Krajo</w:t>
      </w:r>
      <w:r w:rsidR="003A2D20">
        <w:rPr>
          <w:b/>
        </w:rPr>
        <w:t xml:space="preserve">wego Programu Ochrony Zabytków </w:t>
      </w:r>
      <w:r w:rsidR="003A2D20" w:rsidRPr="003A2D20">
        <w:rPr>
          <w:b/>
        </w:rPr>
        <w:t>i Opieki na</w:t>
      </w:r>
      <w:r w:rsidR="003A2D20">
        <w:rPr>
          <w:b/>
        </w:rPr>
        <w:t xml:space="preserve">d Zabytkami na lata 2019-2022”. </w:t>
      </w:r>
    </w:p>
    <w:p w14:paraId="0C4396C2" w14:textId="77777777" w:rsidR="00100E2B" w:rsidRDefault="00100E2B" w:rsidP="003A5EA2">
      <w:pPr>
        <w:jc w:val="both"/>
      </w:pPr>
    </w:p>
    <w:p w14:paraId="7FFD95F2" w14:textId="6872C57B" w:rsidR="00024DAC" w:rsidRDefault="006F3400" w:rsidP="003A5EA2">
      <w:pPr>
        <w:jc w:val="both"/>
      </w:pPr>
      <w:r>
        <w:t>Przedmiotem k</w:t>
      </w:r>
      <w:r w:rsidR="00100E2B" w:rsidRPr="00100E2B">
        <w:t>onkursu jest opracowa</w:t>
      </w:r>
      <w:bookmarkStart w:id="0" w:name="_GoBack"/>
      <w:bookmarkEnd w:id="0"/>
      <w:r w:rsidR="00100E2B" w:rsidRPr="00100E2B">
        <w:t>nie materiałów edukacyjnych przeznaczonych do wykorzystania przez nauczycieli, edukatorów lub opiekunów</w:t>
      </w:r>
      <w:r w:rsidR="0040496F">
        <w:t xml:space="preserve"> w pracy z dziećmi i młodzieżą</w:t>
      </w:r>
      <w:r w:rsidR="00100E2B" w:rsidRPr="00100E2B">
        <w:t xml:space="preserve"> podczas zajęć dydaktycznych </w:t>
      </w:r>
      <w:r w:rsidR="000B7241">
        <w:t xml:space="preserve">w przedszkolach, </w:t>
      </w:r>
      <w:r w:rsidR="00397624">
        <w:t xml:space="preserve">szkołach podstawowych, a także w </w:t>
      </w:r>
      <w:r w:rsidR="00A75D6C">
        <w:t xml:space="preserve">liceach, technikach, </w:t>
      </w:r>
      <w:r w:rsidR="00397624">
        <w:t>szkołach branżowych i policealnych.</w:t>
      </w:r>
    </w:p>
    <w:p w14:paraId="11C2EF84" w14:textId="77777777" w:rsidR="00100E2B" w:rsidRDefault="00100E2B" w:rsidP="003A5EA2">
      <w:pPr>
        <w:jc w:val="both"/>
      </w:pPr>
    </w:p>
    <w:p w14:paraId="21D82C8A" w14:textId="0ABF6537" w:rsidR="00100E2B" w:rsidRDefault="0040496F" w:rsidP="003A5EA2">
      <w:pPr>
        <w:jc w:val="both"/>
      </w:pPr>
      <w:r>
        <w:t xml:space="preserve">Konkurs ma na celu </w:t>
      </w:r>
      <w:r w:rsidR="00100E2B" w:rsidRPr="00100E2B">
        <w:t>zwiększenie efektywności systemu upowszechniania wiedzy o dziedzictwie i jego wartości, a także kreowanie w młodym pokoleniu przekonania o znaczeniu dziedzictwa kulturowego dla integralnego rozwoju człowieka poprzez tworzenie użytecznych i zgodnych z dobrymi praktykami nowoczesnej ed</w:t>
      </w:r>
      <w:r w:rsidR="00A75D6C">
        <w:t>ukacji materiałów dydaktycznych</w:t>
      </w:r>
      <w:r w:rsidR="00100E2B" w:rsidRPr="00100E2B">
        <w:t>.</w:t>
      </w:r>
    </w:p>
    <w:p w14:paraId="4C72CAC7" w14:textId="77777777" w:rsidR="00100E2B" w:rsidRDefault="00100E2B" w:rsidP="003A5EA2">
      <w:pPr>
        <w:jc w:val="both"/>
      </w:pPr>
    </w:p>
    <w:p w14:paraId="64ADFFBE" w14:textId="18A7236B" w:rsidR="00024DAC" w:rsidRDefault="00756462" w:rsidP="003A5EA2">
      <w:pPr>
        <w:jc w:val="both"/>
      </w:pPr>
      <w:r w:rsidRPr="00756462">
        <w:rPr>
          <w:i/>
        </w:rPr>
        <w:t xml:space="preserve">Dzięki </w:t>
      </w:r>
      <w:r w:rsidR="00156AF8">
        <w:rPr>
          <w:i/>
        </w:rPr>
        <w:t>tej inicjatywie</w:t>
      </w:r>
      <w:r w:rsidRPr="00756462">
        <w:rPr>
          <w:i/>
        </w:rPr>
        <w:t xml:space="preserve"> mamy szansę pozyskać prace</w:t>
      </w:r>
      <w:r w:rsidR="00A75D6C">
        <w:rPr>
          <w:i/>
        </w:rPr>
        <w:t>,</w:t>
      </w:r>
      <w:r w:rsidRPr="00756462">
        <w:rPr>
          <w:i/>
        </w:rPr>
        <w:t xml:space="preserve"> które przybliżą</w:t>
      </w:r>
      <w:r w:rsidR="00100E2B" w:rsidRPr="00756462">
        <w:rPr>
          <w:i/>
        </w:rPr>
        <w:t xml:space="preserve"> najbli</w:t>
      </w:r>
      <w:r w:rsidRPr="00756462">
        <w:rPr>
          <w:i/>
        </w:rPr>
        <w:t>ższe środowisko</w:t>
      </w:r>
      <w:r w:rsidR="00100E2B" w:rsidRPr="00756462">
        <w:rPr>
          <w:i/>
        </w:rPr>
        <w:t xml:space="preserve"> kulturo</w:t>
      </w:r>
      <w:r w:rsidRPr="00756462">
        <w:rPr>
          <w:i/>
        </w:rPr>
        <w:t>we</w:t>
      </w:r>
      <w:r w:rsidR="00100E2B" w:rsidRPr="00756462">
        <w:rPr>
          <w:i/>
        </w:rPr>
        <w:t xml:space="preserve"> i </w:t>
      </w:r>
      <w:r w:rsidRPr="00756462">
        <w:rPr>
          <w:i/>
        </w:rPr>
        <w:t xml:space="preserve">specyfikę historyczną </w:t>
      </w:r>
      <w:r w:rsidR="00A75D6C">
        <w:rPr>
          <w:i/>
        </w:rPr>
        <w:t xml:space="preserve">poszczególnych </w:t>
      </w:r>
      <w:r w:rsidRPr="00756462">
        <w:rPr>
          <w:i/>
        </w:rPr>
        <w:t>regionów</w:t>
      </w:r>
      <w:r w:rsidR="00A75D6C">
        <w:rPr>
          <w:i/>
        </w:rPr>
        <w:t xml:space="preserve"> Polski</w:t>
      </w:r>
      <w:r w:rsidRPr="00756462">
        <w:rPr>
          <w:i/>
        </w:rPr>
        <w:t>, a także wzmocni</w:t>
      </w:r>
      <w:r w:rsidR="00CC473C">
        <w:rPr>
          <w:i/>
        </w:rPr>
        <w:t xml:space="preserve">ą integrację międzypokoleniową i </w:t>
      </w:r>
      <w:r w:rsidRPr="00756462">
        <w:rPr>
          <w:i/>
        </w:rPr>
        <w:t>wspólnotę lokalną</w:t>
      </w:r>
      <w:r w:rsidR="00FC1FD6">
        <w:rPr>
          <w:i/>
        </w:rPr>
        <w:t>.</w:t>
      </w:r>
      <w:r w:rsidR="00100E2B" w:rsidRPr="00756462">
        <w:rPr>
          <w:i/>
        </w:rPr>
        <w:t xml:space="preserve"> </w:t>
      </w:r>
      <w:r>
        <w:t xml:space="preserve">– tłumaczy Beata Bauer </w:t>
      </w:r>
      <w:r w:rsidRPr="00554CD9">
        <w:rPr>
          <w:bCs/>
        </w:rPr>
        <w:t xml:space="preserve">Kierownik Działu Kształcenia </w:t>
      </w:r>
      <w:r w:rsidR="00CC473C">
        <w:rPr>
          <w:bCs/>
        </w:rPr>
        <w:t>o </w:t>
      </w:r>
      <w:r>
        <w:rPr>
          <w:bCs/>
        </w:rPr>
        <w:t xml:space="preserve">Dziedzictwie </w:t>
      </w:r>
      <w:r>
        <w:t xml:space="preserve">w </w:t>
      </w:r>
      <w:r>
        <w:rPr>
          <w:bCs/>
        </w:rPr>
        <w:t>Narodowym Instytucie</w:t>
      </w:r>
      <w:r w:rsidRPr="00554CD9">
        <w:rPr>
          <w:bCs/>
        </w:rPr>
        <w:t xml:space="preserve"> Dziedzictwa</w:t>
      </w:r>
      <w:r>
        <w:rPr>
          <w:bCs/>
        </w:rPr>
        <w:t>.</w:t>
      </w:r>
    </w:p>
    <w:p w14:paraId="7D2D6B4C" w14:textId="77777777" w:rsidR="00397624" w:rsidRDefault="00397624" w:rsidP="003A5EA2">
      <w:pPr>
        <w:jc w:val="both"/>
      </w:pPr>
    </w:p>
    <w:p w14:paraId="1481093F" w14:textId="35F99386" w:rsidR="00024DAC" w:rsidRPr="00024DAC" w:rsidRDefault="005E35AC" w:rsidP="003A5EA2">
      <w:pPr>
        <w:jc w:val="both"/>
      </w:pPr>
      <w:r w:rsidRPr="00024DAC">
        <w:t>Prace konkursowe powinny zawierać scenariusz lekcji wraz z dodatkowymi materiałami dydaktycznymi</w:t>
      </w:r>
      <w:r w:rsidR="00A5708A">
        <w:t xml:space="preserve">. </w:t>
      </w:r>
      <w:r w:rsidR="00ED30D9">
        <w:t>Każdy scenariusz</w:t>
      </w:r>
      <w:r w:rsidR="00156AF8">
        <w:t xml:space="preserve"> powinien być </w:t>
      </w:r>
      <w:r w:rsidR="00024DAC">
        <w:t xml:space="preserve">sporządzony według konkretnego schematu </w:t>
      </w:r>
      <w:r w:rsidR="00A75D6C">
        <w:t>zawierającego</w:t>
      </w:r>
      <w:r w:rsidR="00024DAC">
        <w:t xml:space="preserve"> informacje </w:t>
      </w:r>
      <w:r w:rsidR="00ED30D9">
        <w:t>na temat m.in.:</w:t>
      </w:r>
      <w:r w:rsidR="00D20507">
        <w:t xml:space="preserve"> </w:t>
      </w:r>
      <w:r w:rsidR="00ED30D9">
        <w:t>grupy wiekowej,</w:t>
      </w:r>
      <w:r w:rsidR="00024DAC">
        <w:t xml:space="preserve"> </w:t>
      </w:r>
      <w:r w:rsidR="00A75D6C">
        <w:t xml:space="preserve">do której </w:t>
      </w:r>
      <w:r w:rsidR="00156AF8">
        <w:t>jest skierowany;</w:t>
      </w:r>
      <w:r w:rsidR="00024DAC">
        <w:t xml:space="preserve"> </w:t>
      </w:r>
      <w:r w:rsidR="00A75D6C">
        <w:t>przedmiot</w:t>
      </w:r>
      <w:r w:rsidR="00ED30D9">
        <w:t>u</w:t>
      </w:r>
      <w:r w:rsidR="0086600E">
        <w:t>,</w:t>
      </w:r>
      <w:r w:rsidR="00ED30D9">
        <w:t xml:space="preserve"> </w:t>
      </w:r>
      <w:r w:rsidR="00A5708A">
        <w:t>którego</w:t>
      </w:r>
      <w:r w:rsidR="00024DAC">
        <w:t xml:space="preserve"> dotyczy</w:t>
      </w:r>
      <w:r w:rsidR="00156AF8">
        <w:t>;</w:t>
      </w:r>
      <w:r w:rsidR="00A5708A">
        <w:t xml:space="preserve"> temat</w:t>
      </w:r>
      <w:r w:rsidR="00ED30D9">
        <w:t>u</w:t>
      </w:r>
      <w:r w:rsidR="00156AF8">
        <w:t xml:space="preserve"> zajęć;</w:t>
      </w:r>
      <w:r w:rsidR="00ED30D9">
        <w:t xml:space="preserve"> przewidywanego</w:t>
      </w:r>
      <w:r w:rsidR="00A5708A">
        <w:t xml:space="preserve"> </w:t>
      </w:r>
      <w:r w:rsidR="00024DAC">
        <w:t>czas</w:t>
      </w:r>
      <w:r w:rsidR="00156AF8">
        <w:t>u trwania lekcji;</w:t>
      </w:r>
      <w:r w:rsidR="00ED30D9">
        <w:t xml:space="preserve"> wykorzystanych w scenariuszu</w:t>
      </w:r>
      <w:r w:rsidR="00A5708A">
        <w:t xml:space="preserve"> </w:t>
      </w:r>
      <w:r w:rsidR="00ED30D9">
        <w:t>metod nauczania</w:t>
      </w:r>
      <w:r w:rsidR="00D20507">
        <w:t xml:space="preserve">, </w:t>
      </w:r>
      <w:r w:rsidR="00ED30D9">
        <w:t xml:space="preserve">środków </w:t>
      </w:r>
      <w:r w:rsidR="00024DAC">
        <w:t>dydaktyczn</w:t>
      </w:r>
      <w:r w:rsidR="00ED30D9">
        <w:t>ych i pomocy</w:t>
      </w:r>
      <w:r w:rsidR="00024DAC">
        <w:t xml:space="preserve"> </w:t>
      </w:r>
      <w:r w:rsidR="00ED30D9">
        <w:t>multimedialnych</w:t>
      </w:r>
      <w:r w:rsidR="00024DAC">
        <w:t xml:space="preserve"> </w:t>
      </w:r>
      <w:r w:rsidR="00D20507">
        <w:t xml:space="preserve">np.: </w:t>
      </w:r>
      <w:r w:rsidR="00D20507" w:rsidRPr="00024DAC">
        <w:t xml:space="preserve">gry dydaktyczne, </w:t>
      </w:r>
      <w:r w:rsidR="00ED30D9">
        <w:t xml:space="preserve">zadania, karty pracy, fiszki, </w:t>
      </w:r>
      <w:r w:rsidR="00D20507" w:rsidRPr="00024DAC">
        <w:t>prezentacje</w:t>
      </w:r>
      <w:r w:rsidR="00ED30D9">
        <w:t xml:space="preserve"> multimedialne</w:t>
      </w:r>
      <w:r w:rsidR="00D20507" w:rsidRPr="00024DAC">
        <w:t xml:space="preserve">, filmy, animacje, podcasty </w:t>
      </w:r>
      <w:r w:rsidR="00ED30D9">
        <w:t>etc.</w:t>
      </w:r>
    </w:p>
    <w:p w14:paraId="401EFD6A" w14:textId="77777777" w:rsidR="00024DAC" w:rsidRDefault="00024DAC" w:rsidP="003A5EA2">
      <w:pPr>
        <w:jc w:val="both"/>
      </w:pPr>
    </w:p>
    <w:p w14:paraId="757CB9E3" w14:textId="527D054C" w:rsidR="009B38D3" w:rsidRDefault="005E35AC" w:rsidP="003A5EA2">
      <w:pPr>
        <w:jc w:val="both"/>
      </w:pPr>
      <w:r>
        <w:t xml:space="preserve">Zgłoszenia można przesyłać drogą elektroniczną </w:t>
      </w:r>
      <w:r w:rsidR="00ED30D9">
        <w:t>na adres mailowy</w:t>
      </w:r>
      <w:r w:rsidR="009B38D3">
        <w:t xml:space="preserve"> </w:t>
      </w:r>
      <w:hyperlink r:id="rId9" w:history="1">
        <w:r w:rsidRPr="00011369">
          <w:rPr>
            <w:rStyle w:val="Hipercze"/>
          </w:rPr>
          <w:t>edu@nid.pl</w:t>
        </w:r>
      </w:hyperlink>
      <w:r>
        <w:t xml:space="preserve"> </w:t>
      </w:r>
      <w:r w:rsidR="009B38D3">
        <w:t xml:space="preserve">lub jeśli przygotowane materiały dydaktyczne wymagają prezentacji w innej formie (np. puzzle, gry planszowe, formy przestrzenne, makiety), </w:t>
      </w:r>
      <w:r w:rsidR="00ED30D9">
        <w:t xml:space="preserve">prace </w:t>
      </w:r>
      <w:r w:rsidR="009B38D3">
        <w:t>należ</w:t>
      </w:r>
      <w:r w:rsidR="00ED30D9">
        <w:t>y dostarczyć wraz ze s</w:t>
      </w:r>
      <w:r w:rsidR="009B38D3">
        <w:t xml:space="preserve">cenariuszem </w:t>
      </w:r>
      <w:r>
        <w:t>na adres</w:t>
      </w:r>
      <w:r w:rsidR="0003278F">
        <w:t xml:space="preserve"> siedziby </w:t>
      </w:r>
      <w:r>
        <w:t>Narodowego Instytutu Dziedzictwa.</w:t>
      </w:r>
    </w:p>
    <w:p w14:paraId="0238FDCF" w14:textId="77777777" w:rsidR="00024DAC" w:rsidRDefault="00024DAC" w:rsidP="003A5EA2">
      <w:pPr>
        <w:jc w:val="both"/>
      </w:pPr>
    </w:p>
    <w:p w14:paraId="53C8696F" w14:textId="14DD3682" w:rsidR="002A4DA1" w:rsidRDefault="002A4DA1" w:rsidP="003A5EA2">
      <w:pPr>
        <w:jc w:val="both"/>
      </w:pPr>
      <w:r w:rsidRPr="002A4DA1">
        <w:t xml:space="preserve">Spośród </w:t>
      </w:r>
      <w:r w:rsidR="0003278F">
        <w:t>p</w:t>
      </w:r>
      <w:r w:rsidRPr="002A4DA1">
        <w:t xml:space="preserve">rac </w:t>
      </w:r>
      <w:r w:rsidR="0003278F">
        <w:t xml:space="preserve">konkursowych </w:t>
      </w:r>
      <w:r w:rsidR="00FC1FD6">
        <w:t>j</w:t>
      </w:r>
      <w:r w:rsidR="003A2D20">
        <w:t xml:space="preserve">ury wybierze </w:t>
      </w:r>
      <w:r w:rsidRPr="002A4DA1">
        <w:t xml:space="preserve">maksymalnie 10 najlepszych </w:t>
      </w:r>
      <w:r w:rsidR="0003278F">
        <w:t>scenariuszy lekcji –</w:t>
      </w:r>
      <w:r w:rsidR="003A2D20">
        <w:t xml:space="preserve"> każdej</w:t>
      </w:r>
      <w:r w:rsidR="0003278F">
        <w:t xml:space="preserve"> </w:t>
      </w:r>
      <w:r w:rsidR="003A2D20">
        <w:t>zwycięskiej pracy</w:t>
      </w:r>
      <w:r w:rsidR="0003278F">
        <w:t xml:space="preserve"> </w:t>
      </w:r>
      <w:r w:rsidR="005E35AC">
        <w:t xml:space="preserve">zostanie przyznana nagroda </w:t>
      </w:r>
      <w:r w:rsidR="0003278F">
        <w:t>pieniężn</w:t>
      </w:r>
      <w:r w:rsidR="005E35AC">
        <w:t>a</w:t>
      </w:r>
      <w:r w:rsidR="00156AF8">
        <w:t xml:space="preserve"> w wysokości 5000 zł</w:t>
      </w:r>
      <w:r w:rsidR="005E35AC">
        <w:t>.</w:t>
      </w:r>
    </w:p>
    <w:p w14:paraId="28782564" w14:textId="77777777" w:rsidR="003A2D20" w:rsidRDefault="003A2D20" w:rsidP="003A2D20">
      <w:pPr>
        <w:jc w:val="both"/>
      </w:pPr>
    </w:p>
    <w:p w14:paraId="7DAB867E" w14:textId="128274B2" w:rsidR="00FA11F6" w:rsidRPr="00FA11F6" w:rsidRDefault="003A2D20" w:rsidP="003A5EA2">
      <w:pPr>
        <w:jc w:val="both"/>
      </w:pPr>
      <w:r>
        <w:lastRenderedPageBreak/>
        <w:t xml:space="preserve">Nagrodzone scenariusze lekcji zasilą tym samym bazę wiedzy nowej platformy internetowej poświęconej edukacji o dziedzictwie </w:t>
      </w:r>
      <w:hyperlink r:id="rId10" w:history="1">
        <w:r w:rsidR="00FC1FD6" w:rsidRPr="00011369">
          <w:rPr>
            <w:rStyle w:val="Hipercze"/>
            <w:b/>
          </w:rPr>
          <w:t>edu.nid.pl</w:t>
        </w:r>
      </w:hyperlink>
      <w:r>
        <w:t>,</w:t>
      </w:r>
      <w:r w:rsidR="00FA11F6" w:rsidRPr="00FA11F6">
        <w:t xml:space="preserve"> </w:t>
      </w:r>
      <w:r>
        <w:t xml:space="preserve">która </w:t>
      </w:r>
      <w:r w:rsidR="00FA11F6" w:rsidRPr="00FA11F6">
        <w:t>powstała w ramach „Krajowego Programu Ochrony Zabytków i Opieki nad Zabytkami na lata 2019–2022</w:t>
      </w:r>
      <w:r w:rsidR="00FC1FD6">
        <w:t>”.</w:t>
      </w:r>
      <w:r w:rsidR="00FA11F6" w:rsidRPr="00FA11F6">
        <w:t xml:space="preserve"> </w:t>
      </w:r>
      <w:r w:rsidR="00156AF8">
        <w:t xml:space="preserve">Program ma na celu </w:t>
      </w:r>
      <w:r w:rsidR="00FA11F6" w:rsidRPr="00FA11F6">
        <w:t>zwiększenie świadomości potrzeby poznania i ochrony dziedzictwa kulturowego przez młode pokolenie. Krajowy program realizuje tym samym zapisy ustawy z dnia 23 lipca 2003</w:t>
      </w:r>
      <w:r w:rsidR="00156AF8">
        <w:t xml:space="preserve"> </w:t>
      </w:r>
      <w:r w:rsidR="00FA11F6" w:rsidRPr="00FA11F6">
        <w:t>r. o ochronie zabytków i opieki nad zabytkami.</w:t>
      </w:r>
    </w:p>
    <w:p w14:paraId="3B11D5B7" w14:textId="77777777" w:rsidR="00FA11F6" w:rsidRDefault="00FA11F6" w:rsidP="003A5EA2">
      <w:pPr>
        <w:jc w:val="both"/>
      </w:pPr>
    </w:p>
    <w:p w14:paraId="16F266B7" w14:textId="51396ADF" w:rsidR="00FA11F6" w:rsidRPr="00C53C2C" w:rsidRDefault="00C53C2C" w:rsidP="003A5EA2">
      <w:pPr>
        <w:jc w:val="both"/>
        <w:rPr>
          <w:u w:val="single"/>
        </w:rPr>
      </w:pPr>
      <w:r w:rsidRPr="00C53C2C">
        <w:rPr>
          <w:u w:val="single"/>
        </w:rPr>
        <w:t xml:space="preserve">Szczegóły dotyczące konkursu dostępne </w:t>
      </w:r>
      <w:r w:rsidR="00156AF8">
        <w:rPr>
          <w:u w:val="single"/>
        </w:rPr>
        <w:t xml:space="preserve">są </w:t>
      </w:r>
      <w:r w:rsidRPr="00C53C2C">
        <w:rPr>
          <w:u w:val="single"/>
        </w:rPr>
        <w:t>w Regulaminie na stronie:</w:t>
      </w:r>
    </w:p>
    <w:p w14:paraId="3640AC1E" w14:textId="0F7D27E6" w:rsidR="00FA11F6" w:rsidRPr="0071101E" w:rsidRDefault="00723052" w:rsidP="0071101E">
      <w:pPr>
        <w:spacing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11" w:history="1">
        <w:r w:rsidR="00765ED4">
          <w:rPr>
            <w:rStyle w:val="Hipercze"/>
            <w:rFonts w:eastAsia="Times New Roman"/>
          </w:rPr>
          <w:t>http://edu.nid.pl/wydarzenia/konkurs-na-materialy-edukacyjne-dla-szkol</w:t>
        </w:r>
      </w:hyperlink>
    </w:p>
    <w:sectPr w:rsidR="00FA11F6" w:rsidRPr="0071101E" w:rsidSect="004919C3">
      <w:headerReference w:type="default" r:id="rId12"/>
      <w:headerReference w:type="first" r:id="rId13"/>
      <w:footerReference w:type="first" r:id="rId14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A334" w14:textId="77777777" w:rsidR="00723052" w:rsidRDefault="00723052" w:rsidP="00E80F57">
      <w:r>
        <w:separator/>
      </w:r>
    </w:p>
  </w:endnote>
  <w:endnote w:type="continuationSeparator" w:id="0">
    <w:p w14:paraId="438E4351" w14:textId="77777777" w:rsidR="00723052" w:rsidRDefault="00723052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ygada 1918">
    <w:altName w:val="MS Gothic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li Light">
    <w:altName w:val="Times New Roman"/>
    <w:charset w:val="EE"/>
    <w:family w:val="auto"/>
    <w:pitch w:val="variable"/>
    <w:sig w:usb0="A00000FF" w:usb1="5000204B" w:usb2="00000000" w:usb3="00000000" w:csb0="00000193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C37332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E74477">
            <w:rPr>
              <w:rFonts w:ascii="Muli Regular" w:hAnsi="Muli Regular"/>
              <w:color w:val="C5003E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8710D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8710DB">
            <w:rPr>
              <w:lang w:val="en-US"/>
            </w:rPr>
            <w:tab/>
          </w:r>
          <w:r w:rsidRPr="008710DB">
            <w:rPr>
              <w:rFonts w:ascii="Muli Regular" w:hAnsi="Muli Regular"/>
              <w:color w:val="C5003E"/>
              <w:lang w:val="en-US"/>
            </w:rPr>
            <w:t>f:</w:t>
          </w:r>
          <w:r w:rsidRPr="008710DB">
            <w:rPr>
              <w:lang w:val="en-US"/>
            </w:rPr>
            <w:tab/>
            <w:t>+48 22 826 17 14</w:t>
          </w:r>
        </w:p>
        <w:p w14:paraId="12C335CA" w14:textId="090CA340" w:rsidR="00DD3DCA" w:rsidRPr="008710D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8710DB">
            <w:rPr>
              <w:lang w:val="en-US"/>
            </w:rPr>
            <w:tab/>
          </w:r>
          <w:r w:rsidR="00DD3DCA" w:rsidRPr="008710DB">
            <w:rPr>
              <w:rFonts w:ascii="Muli Regular" w:hAnsi="Muli Regular"/>
              <w:color w:val="C5003E"/>
              <w:lang w:val="en-US"/>
            </w:rPr>
            <w:t>e:</w:t>
          </w:r>
          <w:r w:rsidR="00DD3DCA" w:rsidRPr="008710DB">
            <w:rPr>
              <w:color w:val="000000" w:themeColor="text1"/>
              <w:lang w:val="en-US"/>
            </w:rPr>
            <w:tab/>
          </w:r>
          <w:hyperlink r:id="rId1" w:history="1">
            <w:r w:rsidR="00DD3DCA" w:rsidRPr="008710DB">
              <w:rPr>
                <w:rStyle w:val="Hipercze"/>
                <w:color w:val="000000" w:themeColor="text1"/>
                <w:u w:val="none"/>
                <w:lang w:val="en-US"/>
              </w:rPr>
              <w:t>info@nid.pl</w:t>
            </w:r>
          </w:hyperlink>
        </w:p>
      </w:tc>
      <w:tc>
        <w:tcPr>
          <w:tcW w:w="1871" w:type="dxa"/>
        </w:tcPr>
        <w:p w14:paraId="170FBA1A" w14:textId="77777777" w:rsidR="00DD3DCA" w:rsidRPr="008710D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8710DB">
            <w:rPr>
              <w:rFonts w:ascii="Muli Regular" w:hAnsi="Muli Regular"/>
              <w:color w:val="C5003E"/>
              <w:lang w:val="en-US"/>
            </w:rPr>
            <w:t xml:space="preserve">www.nid.pl </w:t>
          </w:r>
        </w:p>
        <w:p w14:paraId="675FD2A1" w14:textId="5163393B" w:rsidR="00DD3DCA" w:rsidRPr="008710D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8710DB">
            <w:rPr>
              <w:rFonts w:ascii="Muli Regular" w:hAnsi="Muli Regular"/>
              <w:color w:val="C5003E"/>
              <w:lang w:val="en-US"/>
            </w:rPr>
            <w:t>www.zabytek.pl</w:t>
          </w:r>
        </w:p>
      </w:tc>
    </w:tr>
  </w:tbl>
  <w:p w14:paraId="64777E10" w14:textId="77777777" w:rsidR="004919C3" w:rsidRPr="008710DB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4054" w14:textId="77777777" w:rsidR="00723052" w:rsidRDefault="00723052" w:rsidP="00E80F57">
      <w:r>
        <w:separator/>
      </w:r>
    </w:p>
  </w:footnote>
  <w:footnote w:type="continuationSeparator" w:id="0">
    <w:p w14:paraId="5F0AF7C2" w14:textId="77777777" w:rsidR="00723052" w:rsidRDefault="00723052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345CD6A8">
          <wp:simplePos x="0" y="0"/>
          <wp:positionH relativeFrom="page">
            <wp:posOffset>0</wp:posOffset>
          </wp:positionH>
          <wp:positionV relativeFrom="page">
            <wp:posOffset>421</wp:posOffset>
          </wp:positionV>
          <wp:extent cx="7560000" cy="1496757"/>
          <wp:effectExtent l="0" t="0" r="3175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9D46" w14:textId="1E4539AA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0D2D50EC">
          <wp:simplePos x="0" y="0"/>
          <wp:positionH relativeFrom="page">
            <wp:posOffset>0</wp:posOffset>
          </wp:positionH>
          <wp:positionV relativeFrom="page">
            <wp:posOffset>421</wp:posOffset>
          </wp:positionV>
          <wp:extent cx="7560000" cy="1496757"/>
          <wp:effectExtent l="0" t="0" r="317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7"/>
    <w:rsid w:val="000007E6"/>
    <w:rsid w:val="00024DAC"/>
    <w:rsid w:val="0003278F"/>
    <w:rsid w:val="000B7241"/>
    <w:rsid w:val="000D2B8B"/>
    <w:rsid w:val="00100E2B"/>
    <w:rsid w:val="00104544"/>
    <w:rsid w:val="00156AF8"/>
    <w:rsid w:val="001A3F4A"/>
    <w:rsid w:val="001B43FD"/>
    <w:rsid w:val="001B6434"/>
    <w:rsid w:val="00205664"/>
    <w:rsid w:val="00206B05"/>
    <w:rsid w:val="00216D89"/>
    <w:rsid w:val="002361FB"/>
    <w:rsid w:val="00291C2D"/>
    <w:rsid w:val="002A0F9E"/>
    <w:rsid w:val="002A4DA1"/>
    <w:rsid w:val="002E5F21"/>
    <w:rsid w:val="00331BA2"/>
    <w:rsid w:val="00350DC2"/>
    <w:rsid w:val="003820E7"/>
    <w:rsid w:val="00397624"/>
    <w:rsid w:val="003A2D20"/>
    <w:rsid w:val="003A5EA2"/>
    <w:rsid w:val="003B6E5C"/>
    <w:rsid w:val="003C2E45"/>
    <w:rsid w:val="0040496F"/>
    <w:rsid w:val="004919C3"/>
    <w:rsid w:val="00536537"/>
    <w:rsid w:val="005525E2"/>
    <w:rsid w:val="005A6B04"/>
    <w:rsid w:val="005D04A2"/>
    <w:rsid w:val="005E35AC"/>
    <w:rsid w:val="005F577B"/>
    <w:rsid w:val="00614E72"/>
    <w:rsid w:val="006F038D"/>
    <w:rsid w:val="006F3400"/>
    <w:rsid w:val="0071101E"/>
    <w:rsid w:val="00723052"/>
    <w:rsid w:val="00756462"/>
    <w:rsid w:val="00765ED4"/>
    <w:rsid w:val="007D61E0"/>
    <w:rsid w:val="00830BA8"/>
    <w:rsid w:val="0086600E"/>
    <w:rsid w:val="008710DB"/>
    <w:rsid w:val="00965505"/>
    <w:rsid w:val="009728A8"/>
    <w:rsid w:val="009840EC"/>
    <w:rsid w:val="009B38D3"/>
    <w:rsid w:val="00A11BFC"/>
    <w:rsid w:val="00A5708A"/>
    <w:rsid w:val="00A57672"/>
    <w:rsid w:val="00A75D6C"/>
    <w:rsid w:val="00A90CD2"/>
    <w:rsid w:val="00AD453D"/>
    <w:rsid w:val="00AD5624"/>
    <w:rsid w:val="00C06619"/>
    <w:rsid w:val="00C37332"/>
    <w:rsid w:val="00C53C2C"/>
    <w:rsid w:val="00C858AD"/>
    <w:rsid w:val="00CC108F"/>
    <w:rsid w:val="00CC473C"/>
    <w:rsid w:val="00D20507"/>
    <w:rsid w:val="00D5581B"/>
    <w:rsid w:val="00DC576C"/>
    <w:rsid w:val="00DD3DCA"/>
    <w:rsid w:val="00DD5864"/>
    <w:rsid w:val="00E55B74"/>
    <w:rsid w:val="00E71249"/>
    <w:rsid w:val="00E74477"/>
    <w:rsid w:val="00E80F57"/>
    <w:rsid w:val="00EA30E8"/>
    <w:rsid w:val="00ED30D9"/>
    <w:rsid w:val="00F30B59"/>
    <w:rsid w:val="00FA11F6"/>
    <w:rsid w:val="00FA7C31"/>
    <w:rsid w:val="00FB2F35"/>
    <w:rsid w:val="00FC1FD6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865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865"/>
    <w:rPr>
      <w:rFonts w:ascii="Muli Light" w:hAnsi="Muli Light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8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976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865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865"/>
    <w:rPr>
      <w:rFonts w:ascii="Muli Light" w:hAnsi="Muli Light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8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97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nid.pl/wydarzenia/konkurs-na-materialy-edukacyjne-dla-szko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ni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@ni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F90-BF9F-4398-B487-B1BE05C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e.wlodarczyk</cp:lastModifiedBy>
  <cp:revision>2</cp:revision>
  <cp:lastPrinted>2020-10-20T07:49:00Z</cp:lastPrinted>
  <dcterms:created xsi:type="dcterms:W3CDTF">2020-10-20T10:19:00Z</dcterms:created>
  <dcterms:modified xsi:type="dcterms:W3CDTF">2020-10-20T10:19:00Z</dcterms:modified>
</cp:coreProperties>
</file>