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FE" w:rsidRPr="00033CFE" w:rsidRDefault="00033CFE" w:rsidP="00033CFE">
      <w:pPr>
        <w:jc w:val="center"/>
        <w:rPr>
          <w:rFonts w:eastAsiaTheme="minorEastAsia"/>
          <w:lang w:eastAsia="pl-PL"/>
        </w:rPr>
      </w:pPr>
      <w:r w:rsidRPr="00033CFE">
        <w:rPr>
          <w:rFonts w:eastAsiaTheme="minorEastAsia"/>
          <w:noProof/>
          <w:lang w:eastAsia="pl-PL"/>
        </w:rPr>
        <w:drawing>
          <wp:inline distT="0" distB="0" distL="0" distR="0" wp14:anchorId="20164B25" wp14:editId="124D862A">
            <wp:extent cx="3094819" cy="2962275"/>
            <wp:effectExtent l="0" t="0" r="0" b="0"/>
            <wp:docPr id="1" name="Obraz 1" descr="C:\Users\b.mazur\Documents\konkurs j. angielski\konkurs 2019 2020\kuratorium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.mazur\Documents\konkurs j. angielski\konkurs 2019 2020\kuratorium logo 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819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CFE" w:rsidRPr="00033CFE" w:rsidRDefault="00033CFE" w:rsidP="00033CFE">
      <w:pPr>
        <w:ind w:right="1304"/>
        <w:rPr>
          <w:rFonts w:ascii="Times New Roman" w:eastAsiaTheme="minorEastAsia" w:hAnsi="Times New Roman"/>
          <w:b/>
          <w:sz w:val="24"/>
          <w:lang w:eastAsia="pl-PL"/>
        </w:rPr>
      </w:pPr>
    </w:p>
    <w:p w:rsidR="00033CFE" w:rsidRPr="00033CFE" w:rsidRDefault="00033CFE" w:rsidP="00033CFE">
      <w:pPr>
        <w:ind w:right="1304"/>
        <w:jc w:val="center"/>
        <w:rPr>
          <w:rFonts w:ascii="Times New Roman" w:eastAsiaTheme="minorEastAsia" w:hAnsi="Times New Roman"/>
          <w:b/>
          <w:sz w:val="24"/>
          <w:lang w:eastAsia="pl-PL"/>
        </w:rPr>
      </w:pPr>
    </w:p>
    <w:p w:rsidR="00033CFE" w:rsidRPr="00033CFE" w:rsidRDefault="00033CFE" w:rsidP="00033CFE">
      <w:pPr>
        <w:ind w:right="130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CFE">
        <w:rPr>
          <w:rFonts w:ascii="Times New Roman" w:eastAsiaTheme="minorEastAsia" w:hAnsi="Times New Roman"/>
          <w:b/>
          <w:sz w:val="24"/>
          <w:lang w:eastAsia="pl-PL"/>
        </w:rPr>
        <w:t xml:space="preserve">Małopolski </w:t>
      </w:r>
      <w:r w:rsidRPr="00033CFE">
        <w:rPr>
          <w:rFonts w:ascii="Times New Roman" w:eastAsiaTheme="minorEastAsia" w:hAnsi="Times New Roman"/>
          <w:b/>
          <w:spacing w:val="-1"/>
          <w:sz w:val="24"/>
          <w:lang w:eastAsia="pl-PL"/>
        </w:rPr>
        <w:t>Konkurs</w:t>
      </w:r>
      <w:r w:rsidRPr="00033CFE">
        <w:rPr>
          <w:rFonts w:ascii="Times New Roman" w:eastAsiaTheme="minorEastAsia" w:hAnsi="Times New Roman"/>
          <w:b/>
          <w:sz w:val="24"/>
          <w:lang w:eastAsia="pl-PL"/>
        </w:rPr>
        <w:t xml:space="preserve"> </w:t>
      </w:r>
      <w:r w:rsidRPr="00033CFE">
        <w:rPr>
          <w:rFonts w:ascii="Times New Roman" w:eastAsiaTheme="minorEastAsia" w:hAnsi="Times New Roman"/>
          <w:b/>
          <w:spacing w:val="-1"/>
          <w:sz w:val="24"/>
          <w:lang w:eastAsia="pl-PL"/>
        </w:rPr>
        <w:t>Języka</w:t>
      </w:r>
      <w:r w:rsidRPr="00033CFE">
        <w:rPr>
          <w:rFonts w:ascii="Times New Roman" w:eastAsiaTheme="minorEastAsia" w:hAnsi="Times New Roman"/>
          <w:b/>
          <w:sz w:val="24"/>
          <w:lang w:eastAsia="pl-PL"/>
        </w:rPr>
        <w:t xml:space="preserve"> Hiszpańskiego</w:t>
      </w:r>
      <w:r w:rsidRPr="00033CFE">
        <w:rPr>
          <w:rFonts w:ascii="Times New Roman" w:eastAsiaTheme="minorEastAsia" w:hAnsi="Times New Roman"/>
          <w:b/>
          <w:color w:val="FF0000"/>
          <w:sz w:val="24"/>
          <w:lang w:eastAsia="pl-PL"/>
        </w:rPr>
        <w:t xml:space="preserve"> </w:t>
      </w:r>
      <w:r w:rsidRPr="00033CFE">
        <w:rPr>
          <w:rFonts w:ascii="Times New Roman" w:eastAsiaTheme="minorEastAsia" w:hAnsi="Times New Roman"/>
          <w:b/>
          <w:sz w:val="24"/>
          <w:lang w:eastAsia="pl-PL"/>
        </w:rPr>
        <w:t xml:space="preserve">dla </w:t>
      </w:r>
      <w:r w:rsidRPr="00033CFE">
        <w:rPr>
          <w:rFonts w:ascii="Times New Roman" w:eastAsiaTheme="minorEastAsia" w:hAnsi="Times New Roman"/>
          <w:b/>
          <w:spacing w:val="-1"/>
          <w:sz w:val="24"/>
          <w:lang w:eastAsia="pl-PL"/>
        </w:rPr>
        <w:t>uczniów</w:t>
      </w:r>
      <w:r w:rsidRPr="00033CFE">
        <w:rPr>
          <w:rFonts w:ascii="Times New Roman" w:eastAsiaTheme="minorEastAsia" w:hAnsi="Times New Roman"/>
          <w:b/>
          <w:spacing w:val="2"/>
          <w:sz w:val="24"/>
          <w:lang w:eastAsia="pl-PL"/>
        </w:rPr>
        <w:t xml:space="preserve"> </w:t>
      </w:r>
      <w:r w:rsidRPr="00033CFE">
        <w:rPr>
          <w:rFonts w:ascii="Times New Roman" w:eastAsiaTheme="minorEastAsia" w:hAnsi="Times New Roman"/>
          <w:b/>
          <w:spacing w:val="-1"/>
          <w:sz w:val="24"/>
          <w:lang w:eastAsia="pl-PL"/>
        </w:rPr>
        <w:t xml:space="preserve">szkół podstawowych </w:t>
      </w:r>
      <w:r w:rsidRPr="00033CFE">
        <w:rPr>
          <w:rFonts w:ascii="Times New Roman" w:eastAsiaTheme="minorEastAsia" w:hAnsi="Times New Roman"/>
          <w:b/>
          <w:sz w:val="24"/>
          <w:lang w:eastAsia="pl-PL"/>
        </w:rPr>
        <w:t>w</w:t>
      </w:r>
      <w:r w:rsidRPr="00033CFE">
        <w:rPr>
          <w:rFonts w:ascii="Times New Roman" w:eastAsiaTheme="minorEastAsia" w:hAnsi="Times New Roman"/>
          <w:b/>
          <w:spacing w:val="1"/>
          <w:sz w:val="24"/>
          <w:lang w:eastAsia="pl-PL"/>
        </w:rPr>
        <w:t xml:space="preserve"> </w:t>
      </w:r>
      <w:r w:rsidRPr="00033CFE">
        <w:rPr>
          <w:rFonts w:ascii="Times New Roman" w:eastAsiaTheme="minorEastAsia" w:hAnsi="Times New Roman"/>
          <w:b/>
          <w:spacing w:val="-1"/>
          <w:sz w:val="24"/>
          <w:lang w:eastAsia="pl-PL"/>
        </w:rPr>
        <w:t>roku</w:t>
      </w:r>
      <w:r w:rsidRPr="00033CFE">
        <w:rPr>
          <w:rFonts w:ascii="Times New Roman" w:eastAsiaTheme="minorEastAsia" w:hAnsi="Times New Roman"/>
          <w:b/>
          <w:sz w:val="24"/>
          <w:lang w:eastAsia="pl-PL"/>
        </w:rPr>
        <w:t xml:space="preserve"> </w:t>
      </w:r>
      <w:r w:rsidRPr="00033CFE">
        <w:rPr>
          <w:rFonts w:ascii="Times New Roman" w:eastAsiaTheme="minorEastAsia" w:hAnsi="Times New Roman"/>
          <w:b/>
          <w:spacing w:val="-1"/>
          <w:sz w:val="24"/>
          <w:lang w:eastAsia="pl-PL"/>
        </w:rPr>
        <w:t>szkolnym</w:t>
      </w:r>
      <w:r w:rsidRPr="00033CFE">
        <w:rPr>
          <w:rFonts w:ascii="Times New Roman" w:eastAsiaTheme="minorEastAsia" w:hAnsi="Times New Roman"/>
          <w:b/>
          <w:spacing w:val="-4"/>
          <w:sz w:val="24"/>
          <w:lang w:eastAsia="pl-PL"/>
        </w:rPr>
        <w:t xml:space="preserve"> </w:t>
      </w:r>
      <w:r w:rsidRPr="00033CFE">
        <w:rPr>
          <w:rFonts w:ascii="Times New Roman" w:eastAsiaTheme="minorEastAsia" w:hAnsi="Times New Roman"/>
          <w:b/>
          <w:sz w:val="24"/>
          <w:lang w:eastAsia="pl-PL"/>
        </w:rPr>
        <w:t>2021/2022</w:t>
      </w:r>
    </w:p>
    <w:p w:rsidR="00033CFE" w:rsidRPr="00033CFE" w:rsidRDefault="00033CFE" w:rsidP="00033CFE">
      <w:pPr>
        <w:spacing w:line="274" w:lineRule="exact"/>
        <w:ind w:left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94477713"/>
      <w:r w:rsidRPr="00033CFE">
        <w:rPr>
          <w:rFonts w:ascii="Times New Roman" w:eastAsiaTheme="minorEastAsia"/>
          <w:b/>
          <w:sz w:val="24"/>
          <w:lang w:eastAsia="pl-PL"/>
        </w:rPr>
        <w:t xml:space="preserve">Etap </w:t>
      </w:r>
      <w:r w:rsidRPr="00033CFE">
        <w:rPr>
          <w:rFonts w:ascii="Times New Roman" w:eastAsiaTheme="minorEastAsia" w:hAnsi="Times New Roman" w:cs="Times New Roman"/>
          <w:b/>
          <w:sz w:val="24"/>
          <w:lang w:eastAsia="pl-PL"/>
        </w:rPr>
        <w:t>wojewódzki</w:t>
      </w:r>
    </w:p>
    <w:p w:rsidR="00033CFE" w:rsidRPr="00033CFE" w:rsidRDefault="00033CFE" w:rsidP="00033CFE">
      <w:pPr>
        <w:spacing w:line="274" w:lineRule="exact"/>
        <w:ind w:right="1"/>
        <w:jc w:val="center"/>
        <w:rPr>
          <w:rFonts w:ascii="Times New Roman" w:eastAsiaTheme="minorEastAsia" w:hAnsi="Times New Roman"/>
          <w:bCs/>
          <w:spacing w:val="-1"/>
          <w:sz w:val="24"/>
          <w:lang w:eastAsia="pl-PL"/>
        </w:rPr>
      </w:pPr>
      <w:r w:rsidRPr="00033CFE">
        <w:rPr>
          <w:rFonts w:ascii="Times New Roman" w:eastAsiaTheme="minorEastAsia" w:hAnsi="Times New Roman"/>
          <w:bCs/>
          <w:spacing w:val="-1"/>
          <w:sz w:val="24"/>
          <w:lang w:eastAsia="pl-PL"/>
        </w:rPr>
        <w:t xml:space="preserve"> 28 lutego </w:t>
      </w:r>
      <w:r w:rsidRPr="00033CFE">
        <w:rPr>
          <w:rFonts w:ascii="Times New Roman" w:eastAsiaTheme="minorEastAsia" w:hAnsi="Times New Roman"/>
          <w:bCs/>
          <w:sz w:val="24"/>
          <w:lang w:eastAsia="pl-PL"/>
        </w:rPr>
        <w:t xml:space="preserve">2022 </w:t>
      </w:r>
      <w:r w:rsidRPr="00033CFE">
        <w:rPr>
          <w:rFonts w:ascii="Times New Roman" w:eastAsiaTheme="minorEastAsia" w:hAnsi="Times New Roman"/>
          <w:bCs/>
          <w:spacing w:val="-1"/>
          <w:sz w:val="24"/>
          <w:lang w:eastAsia="pl-PL"/>
        </w:rPr>
        <w:t>r.</w:t>
      </w:r>
    </w:p>
    <w:bookmarkEnd w:id="0"/>
    <w:p w:rsidR="00033CFE" w:rsidRPr="00033CFE" w:rsidRDefault="00033CFE" w:rsidP="00033CFE">
      <w:pPr>
        <w:jc w:val="center"/>
        <w:rPr>
          <w:rFonts w:eastAsiaTheme="minorEastAsia"/>
          <w:lang w:eastAsia="pl-PL"/>
        </w:rPr>
      </w:pPr>
    </w:p>
    <w:p w:rsidR="00033CFE" w:rsidRPr="00033CFE" w:rsidRDefault="00033CFE" w:rsidP="00033CFE">
      <w:pPr>
        <w:jc w:val="center"/>
        <w:rPr>
          <w:rFonts w:eastAsiaTheme="minorEastAsia"/>
          <w:lang w:eastAsia="pl-PL"/>
        </w:rPr>
      </w:pPr>
    </w:p>
    <w:tbl>
      <w:tblPr>
        <w:tblStyle w:val="Tabela-Siatka"/>
        <w:tblW w:w="81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31"/>
        <w:gridCol w:w="567"/>
        <w:gridCol w:w="567"/>
        <w:gridCol w:w="538"/>
        <w:gridCol w:w="29"/>
        <w:gridCol w:w="567"/>
        <w:gridCol w:w="595"/>
        <w:gridCol w:w="709"/>
        <w:gridCol w:w="709"/>
        <w:gridCol w:w="567"/>
        <w:gridCol w:w="567"/>
        <w:gridCol w:w="1218"/>
      </w:tblGrid>
      <w:tr w:rsidR="00033CFE" w:rsidRPr="00033CFE" w:rsidTr="009D288D">
        <w:trPr>
          <w:gridAfter w:val="8"/>
          <w:wAfter w:w="4961" w:type="dxa"/>
          <w:trHeight w:val="552"/>
        </w:trPr>
        <w:tc>
          <w:tcPr>
            <w:tcW w:w="1531" w:type="dxa"/>
            <w:vMerge w:val="restart"/>
          </w:tcPr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3"/>
          </w:tcPr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E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</w:tr>
      <w:tr w:rsidR="00033CFE" w:rsidRPr="00033CFE" w:rsidTr="009D288D">
        <w:trPr>
          <w:trHeight w:val="552"/>
        </w:trPr>
        <w:tc>
          <w:tcPr>
            <w:tcW w:w="1531" w:type="dxa"/>
            <w:vMerge/>
          </w:tcPr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8" w:type="dxa"/>
          </w:tcPr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CFE" w:rsidRPr="00033CFE" w:rsidTr="009D288D">
        <w:trPr>
          <w:trHeight w:val="753"/>
        </w:trPr>
        <w:tc>
          <w:tcPr>
            <w:tcW w:w="1531" w:type="dxa"/>
          </w:tcPr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E">
              <w:rPr>
                <w:rFonts w:ascii="Times New Roman" w:hAnsi="Times New Roman" w:cs="Times New Roman"/>
                <w:sz w:val="24"/>
                <w:szCs w:val="24"/>
              </w:rPr>
              <w:t>Maksymalna</w:t>
            </w:r>
          </w:p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E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  <w:tc>
          <w:tcPr>
            <w:tcW w:w="567" w:type="dxa"/>
          </w:tcPr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5" w:type="dxa"/>
          </w:tcPr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033CFE" w:rsidRPr="00033CFE" w:rsidTr="009D288D">
        <w:trPr>
          <w:trHeight w:val="705"/>
        </w:trPr>
        <w:tc>
          <w:tcPr>
            <w:tcW w:w="1531" w:type="dxa"/>
          </w:tcPr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E">
              <w:rPr>
                <w:rFonts w:ascii="Times New Roman" w:hAnsi="Times New Roman" w:cs="Times New Roman"/>
                <w:sz w:val="24"/>
                <w:szCs w:val="24"/>
              </w:rPr>
              <w:t>Uzyskana liczba</w:t>
            </w:r>
          </w:p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E">
              <w:rPr>
                <w:rFonts w:ascii="Times New Roman" w:hAnsi="Times New Roman" w:cs="Times New Roman"/>
                <w:sz w:val="24"/>
                <w:szCs w:val="24"/>
              </w:rPr>
              <w:t>punktów</w:t>
            </w:r>
          </w:p>
        </w:tc>
        <w:tc>
          <w:tcPr>
            <w:tcW w:w="567" w:type="dxa"/>
          </w:tcPr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CFE" w:rsidRPr="00033CFE" w:rsidTr="009D288D">
        <w:trPr>
          <w:trHeight w:val="870"/>
        </w:trPr>
        <w:tc>
          <w:tcPr>
            <w:tcW w:w="1531" w:type="dxa"/>
          </w:tcPr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E">
              <w:rPr>
                <w:rFonts w:ascii="Times New Roman" w:hAnsi="Times New Roman" w:cs="Times New Roman"/>
                <w:sz w:val="24"/>
                <w:szCs w:val="24"/>
              </w:rPr>
              <w:t>Punktacja po</w:t>
            </w:r>
          </w:p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E">
              <w:rPr>
                <w:rFonts w:ascii="Times New Roman" w:hAnsi="Times New Roman" w:cs="Times New Roman"/>
                <w:sz w:val="24"/>
                <w:szCs w:val="24"/>
              </w:rPr>
              <w:t>weryfikacji</w:t>
            </w:r>
          </w:p>
        </w:tc>
        <w:tc>
          <w:tcPr>
            <w:tcW w:w="567" w:type="dxa"/>
          </w:tcPr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CFE" w:rsidRPr="00033CFE" w:rsidRDefault="00033CFE" w:rsidP="00033CFE">
      <w:pPr>
        <w:jc w:val="center"/>
        <w:rPr>
          <w:rFonts w:eastAsiaTheme="minorEastAsia"/>
          <w:lang w:eastAsia="pl-PL"/>
        </w:rPr>
      </w:pPr>
    </w:p>
    <w:p w:rsidR="00033CFE" w:rsidRPr="00033CFE" w:rsidRDefault="00033CFE" w:rsidP="00033CFE">
      <w:pPr>
        <w:jc w:val="center"/>
        <w:rPr>
          <w:rFonts w:eastAsiaTheme="minorEastAsia"/>
          <w:lang w:eastAsia="pl-PL"/>
        </w:rPr>
      </w:pPr>
    </w:p>
    <w:p w:rsidR="00033CFE" w:rsidRPr="00033CFE" w:rsidRDefault="00033CFE" w:rsidP="00033CFE">
      <w:pPr>
        <w:jc w:val="center"/>
        <w:rPr>
          <w:rFonts w:eastAsiaTheme="minorEastAsia"/>
          <w:lang w:eastAsia="pl-PL"/>
        </w:rPr>
      </w:pPr>
    </w:p>
    <w:p w:rsidR="00033CFE" w:rsidRPr="00033CFE" w:rsidRDefault="00033CFE" w:rsidP="00033CFE">
      <w:pPr>
        <w:widowControl w:val="0"/>
        <w:spacing w:before="54" w:after="0" w:line="240" w:lineRule="auto"/>
        <w:outlineLvl w:val="0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</w:pPr>
    </w:p>
    <w:p w:rsidR="00033CFE" w:rsidRPr="00033CFE" w:rsidRDefault="00033CFE" w:rsidP="00033CFE">
      <w:pPr>
        <w:widowControl w:val="0"/>
        <w:spacing w:before="54" w:after="0" w:line="240" w:lineRule="auto"/>
        <w:ind w:left="116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3CFE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lastRenderedPageBreak/>
        <w:t>Droga</w:t>
      </w:r>
      <w:r w:rsidRPr="00033CF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Uczennico!</w:t>
      </w:r>
      <w:r w:rsidRPr="00033CFE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Drogi</w:t>
      </w:r>
      <w:r w:rsidRPr="00033CF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Uczniu!</w:t>
      </w:r>
    </w:p>
    <w:p w:rsidR="00033CFE" w:rsidRPr="00033CFE" w:rsidRDefault="00033CFE" w:rsidP="00033CF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33CFE" w:rsidRPr="00033CFE" w:rsidRDefault="00033CFE" w:rsidP="00033CF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33CFE" w:rsidRPr="00033CFE" w:rsidRDefault="00033CFE" w:rsidP="00033CF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033CFE" w:rsidRPr="00033CFE" w:rsidRDefault="00033CFE" w:rsidP="00033CFE">
      <w:pPr>
        <w:widowControl w:val="0"/>
        <w:spacing w:after="0" w:line="480" w:lineRule="auto"/>
        <w:ind w:left="116" w:right="11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CF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Przed</w:t>
      </w:r>
      <w:r w:rsidRPr="00033CFE">
        <w:rPr>
          <w:rFonts w:ascii="Times New Roman" w:eastAsia="Times New Roman" w:hAnsi="Times New Roman" w:cs="Times New Roman"/>
          <w:spacing w:val="52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przystąpieniem</w:t>
      </w:r>
      <w:r w:rsidRPr="00033CFE">
        <w:rPr>
          <w:rFonts w:ascii="Times New Roman" w:eastAsia="Times New Roman" w:hAnsi="Times New Roman" w:cs="Times New Roman"/>
          <w:spacing w:val="53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033CFE">
        <w:rPr>
          <w:rFonts w:ascii="Times New Roman" w:eastAsia="Times New Roman" w:hAnsi="Times New Roman" w:cs="Times New Roman"/>
          <w:spacing w:val="52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rozwiązywania</w:t>
      </w:r>
      <w:r w:rsidRPr="00033CFE">
        <w:rPr>
          <w:rFonts w:ascii="Times New Roman" w:eastAsia="Times New Roman" w:hAnsi="Times New Roman" w:cs="Times New Roman"/>
          <w:spacing w:val="52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 konkursowych</w:t>
      </w:r>
      <w:r w:rsidRPr="00033CFE">
        <w:rPr>
          <w:rFonts w:ascii="Times New Roman" w:eastAsia="Times New Roman" w:hAnsi="Times New Roman" w:cs="Times New Roman"/>
          <w:spacing w:val="52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Pr="00033CFE">
        <w:rPr>
          <w:rFonts w:ascii="Times New Roman" w:eastAsia="Times New Roman" w:hAnsi="Times New Roman" w:cs="Times New Roman"/>
          <w:spacing w:val="47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zakodować</w:t>
      </w:r>
      <w:r w:rsidRPr="00033CFE">
        <w:rPr>
          <w:rFonts w:ascii="Times New Roman" w:eastAsia="Times New Roman" w:hAnsi="Times New Roman" w:cs="Times New Roman"/>
          <w:spacing w:val="51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</w:t>
      </w:r>
      <w:r w:rsidRPr="00033CFE">
        <w:rPr>
          <w:rFonts w:ascii="Times New Roman" w:eastAsia="Times New Roman" w:hAnsi="Times New Roman" w:cs="Times New Roman"/>
          <w:spacing w:val="53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zgodnie</w:t>
      </w:r>
      <w:r w:rsidRPr="00033CFE">
        <w:rPr>
          <w:rFonts w:ascii="Times New Roman" w:eastAsia="Times New Roman" w:hAnsi="Times New Roman" w:cs="Times New Roman"/>
          <w:spacing w:val="52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Pr="00033CFE">
        <w:rPr>
          <w:rFonts w:ascii="Times New Roman" w:eastAsia="Times New Roman" w:hAnsi="Times New Roman" w:cs="Times New Roman"/>
          <w:spacing w:val="71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wskazaniami</w:t>
      </w:r>
      <w:r w:rsidRPr="00033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</w:t>
      </w:r>
      <w:r w:rsidRPr="00033CF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Konkursowej.</w:t>
      </w:r>
    </w:p>
    <w:p w:rsidR="00033CFE" w:rsidRPr="00033CFE" w:rsidRDefault="00033CFE" w:rsidP="00033CFE">
      <w:pPr>
        <w:widowControl w:val="0"/>
        <w:spacing w:before="10" w:after="0" w:line="480" w:lineRule="auto"/>
        <w:ind w:left="116" w:right="11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CF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Arkusz,</w:t>
      </w:r>
      <w:r w:rsidRPr="00033CFE">
        <w:rPr>
          <w:rFonts w:ascii="Times New Roman" w:eastAsia="Times New Roman" w:hAnsi="Times New Roman" w:cs="Times New Roman"/>
          <w:spacing w:val="26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</w:t>
      </w:r>
      <w:r w:rsidRPr="00033CFE">
        <w:rPr>
          <w:rFonts w:ascii="Times New Roman" w:eastAsia="Times New Roman" w:hAnsi="Times New Roman" w:cs="Times New Roman"/>
          <w:spacing w:val="21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z w:val="24"/>
          <w:szCs w:val="24"/>
          <w:lang w:eastAsia="pl-PL"/>
        </w:rPr>
        <w:t>masz</w:t>
      </w:r>
      <w:r w:rsidRPr="00033CFE">
        <w:rPr>
          <w:rFonts w:ascii="Times New Roman" w:eastAsia="Times New Roman" w:hAnsi="Times New Roman" w:cs="Times New Roman"/>
          <w:spacing w:val="27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przed</w:t>
      </w:r>
      <w:r w:rsidRPr="00033CFE">
        <w:rPr>
          <w:rFonts w:ascii="Times New Roman" w:eastAsia="Times New Roman" w:hAnsi="Times New Roman" w:cs="Times New Roman"/>
          <w:spacing w:val="26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z w:val="24"/>
          <w:szCs w:val="24"/>
          <w:lang w:eastAsia="pl-PL"/>
        </w:rPr>
        <w:t>sobą,</w:t>
      </w:r>
      <w:r w:rsidRPr="00033CFE">
        <w:rPr>
          <w:rFonts w:ascii="Times New Roman" w:eastAsia="Times New Roman" w:hAnsi="Times New Roman" w:cs="Times New Roman"/>
          <w:spacing w:val="26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</w:t>
      </w:r>
      <w:r w:rsidRPr="00033CFE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z w:val="24"/>
          <w:szCs w:val="24"/>
          <w:lang w:eastAsia="pl-PL"/>
        </w:rPr>
        <w:t>dziewięć zadań.</w:t>
      </w:r>
      <w:r w:rsidRPr="00033CFE">
        <w:rPr>
          <w:rFonts w:ascii="Times New Roman" w:eastAsia="Times New Roman" w:hAnsi="Times New Roman" w:cs="Times New Roman"/>
          <w:spacing w:val="28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Przeczytaj</w:t>
      </w:r>
      <w:r w:rsidRPr="00033CFE">
        <w:rPr>
          <w:rFonts w:ascii="Times New Roman" w:eastAsia="Times New Roman" w:hAnsi="Times New Roman" w:cs="Times New Roman"/>
          <w:spacing w:val="26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uważnie</w:t>
      </w:r>
      <w:r w:rsidRPr="00033CFE">
        <w:rPr>
          <w:rFonts w:ascii="Times New Roman" w:eastAsia="Times New Roman" w:hAnsi="Times New Roman" w:cs="Times New Roman"/>
          <w:spacing w:val="58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polecenia. Pamiętaj,</w:t>
      </w:r>
      <w:r w:rsidRPr="00033CFE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z w:val="24"/>
          <w:szCs w:val="24"/>
          <w:lang w:eastAsia="pl-PL"/>
        </w:rPr>
        <w:t>żeby</w:t>
      </w:r>
      <w:r w:rsidRPr="00033CF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z w:val="24"/>
          <w:szCs w:val="24"/>
          <w:lang w:eastAsia="pl-PL"/>
        </w:rPr>
        <w:t>pisać</w:t>
      </w:r>
      <w:r w:rsidRPr="00033CFE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czytelnie</w:t>
      </w:r>
      <w:r w:rsidRPr="00033CFE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(długopisem</w:t>
      </w:r>
      <w:r w:rsidRPr="00033CFE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033CFE">
        <w:rPr>
          <w:rFonts w:ascii="Times New Roman" w:eastAsia="Times New Roman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piórem),</w:t>
      </w:r>
      <w:r w:rsidRPr="00033CFE">
        <w:rPr>
          <w:rFonts w:ascii="Times New Roman" w:eastAsia="Times New Roman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gdyż</w:t>
      </w:r>
      <w:r w:rsidRPr="00033CFE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z w:val="24"/>
          <w:szCs w:val="24"/>
          <w:lang w:eastAsia="pl-PL"/>
        </w:rPr>
        <w:t>nieczytelność</w:t>
      </w:r>
      <w:r w:rsidRPr="00033CFE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z w:val="24"/>
          <w:szCs w:val="24"/>
          <w:lang w:eastAsia="pl-PL"/>
        </w:rPr>
        <w:t>liter</w:t>
      </w:r>
      <w:r w:rsidRPr="00033CFE">
        <w:rPr>
          <w:rFonts w:ascii="Times New Roman" w:eastAsia="Times New Roman" w:hAnsi="Times New Roman" w:cs="Times New Roman"/>
          <w:spacing w:val="70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dyskwalifikuje</w:t>
      </w:r>
      <w:r w:rsidRPr="00033CFE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odpowiedź.</w:t>
      </w:r>
      <w:r w:rsidRPr="00033CFE">
        <w:rPr>
          <w:rFonts w:ascii="Times New Roman" w:eastAsia="Times New Roman" w:hAnsi="Times New Roman" w:cs="Times New Roman"/>
          <w:spacing w:val="23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Możesz</w:t>
      </w:r>
      <w:r w:rsidRPr="00033CFE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z w:val="24"/>
          <w:szCs w:val="24"/>
          <w:lang w:eastAsia="pl-PL"/>
        </w:rPr>
        <w:t>pisać</w:t>
      </w:r>
      <w:r w:rsidRPr="00033CFE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drukowanymi</w:t>
      </w:r>
      <w:r w:rsidRPr="00033CFE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literami.</w:t>
      </w:r>
      <w:r w:rsidRPr="00033CFE">
        <w:rPr>
          <w:rFonts w:ascii="Times New Roman" w:eastAsia="Times New Roman" w:hAnsi="Times New Roman" w:cs="Times New Roman"/>
          <w:spacing w:val="21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z w:val="24"/>
          <w:szCs w:val="24"/>
          <w:lang w:eastAsia="pl-PL"/>
        </w:rPr>
        <w:t>Nie używaj korektora ani długopisu zmazywalnego – zadanie, w którym ich użyjesz nie będzie oceniane.</w:t>
      </w:r>
    </w:p>
    <w:p w:rsidR="00033CFE" w:rsidRPr="00033CFE" w:rsidRDefault="00033CFE" w:rsidP="00033CFE">
      <w:pPr>
        <w:widowControl w:val="0"/>
        <w:spacing w:before="10" w:after="0" w:line="480" w:lineRule="auto"/>
        <w:ind w:left="116" w:right="11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CF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Pamiętaj,</w:t>
      </w:r>
      <w:r w:rsidRPr="00033CFE">
        <w:rPr>
          <w:rFonts w:ascii="Times New Roman" w:eastAsia="Times New Roman" w:hAnsi="Times New Roman" w:cs="Times New Roman"/>
          <w:spacing w:val="42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Pr="00033CFE">
        <w:rPr>
          <w:rFonts w:ascii="Times New Roman" w:eastAsia="Times New Roman" w:hAnsi="Times New Roman" w:cs="Times New Roman"/>
          <w:spacing w:val="42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brak</w:t>
      </w:r>
      <w:r w:rsidRPr="00033CFE">
        <w:rPr>
          <w:rFonts w:ascii="Times New Roman" w:eastAsia="Times New Roman" w:hAnsi="Times New Roman" w:cs="Times New Roman"/>
          <w:spacing w:val="45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</w:t>
      </w:r>
      <w:r w:rsidRPr="00033CFE">
        <w:rPr>
          <w:rFonts w:ascii="Times New Roman" w:eastAsia="Times New Roman" w:hAnsi="Times New Roman" w:cs="Times New Roman"/>
          <w:spacing w:val="42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</w:t>
      </w:r>
      <w:r w:rsidRPr="00033CFE">
        <w:rPr>
          <w:rFonts w:ascii="Times New Roman" w:eastAsia="Times New Roman" w:hAnsi="Times New Roman" w:cs="Times New Roman"/>
          <w:spacing w:val="43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033CFE">
        <w:rPr>
          <w:rFonts w:ascii="Times New Roman" w:eastAsia="Times New Roman" w:hAnsi="Times New Roman" w:cs="Times New Roman"/>
          <w:spacing w:val="43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zaznaczenie</w:t>
      </w:r>
      <w:r w:rsidRPr="00033CFE">
        <w:rPr>
          <w:rFonts w:ascii="Times New Roman" w:eastAsia="Times New Roman" w:hAnsi="Times New Roman" w:cs="Times New Roman"/>
          <w:spacing w:val="42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większej</w:t>
      </w:r>
      <w:r w:rsidRPr="00033CFE">
        <w:rPr>
          <w:rFonts w:ascii="Times New Roman" w:eastAsia="Times New Roman" w:hAnsi="Times New Roman" w:cs="Times New Roman"/>
          <w:spacing w:val="43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z w:val="24"/>
          <w:szCs w:val="24"/>
          <w:lang w:eastAsia="pl-PL"/>
        </w:rPr>
        <w:t>liczby</w:t>
      </w:r>
      <w:r w:rsidRPr="00033CFE">
        <w:rPr>
          <w:rFonts w:ascii="Times New Roman" w:eastAsia="Times New Roman" w:hAnsi="Times New Roman" w:cs="Times New Roman"/>
          <w:spacing w:val="40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</w:t>
      </w:r>
      <w:r w:rsidRPr="00033CFE">
        <w:rPr>
          <w:rFonts w:ascii="Times New Roman" w:eastAsia="Times New Roman" w:hAnsi="Times New Roman" w:cs="Times New Roman"/>
          <w:spacing w:val="43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 w:rsidRPr="00033CFE">
        <w:rPr>
          <w:rFonts w:ascii="Times New Roman" w:eastAsia="Times New Roman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traktowane</w:t>
      </w:r>
      <w:r w:rsidRPr="00033CFE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z w:val="24"/>
          <w:szCs w:val="24"/>
          <w:lang w:eastAsia="pl-PL"/>
        </w:rPr>
        <w:t>jako</w:t>
      </w:r>
      <w:r w:rsidRPr="00033CFE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z w:val="24"/>
          <w:szCs w:val="24"/>
          <w:lang w:eastAsia="pl-PL"/>
        </w:rPr>
        <w:t>błędna</w:t>
      </w:r>
      <w:r w:rsidRPr="00033CFE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odpowiedź.</w:t>
      </w:r>
      <w:r w:rsidRPr="00033CFE">
        <w:rPr>
          <w:rFonts w:ascii="Times New Roman" w:eastAsia="Times New Roman" w:hAnsi="Times New Roman" w:cs="Times New Roman"/>
          <w:spacing w:val="21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Jeśli</w:t>
      </w:r>
      <w:r w:rsidRPr="00033CFE">
        <w:rPr>
          <w:rFonts w:ascii="Times New Roman" w:eastAsia="Times New Roman" w:hAnsi="Times New Roman" w:cs="Times New Roman"/>
          <w:spacing w:val="21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Pr="00033CFE">
        <w:rPr>
          <w:rFonts w:ascii="Times New Roman" w:eastAsia="Times New Roman" w:hAnsi="Times New Roman" w:cs="Times New Roman"/>
          <w:spacing w:val="21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pomylisz,</w:t>
      </w:r>
      <w:r w:rsidRPr="00033CFE">
        <w:rPr>
          <w:rFonts w:ascii="Times New Roman" w:eastAsia="Times New Roman" w:hAnsi="Times New Roman" w:cs="Times New Roman"/>
          <w:spacing w:val="21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skreśl</w:t>
      </w:r>
      <w:r w:rsidRPr="00033CFE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z w:val="24"/>
          <w:szCs w:val="24"/>
          <w:lang w:eastAsia="pl-PL"/>
        </w:rPr>
        <w:t>błędną</w:t>
      </w:r>
      <w:r w:rsidRPr="00033CFE">
        <w:rPr>
          <w:rFonts w:ascii="Times New Roman" w:eastAsia="Times New Roman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odpowiedź,</w:t>
      </w:r>
      <w:r w:rsidRPr="00033CFE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br/>
      </w:r>
      <w:r w:rsidRPr="00033CF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33CFE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właściwą</w:t>
      </w:r>
      <w:r w:rsidRPr="00033CFE">
        <w:rPr>
          <w:rFonts w:ascii="Times New Roman" w:eastAsia="Times New Roman" w:hAnsi="Times New Roman" w:cs="Times New Roman"/>
          <w:spacing w:val="61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oznacz</w:t>
      </w:r>
      <w:r w:rsidRPr="00033CF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określeniem</w:t>
      </w:r>
      <w:r w:rsidRPr="00033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„dobrze”.</w:t>
      </w:r>
    </w:p>
    <w:p w:rsidR="00033CFE" w:rsidRPr="00033CFE" w:rsidRDefault="00033CFE" w:rsidP="00033CFE">
      <w:pPr>
        <w:widowControl w:val="0"/>
        <w:spacing w:before="10" w:after="0" w:line="240" w:lineRule="auto"/>
        <w:ind w:left="8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CFE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Pr="00033CF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jeszcze </w:t>
      </w:r>
      <w:r w:rsidRPr="00033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3CF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wyłączyłaś/wyłączyłeś</w:t>
      </w:r>
      <w:r w:rsidRPr="00033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</w:t>
      </w:r>
      <w:r w:rsidRPr="00033CF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komórkowego,</w:t>
      </w:r>
      <w:r w:rsidRPr="00033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zrób to teraz.</w:t>
      </w:r>
    </w:p>
    <w:p w:rsidR="00033CFE" w:rsidRPr="00033CFE" w:rsidRDefault="00033CFE" w:rsidP="00033CF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CFE" w:rsidRPr="00033CFE" w:rsidRDefault="00033CFE" w:rsidP="00033CFE">
      <w:pPr>
        <w:widowControl w:val="0"/>
        <w:spacing w:after="0" w:line="240" w:lineRule="auto"/>
        <w:ind w:left="116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033CFE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przeznaczony</w:t>
      </w:r>
      <w:r w:rsidRPr="00033CFE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033CF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rozwiązanie </w:t>
      </w:r>
      <w:r w:rsidRPr="00033CF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testu:</w:t>
      </w:r>
      <w:r w:rsidRPr="00033CF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</w:t>
      </w:r>
      <w:r w:rsidRPr="00033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0</w:t>
      </w:r>
      <w:r w:rsidRPr="00033C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minut.</w:t>
      </w:r>
    </w:p>
    <w:p w:rsidR="00033CFE" w:rsidRPr="00033CFE" w:rsidRDefault="00033CFE" w:rsidP="00033CF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33CFE" w:rsidRPr="00033CFE" w:rsidRDefault="00033CFE" w:rsidP="00033CFE">
      <w:pPr>
        <w:widowControl w:val="0"/>
        <w:spacing w:after="0" w:line="240" w:lineRule="auto"/>
        <w:ind w:left="8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CFE">
        <w:rPr>
          <w:rFonts w:ascii="Times New Roman" w:eastAsia="Times New Roman" w:hAnsi="Times New Roman" w:cs="Times New Roman"/>
          <w:sz w:val="24"/>
          <w:szCs w:val="24"/>
          <w:lang w:eastAsia="pl-PL"/>
        </w:rPr>
        <w:t>Życzymy</w:t>
      </w:r>
      <w:r w:rsidRPr="00033CFE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</w:t>
      </w:r>
      <w:r w:rsidRPr="00033CF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satysfakcji</w:t>
      </w:r>
      <w:r w:rsidRPr="00033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033CF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uczestnictwa </w:t>
      </w:r>
      <w:r w:rsidRPr="00033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i </w:t>
      </w:r>
      <w:r w:rsidRPr="00033CF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uzyskania</w:t>
      </w:r>
      <w:r w:rsidRPr="00033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wysokiego</w:t>
      </w:r>
      <w:r w:rsidRPr="00033CF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wyniku.</w:t>
      </w:r>
    </w:p>
    <w:p w:rsidR="00033CFE" w:rsidRPr="00033CFE" w:rsidRDefault="00033CFE" w:rsidP="00033CFE">
      <w:pPr>
        <w:rPr>
          <w:rFonts w:eastAsia="Times New Roman" w:cs="Times New Roman"/>
          <w:lang w:eastAsia="pl-PL"/>
        </w:rPr>
      </w:pPr>
    </w:p>
    <w:p w:rsidR="00033CFE" w:rsidRPr="00033CFE" w:rsidRDefault="00033CFE" w:rsidP="00033CF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CFE" w:rsidRPr="00033CFE" w:rsidRDefault="00033CFE" w:rsidP="00033CF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CFE" w:rsidRPr="00033CFE" w:rsidRDefault="00033CFE" w:rsidP="00033CFE">
      <w:pPr>
        <w:spacing w:after="0" w:line="240" w:lineRule="auto"/>
        <w:ind w:left="5349" w:firstLine="708"/>
        <w:jc w:val="both"/>
        <w:rPr>
          <w:rFonts w:ascii="Times New Roman" w:eastAsiaTheme="minorEastAsia" w:hAnsi="Times New Roman"/>
          <w:iCs/>
          <w:sz w:val="24"/>
          <w:szCs w:val="24"/>
          <w:lang w:eastAsia="zh-CN"/>
        </w:rPr>
      </w:pPr>
      <w:r w:rsidRPr="00033CFE">
        <w:rPr>
          <w:rFonts w:ascii="Times New Roman" w:eastAsiaTheme="minorEastAsia" w:hAnsi="Times New Roman"/>
          <w:iCs/>
          <w:sz w:val="24"/>
          <w:szCs w:val="24"/>
          <w:lang w:eastAsia="zh-CN"/>
        </w:rPr>
        <w:t xml:space="preserve">Powodzenia! </w:t>
      </w:r>
    </w:p>
    <w:p w:rsidR="00033CFE" w:rsidRPr="00033CFE" w:rsidRDefault="00033CFE" w:rsidP="00033CF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CFE" w:rsidRPr="00033CFE" w:rsidRDefault="00033CFE" w:rsidP="00033CFE">
      <w:pPr>
        <w:spacing w:before="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CFE" w:rsidRPr="00033CFE" w:rsidRDefault="00033CFE" w:rsidP="00033CFE">
      <w:pPr>
        <w:widowControl w:val="0"/>
        <w:spacing w:after="0" w:line="240" w:lineRule="auto"/>
        <w:ind w:left="6057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3CFE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Organizatorzy</w:t>
      </w:r>
      <w:r w:rsidRPr="00033CFE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pl-PL"/>
        </w:rPr>
        <w:t xml:space="preserve"> </w:t>
      </w:r>
      <w:r w:rsidRPr="00033CFE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Konkursu</w:t>
      </w:r>
    </w:p>
    <w:p w:rsidR="00033CFE" w:rsidRPr="00033CFE" w:rsidRDefault="00033CFE" w:rsidP="00033CFE">
      <w:pPr>
        <w:rPr>
          <w:rFonts w:eastAsiaTheme="minorEastAsia"/>
          <w:lang w:eastAsia="pl-PL"/>
        </w:rPr>
      </w:pPr>
    </w:p>
    <w:p w:rsidR="00033CFE" w:rsidRPr="00033CFE" w:rsidRDefault="00033CFE" w:rsidP="00033CFE">
      <w:pPr>
        <w:autoSpaceDE w:val="0"/>
        <w:autoSpaceDN w:val="0"/>
        <w:adjustRightInd w:val="0"/>
        <w:spacing w:after="0" w:line="240" w:lineRule="auto"/>
        <w:ind w:left="2832" w:hanging="1272"/>
        <w:jc w:val="center"/>
        <w:rPr>
          <w:rFonts w:ascii="Times New Roman,Bold" w:eastAsiaTheme="minorEastAsia" w:hAnsi="Times New Roman,Bold" w:cs="Times New Roman,Bold"/>
          <w:b/>
          <w:bCs/>
          <w:sz w:val="28"/>
          <w:szCs w:val="28"/>
          <w:lang w:eastAsia="pl-PL"/>
        </w:rPr>
      </w:pPr>
    </w:p>
    <w:p w:rsidR="00033CFE" w:rsidRDefault="00033CFE" w:rsidP="00033CFE">
      <w:pPr>
        <w:autoSpaceDE w:val="0"/>
        <w:autoSpaceDN w:val="0"/>
        <w:adjustRightInd w:val="0"/>
        <w:spacing w:after="0" w:line="240" w:lineRule="auto"/>
        <w:ind w:left="2832" w:hanging="1272"/>
        <w:jc w:val="center"/>
        <w:rPr>
          <w:rFonts w:ascii="Times New Roman,Bold" w:eastAsiaTheme="minorEastAsia" w:hAnsi="Times New Roman,Bold" w:cs="Times New Roman,Bold"/>
          <w:b/>
          <w:bCs/>
          <w:sz w:val="28"/>
          <w:szCs w:val="28"/>
          <w:lang w:eastAsia="pl-PL"/>
        </w:rPr>
      </w:pPr>
    </w:p>
    <w:p w:rsidR="00363A8A" w:rsidRPr="00033CFE" w:rsidRDefault="00363A8A" w:rsidP="00033CFE">
      <w:pPr>
        <w:autoSpaceDE w:val="0"/>
        <w:autoSpaceDN w:val="0"/>
        <w:adjustRightInd w:val="0"/>
        <w:spacing w:after="0" w:line="240" w:lineRule="auto"/>
        <w:ind w:left="2832" w:hanging="1272"/>
        <w:jc w:val="center"/>
        <w:rPr>
          <w:rFonts w:ascii="Times New Roman,Bold" w:eastAsiaTheme="minorEastAsia" w:hAnsi="Times New Roman,Bold" w:cs="Times New Roman,Bold"/>
          <w:b/>
          <w:bCs/>
          <w:sz w:val="28"/>
          <w:szCs w:val="28"/>
          <w:lang w:eastAsia="pl-PL"/>
        </w:rPr>
      </w:pPr>
    </w:p>
    <w:p w:rsidR="00033CFE" w:rsidRPr="00033CFE" w:rsidRDefault="00033CFE" w:rsidP="00033CFE">
      <w:pPr>
        <w:rPr>
          <w:rFonts w:ascii="Times New Roman,Bold" w:eastAsiaTheme="minorEastAsia" w:hAnsi="Times New Roman,Bold" w:cs="Times New Roman,Bold"/>
          <w:b/>
          <w:bCs/>
          <w:sz w:val="28"/>
          <w:szCs w:val="28"/>
          <w:lang w:eastAsia="pl-PL"/>
        </w:rPr>
      </w:pPr>
    </w:p>
    <w:p w:rsidR="00033CFE" w:rsidRPr="00033CFE" w:rsidRDefault="00033CFE" w:rsidP="00033CFE">
      <w:pP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033CF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lastRenderedPageBreak/>
        <w:t xml:space="preserve">ZADANIE 1. </w:t>
      </w:r>
      <w:r w:rsidRPr="00033CF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  <w:t xml:space="preserve">       _____/ 7</w:t>
      </w:r>
    </w:p>
    <w:p w:rsidR="00033CFE" w:rsidRPr="00033CFE" w:rsidRDefault="00033CFE" w:rsidP="00033CFE">
      <w:pPr>
        <w:jc w:val="both"/>
        <w:rPr>
          <w:rFonts w:ascii="Times New Roman" w:eastAsiaTheme="minorEastAsia" w:hAnsi="Times New Roman" w:cs="Times New Roman"/>
          <w:bCs/>
          <w:i/>
          <w:iCs/>
          <w:noProof/>
          <w:sz w:val="24"/>
          <w:szCs w:val="24"/>
          <w:lang w:eastAsia="pl-PL"/>
        </w:rPr>
      </w:pPr>
      <w:r w:rsidRPr="00033CFE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Posłuchaj wywiadu z hiszpańskim artystą </w:t>
      </w:r>
      <w:r w:rsidRPr="00033CFE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t xml:space="preserve">Francisco </w:t>
      </w:r>
      <w:proofErr w:type="spellStart"/>
      <w:r w:rsidRPr="00033CFE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t>Orta</w:t>
      </w:r>
      <w:proofErr w:type="spellEnd"/>
      <w:r w:rsidRPr="00033CFE">
        <w:rPr>
          <w:rFonts w:ascii="Times New Roman" w:eastAsiaTheme="minorEastAsia" w:hAnsi="Times New Roman" w:cs="Times New Roman"/>
          <w:bCs/>
          <w:i/>
          <w:iCs/>
          <w:noProof/>
          <w:sz w:val="24"/>
          <w:szCs w:val="24"/>
          <w:lang w:eastAsia="pl-PL"/>
        </w:rPr>
        <w:t xml:space="preserve"> </w:t>
      </w:r>
      <w:r w:rsidRPr="00033CFE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i zaznacz </w:t>
      </w:r>
      <w:r w:rsidRPr="00033CFE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pl-PL"/>
        </w:rPr>
        <w:t>czy zdania (1.1.-1.7.)</w:t>
      </w:r>
      <w:r w:rsidRPr="00033CFE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  </w:t>
      </w:r>
      <w:r w:rsidRPr="00033CFE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br/>
      </w:r>
      <w:r w:rsidRPr="00033CFE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pl-PL"/>
        </w:rPr>
        <w:t>są prawdziwe (P) czy fałszywe (F) zgodnie z treścią nagrania.</w:t>
      </w:r>
      <w:r w:rsidRPr="00033CFE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 Za każdą poprawną odpowiedź otrzymasz 1 punkt</w:t>
      </w:r>
      <w:r w:rsidRPr="00033CFE">
        <w:rPr>
          <w:rFonts w:ascii="Times New Roman" w:eastAsiaTheme="minorEastAsia" w:hAnsi="Times New Roman" w:cs="Times New Roman"/>
          <w:bCs/>
          <w:i/>
          <w:iCs/>
          <w:noProof/>
          <w:sz w:val="24"/>
          <w:szCs w:val="24"/>
          <w:lang w:eastAsia="pl-PL"/>
        </w:rPr>
        <w:t>.</w:t>
      </w:r>
    </w:p>
    <w:tbl>
      <w:tblPr>
        <w:tblStyle w:val="Tabela-Siatka"/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23"/>
        <w:gridCol w:w="7499"/>
        <w:gridCol w:w="709"/>
        <w:gridCol w:w="850"/>
      </w:tblGrid>
      <w:tr w:rsidR="00033CFE" w:rsidRPr="00033CFE" w:rsidTr="009D288D">
        <w:tc>
          <w:tcPr>
            <w:tcW w:w="8222" w:type="dxa"/>
            <w:gridSpan w:val="2"/>
            <w:tcBorders>
              <w:top w:val="nil"/>
              <w:left w:val="nil"/>
            </w:tcBorders>
          </w:tcPr>
          <w:p w:rsidR="00033CFE" w:rsidRPr="00033CFE" w:rsidRDefault="00033CFE" w:rsidP="00033CF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33C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</w:t>
            </w:r>
          </w:p>
        </w:tc>
        <w:tc>
          <w:tcPr>
            <w:tcW w:w="850" w:type="dxa"/>
          </w:tcPr>
          <w:p w:rsidR="00033CFE" w:rsidRPr="00033CFE" w:rsidRDefault="00033CFE" w:rsidP="00033CF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33C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F</w:t>
            </w:r>
          </w:p>
        </w:tc>
      </w:tr>
      <w:tr w:rsidR="00033CFE" w:rsidRPr="00033CFE" w:rsidTr="009D288D">
        <w:tc>
          <w:tcPr>
            <w:tcW w:w="723" w:type="dxa"/>
          </w:tcPr>
          <w:p w:rsidR="00033CFE" w:rsidRPr="00033CFE" w:rsidRDefault="00033CFE" w:rsidP="00033CF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33C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1.1.</w:t>
            </w:r>
          </w:p>
        </w:tc>
        <w:tc>
          <w:tcPr>
            <w:tcW w:w="7499" w:type="dxa"/>
          </w:tcPr>
          <w:p w:rsidR="00033CFE" w:rsidRPr="00033CFE" w:rsidRDefault="00033CFE" w:rsidP="00033CFE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s-ES"/>
              </w:rPr>
            </w:pPr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  <w:t>Francisco Orta es bailador de flamenco.</w:t>
            </w:r>
          </w:p>
        </w:tc>
        <w:tc>
          <w:tcPr>
            <w:tcW w:w="709" w:type="dxa"/>
          </w:tcPr>
          <w:p w:rsidR="00033CFE" w:rsidRPr="00033CFE" w:rsidRDefault="00033CFE" w:rsidP="00033CF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:rsidR="00033CFE" w:rsidRPr="00033CFE" w:rsidRDefault="00033CFE" w:rsidP="00033CF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033CFE" w:rsidRPr="00033CFE" w:rsidTr="009D288D">
        <w:tc>
          <w:tcPr>
            <w:tcW w:w="723" w:type="dxa"/>
          </w:tcPr>
          <w:p w:rsidR="00033CFE" w:rsidRPr="00033CFE" w:rsidRDefault="00033CFE" w:rsidP="00033CF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33C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1.2.</w:t>
            </w:r>
          </w:p>
        </w:tc>
        <w:tc>
          <w:tcPr>
            <w:tcW w:w="7499" w:type="dxa"/>
          </w:tcPr>
          <w:p w:rsidR="00033CFE" w:rsidRPr="00033CFE" w:rsidRDefault="00033CFE" w:rsidP="00033CFE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s-ES"/>
              </w:rPr>
            </w:pPr>
            <w:r w:rsidRPr="00033CFE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Pertenece a la peña flamenca</w:t>
            </w:r>
            <w:r w:rsidRPr="00033C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/>
              </w:rPr>
              <w:t>*</w:t>
            </w:r>
            <w:r w:rsidRPr="00033CFE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de Lavapiés desde hace poco tiempo.</w:t>
            </w:r>
          </w:p>
        </w:tc>
        <w:tc>
          <w:tcPr>
            <w:tcW w:w="709" w:type="dxa"/>
          </w:tcPr>
          <w:p w:rsidR="00033CFE" w:rsidRPr="00033CFE" w:rsidRDefault="00033CFE" w:rsidP="00033CF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:rsidR="00033CFE" w:rsidRPr="00033CFE" w:rsidRDefault="00033CFE" w:rsidP="00033CF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033CFE" w:rsidRPr="00033CFE" w:rsidTr="009D288D">
        <w:tc>
          <w:tcPr>
            <w:tcW w:w="723" w:type="dxa"/>
          </w:tcPr>
          <w:p w:rsidR="00033CFE" w:rsidRPr="00033CFE" w:rsidRDefault="00033CFE" w:rsidP="00033CF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33C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1.3.</w:t>
            </w:r>
          </w:p>
        </w:tc>
        <w:tc>
          <w:tcPr>
            <w:tcW w:w="7499" w:type="dxa"/>
          </w:tcPr>
          <w:p w:rsidR="00033CFE" w:rsidRPr="00033CFE" w:rsidRDefault="00033CFE" w:rsidP="00033CFE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s-ES"/>
              </w:rPr>
            </w:pPr>
            <w:r w:rsidRPr="00033CFE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El artista vive en Madrid desde el año 1999.</w:t>
            </w:r>
          </w:p>
        </w:tc>
        <w:tc>
          <w:tcPr>
            <w:tcW w:w="709" w:type="dxa"/>
          </w:tcPr>
          <w:p w:rsidR="00033CFE" w:rsidRPr="00033CFE" w:rsidRDefault="00033CFE" w:rsidP="00033CF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:rsidR="00033CFE" w:rsidRPr="00033CFE" w:rsidRDefault="00033CFE" w:rsidP="00033CF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033CFE" w:rsidRPr="00033CFE" w:rsidTr="009D288D">
        <w:tc>
          <w:tcPr>
            <w:tcW w:w="723" w:type="dxa"/>
          </w:tcPr>
          <w:p w:rsidR="00033CFE" w:rsidRPr="00033CFE" w:rsidRDefault="00033CFE" w:rsidP="00033CF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33C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1.4.</w:t>
            </w:r>
          </w:p>
        </w:tc>
        <w:tc>
          <w:tcPr>
            <w:tcW w:w="7499" w:type="dxa"/>
          </w:tcPr>
          <w:p w:rsidR="00033CFE" w:rsidRPr="00033CFE" w:rsidRDefault="00033CFE" w:rsidP="00033CFE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s-ES"/>
              </w:rPr>
            </w:pPr>
            <w:r w:rsidRPr="00033CFE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En la peña flamenca también se organizan concursos.</w:t>
            </w:r>
          </w:p>
        </w:tc>
        <w:tc>
          <w:tcPr>
            <w:tcW w:w="709" w:type="dxa"/>
          </w:tcPr>
          <w:p w:rsidR="00033CFE" w:rsidRPr="00033CFE" w:rsidRDefault="00033CFE" w:rsidP="00033CF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:rsidR="00033CFE" w:rsidRPr="00033CFE" w:rsidRDefault="00033CFE" w:rsidP="00033CF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033CFE" w:rsidRPr="00033CFE" w:rsidTr="009D288D">
        <w:tc>
          <w:tcPr>
            <w:tcW w:w="723" w:type="dxa"/>
          </w:tcPr>
          <w:p w:rsidR="00033CFE" w:rsidRPr="00033CFE" w:rsidRDefault="00033CFE" w:rsidP="00033CF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33C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1.5.</w:t>
            </w:r>
          </w:p>
        </w:tc>
        <w:tc>
          <w:tcPr>
            <w:tcW w:w="7499" w:type="dxa"/>
          </w:tcPr>
          <w:p w:rsidR="00033CFE" w:rsidRPr="00033CFE" w:rsidRDefault="00033CFE" w:rsidP="00033CFE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s-ES"/>
              </w:rPr>
            </w:pPr>
            <w:r w:rsidRPr="00033CF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s-ES"/>
              </w:rPr>
              <w:t>Los corrillos</w:t>
            </w:r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  <w:t xml:space="preserve"> consisten en cantar y bailar sin preparación.</w:t>
            </w:r>
          </w:p>
        </w:tc>
        <w:tc>
          <w:tcPr>
            <w:tcW w:w="709" w:type="dxa"/>
          </w:tcPr>
          <w:p w:rsidR="00033CFE" w:rsidRPr="00033CFE" w:rsidRDefault="00033CFE" w:rsidP="00033CF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:rsidR="00033CFE" w:rsidRPr="00033CFE" w:rsidRDefault="00033CFE" w:rsidP="00033CF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033CFE" w:rsidRPr="00033CFE" w:rsidTr="009D288D">
        <w:tc>
          <w:tcPr>
            <w:tcW w:w="723" w:type="dxa"/>
          </w:tcPr>
          <w:p w:rsidR="00033CFE" w:rsidRPr="00033CFE" w:rsidRDefault="00033CFE" w:rsidP="00033CF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33C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1.6.</w:t>
            </w:r>
          </w:p>
        </w:tc>
        <w:tc>
          <w:tcPr>
            <w:tcW w:w="7499" w:type="dxa"/>
          </w:tcPr>
          <w:p w:rsidR="00033CFE" w:rsidRPr="00033CFE" w:rsidRDefault="00033CFE" w:rsidP="00033CFE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s-ES"/>
              </w:rPr>
            </w:pPr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  <w:t>En la peña flamenca Francisco se siente muy bien.</w:t>
            </w:r>
          </w:p>
        </w:tc>
        <w:tc>
          <w:tcPr>
            <w:tcW w:w="709" w:type="dxa"/>
          </w:tcPr>
          <w:p w:rsidR="00033CFE" w:rsidRPr="00033CFE" w:rsidRDefault="00033CFE" w:rsidP="00033CF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:rsidR="00033CFE" w:rsidRPr="00033CFE" w:rsidRDefault="00033CFE" w:rsidP="00033CF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033CFE" w:rsidRPr="00033CFE" w:rsidTr="009D288D">
        <w:tc>
          <w:tcPr>
            <w:tcW w:w="723" w:type="dxa"/>
          </w:tcPr>
          <w:p w:rsidR="00033CFE" w:rsidRPr="00033CFE" w:rsidRDefault="00033CFE" w:rsidP="00033CF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33C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1.7.</w:t>
            </w:r>
          </w:p>
        </w:tc>
        <w:tc>
          <w:tcPr>
            <w:tcW w:w="7499" w:type="dxa"/>
          </w:tcPr>
          <w:p w:rsidR="00033CFE" w:rsidRPr="00033CFE" w:rsidRDefault="00033CFE" w:rsidP="00033CF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33CF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Francisco critica el ambiente de la peña flamenca de Lavapiés.</w:t>
            </w:r>
          </w:p>
          <w:p w:rsidR="00033CFE" w:rsidRPr="00033CFE" w:rsidRDefault="00033CFE" w:rsidP="00033CF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</w:tcPr>
          <w:p w:rsidR="00033CFE" w:rsidRPr="00033CFE" w:rsidRDefault="00033CFE" w:rsidP="00033CF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:rsidR="00033CFE" w:rsidRPr="00033CFE" w:rsidRDefault="00033CFE" w:rsidP="00033CF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ES"/>
              </w:rPr>
            </w:pPr>
          </w:p>
        </w:tc>
      </w:tr>
    </w:tbl>
    <w:p w:rsidR="00033CFE" w:rsidRPr="00033CFE" w:rsidRDefault="00033CFE" w:rsidP="00033CFE">
      <w:pPr>
        <w:jc w:val="both"/>
        <w:rPr>
          <w:rFonts w:ascii="Times New Roman" w:eastAsiaTheme="minorEastAsia" w:hAnsi="Times New Roman" w:cs="Times New Roman"/>
          <w:bCs/>
          <w:i/>
          <w:iCs/>
          <w:noProof/>
          <w:sz w:val="24"/>
          <w:szCs w:val="24"/>
          <w:lang w:val="es-ES" w:eastAsia="pl-PL"/>
        </w:rPr>
      </w:pPr>
    </w:p>
    <w:p w:rsidR="00033CFE" w:rsidRPr="00033CFE" w:rsidRDefault="00033CFE" w:rsidP="00033CFE">
      <w:pPr>
        <w:jc w:val="both"/>
        <w:rPr>
          <w:rFonts w:ascii="Times New Roman" w:eastAsiaTheme="minorEastAsia" w:hAnsi="Times New Roman" w:cs="Times New Roman"/>
          <w:bCs/>
          <w:noProof/>
          <w:sz w:val="24"/>
          <w:szCs w:val="24"/>
          <w:lang w:eastAsia="pl-PL"/>
        </w:rPr>
      </w:pPr>
      <w:r w:rsidRPr="00033CFE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pl-PL"/>
        </w:rPr>
        <w:t>*</w:t>
      </w:r>
      <w:r w:rsidRPr="00033CF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proofErr w:type="spellStart"/>
      <w:r w:rsidRPr="00033CFE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t>peña</w:t>
      </w:r>
      <w:proofErr w:type="spellEnd"/>
      <w:r w:rsidRPr="00033CFE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t xml:space="preserve"> </w:t>
      </w:r>
      <w:proofErr w:type="spellStart"/>
      <w:r w:rsidRPr="00033CFE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t>flamenca</w:t>
      </w:r>
      <w:proofErr w:type="spellEnd"/>
      <w:r w:rsidRPr="00033CFE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pl-PL"/>
        </w:rPr>
        <w:t xml:space="preserve"> - klub flamenco</w:t>
      </w:r>
    </w:p>
    <w:p w:rsidR="00033CFE" w:rsidRPr="00033CFE" w:rsidRDefault="00033CFE" w:rsidP="00033CFE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bookmarkStart w:id="1" w:name="_Hlk20700087"/>
    </w:p>
    <w:p w:rsidR="00033CFE" w:rsidRPr="00033CFE" w:rsidRDefault="00033CFE" w:rsidP="00033CFE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033CF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ZADANIE 2. </w:t>
      </w:r>
      <w:r w:rsidRPr="00033CF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  <w:t xml:space="preserve">       _____/ 4</w:t>
      </w:r>
    </w:p>
    <w:p w:rsidR="00033CFE" w:rsidRPr="00033CFE" w:rsidRDefault="00033CFE" w:rsidP="00033CFE">
      <w:pPr>
        <w:spacing w:after="0"/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pl-PL"/>
        </w:rPr>
      </w:pPr>
      <w:r w:rsidRPr="00033CFE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pl-PL"/>
        </w:rPr>
        <w:t xml:space="preserve">Posłuchaj rozmów (2.1.-2.4.) i dopasuj do nich temat wypowiedzi (A-E) wpisując do tabelki odpowiednią literę. Jeden temat został podany dodatkowo i nie pasuje do żadnej rozmowy. </w:t>
      </w:r>
      <w:r w:rsidRPr="00033CFE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pl-PL"/>
        </w:rPr>
        <w:br/>
        <w:t>Za każdą poprawną odpowiedź otrzymasz 1 punkt.</w:t>
      </w:r>
    </w:p>
    <w:p w:rsidR="00033CFE" w:rsidRPr="00033CFE" w:rsidRDefault="00033CFE" w:rsidP="00033CFE">
      <w:pPr>
        <w:spacing w:after="0"/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33CFE" w:rsidRPr="00033CFE" w:rsidTr="009D288D">
        <w:tc>
          <w:tcPr>
            <w:tcW w:w="2265" w:type="dxa"/>
          </w:tcPr>
          <w:bookmarkEnd w:id="1"/>
          <w:p w:rsidR="00033CFE" w:rsidRPr="00033CFE" w:rsidRDefault="00033CFE" w:rsidP="00033CFE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2.1.</w:t>
            </w:r>
          </w:p>
        </w:tc>
        <w:tc>
          <w:tcPr>
            <w:tcW w:w="2265" w:type="dxa"/>
          </w:tcPr>
          <w:p w:rsidR="00033CFE" w:rsidRPr="00033CFE" w:rsidRDefault="00033CFE" w:rsidP="00033CFE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2.2.</w:t>
            </w:r>
          </w:p>
        </w:tc>
        <w:tc>
          <w:tcPr>
            <w:tcW w:w="2266" w:type="dxa"/>
          </w:tcPr>
          <w:p w:rsidR="00033CFE" w:rsidRPr="00033CFE" w:rsidRDefault="00033CFE" w:rsidP="00033CFE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2.3.</w:t>
            </w:r>
          </w:p>
        </w:tc>
        <w:tc>
          <w:tcPr>
            <w:tcW w:w="2266" w:type="dxa"/>
          </w:tcPr>
          <w:p w:rsidR="00033CFE" w:rsidRPr="00033CFE" w:rsidRDefault="00033CFE" w:rsidP="00033CFE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2.4.</w:t>
            </w:r>
          </w:p>
        </w:tc>
      </w:tr>
      <w:tr w:rsidR="00033CFE" w:rsidRPr="00033CFE" w:rsidTr="009D288D">
        <w:tc>
          <w:tcPr>
            <w:tcW w:w="2265" w:type="dxa"/>
          </w:tcPr>
          <w:p w:rsidR="00033CFE" w:rsidRPr="00033CFE" w:rsidRDefault="00033CFE" w:rsidP="00033CFE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265" w:type="dxa"/>
          </w:tcPr>
          <w:p w:rsidR="00033CFE" w:rsidRPr="00033CFE" w:rsidRDefault="00033CFE" w:rsidP="00033CFE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266" w:type="dxa"/>
          </w:tcPr>
          <w:p w:rsidR="00033CFE" w:rsidRPr="00033CFE" w:rsidRDefault="00033CFE" w:rsidP="00033CFE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266" w:type="dxa"/>
          </w:tcPr>
          <w:p w:rsidR="00033CFE" w:rsidRPr="00033CFE" w:rsidRDefault="00033CFE" w:rsidP="00033CFE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033CFE" w:rsidRPr="00033CFE" w:rsidRDefault="00033CFE" w:rsidP="00033CFE">
      <w:pPr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</w:pPr>
    </w:p>
    <w:p w:rsidR="00033CFE" w:rsidRPr="00033CFE" w:rsidRDefault="00033CFE" w:rsidP="00033CFE">
      <w:pPr>
        <w:numPr>
          <w:ilvl w:val="0"/>
          <w:numId w:val="1"/>
        </w:num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033CF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Ir de fiesta.</w:t>
      </w:r>
    </w:p>
    <w:p w:rsidR="00033CFE" w:rsidRPr="00033CFE" w:rsidRDefault="00033CFE" w:rsidP="00033CFE">
      <w:pPr>
        <w:numPr>
          <w:ilvl w:val="0"/>
          <w:numId w:val="1"/>
        </w:num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proofErr w:type="spellStart"/>
      <w:r w:rsidRPr="00033CF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Hacer</w:t>
      </w:r>
      <w:proofErr w:type="spellEnd"/>
      <w:r w:rsidRPr="00033CF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proofErr w:type="spellStart"/>
      <w:r w:rsidRPr="00033CF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un</w:t>
      </w:r>
      <w:proofErr w:type="spellEnd"/>
      <w:r w:rsidRPr="00033CF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proofErr w:type="spellStart"/>
      <w:r w:rsidRPr="00033CF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viaje</w:t>
      </w:r>
      <w:proofErr w:type="spellEnd"/>
      <w:r w:rsidRPr="00033CF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:rsidR="00033CFE" w:rsidRPr="00033CFE" w:rsidRDefault="00033CFE" w:rsidP="00033CFE">
      <w:pPr>
        <w:numPr>
          <w:ilvl w:val="0"/>
          <w:numId w:val="1"/>
        </w:num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proofErr w:type="spellStart"/>
      <w:r w:rsidRPr="00033CF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Preparar</w:t>
      </w:r>
      <w:proofErr w:type="spellEnd"/>
      <w:r w:rsidRPr="00033CF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proofErr w:type="spellStart"/>
      <w:r w:rsidRPr="00033CF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una</w:t>
      </w:r>
      <w:proofErr w:type="spellEnd"/>
      <w:r w:rsidRPr="00033CF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proofErr w:type="spellStart"/>
      <w:r w:rsidRPr="00033CF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comida</w:t>
      </w:r>
      <w:proofErr w:type="spellEnd"/>
      <w:r w:rsidRPr="00033CF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:rsidR="00033CFE" w:rsidRPr="00033CFE" w:rsidRDefault="00033CFE" w:rsidP="00033CFE">
      <w:pPr>
        <w:numPr>
          <w:ilvl w:val="0"/>
          <w:numId w:val="1"/>
        </w:num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proofErr w:type="spellStart"/>
      <w:r w:rsidRPr="00033CF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Llevar</w:t>
      </w:r>
      <w:proofErr w:type="spellEnd"/>
      <w:r w:rsidRPr="00033CF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proofErr w:type="spellStart"/>
      <w:r w:rsidRPr="00033CF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una</w:t>
      </w:r>
      <w:proofErr w:type="spellEnd"/>
      <w:r w:rsidRPr="00033CF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proofErr w:type="spellStart"/>
      <w:r w:rsidRPr="00033CF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vida</w:t>
      </w:r>
      <w:proofErr w:type="spellEnd"/>
      <w:r w:rsidRPr="00033CF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sana.  </w:t>
      </w:r>
    </w:p>
    <w:p w:rsidR="00033CFE" w:rsidRPr="00033CFE" w:rsidRDefault="00033CFE" w:rsidP="00033CFE">
      <w:pPr>
        <w:numPr>
          <w:ilvl w:val="0"/>
          <w:numId w:val="1"/>
        </w:num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proofErr w:type="spellStart"/>
      <w:r w:rsidRPr="00033CF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Comprar</w:t>
      </w:r>
      <w:proofErr w:type="spellEnd"/>
      <w:r w:rsidRPr="00033CF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proofErr w:type="spellStart"/>
      <w:r w:rsidRPr="00033CF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un</w:t>
      </w:r>
      <w:proofErr w:type="spellEnd"/>
      <w:r w:rsidRPr="00033CF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proofErr w:type="spellStart"/>
      <w:r w:rsidRPr="00033CF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coche</w:t>
      </w:r>
      <w:proofErr w:type="spellEnd"/>
      <w:r w:rsidRPr="00033CF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proofErr w:type="spellStart"/>
      <w:r w:rsidRPr="00033CF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nuevo</w:t>
      </w:r>
      <w:proofErr w:type="spellEnd"/>
      <w:r w:rsidRPr="00033CF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:rsidR="00033CFE" w:rsidRPr="00033CFE" w:rsidRDefault="00033CFE" w:rsidP="00033CFE">
      <w:pPr>
        <w:shd w:val="clear" w:color="auto" w:fill="FFFFFF"/>
        <w:spacing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033CFE" w:rsidRPr="00033CFE" w:rsidRDefault="00033CFE" w:rsidP="00033CFE">
      <w:pP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033CFE" w:rsidRPr="00033CFE" w:rsidRDefault="00033CFE" w:rsidP="00033CFE">
      <w:pP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033CFE" w:rsidRPr="00033CFE" w:rsidRDefault="00033CFE" w:rsidP="00033CFE">
      <w:pP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033CFE" w:rsidRPr="00033CFE" w:rsidRDefault="00033CFE" w:rsidP="00033CFE">
      <w:pP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033CFE" w:rsidRPr="00033CFE" w:rsidRDefault="00033CFE" w:rsidP="00033CFE">
      <w:pP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033CFE" w:rsidRPr="00033CFE" w:rsidRDefault="00033CFE" w:rsidP="00033CFE">
      <w:pP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033CF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lastRenderedPageBreak/>
        <w:t xml:space="preserve">ZADANIE 3. </w:t>
      </w:r>
      <w:r w:rsidRPr="00033CF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  <w:t xml:space="preserve">       _____/ 5</w:t>
      </w:r>
    </w:p>
    <w:p w:rsidR="00033CFE" w:rsidRPr="00033CFE" w:rsidRDefault="00033CFE" w:rsidP="00033CFE">
      <w:pPr>
        <w:jc w:val="both"/>
        <w:rPr>
          <w:rFonts w:ascii="Times New Roman" w:eastAsiaTheme="minorEastAsia" w:hAnsi="Times New Roman" w:cs="Times New Roman"/>
          <w:bCs/>
          <w:i/>
          <w:iCs/>
          <w:noProof/>
          <w:sz w:val="24"/>
          <w:szCs w:val="24"/>
          <w:lang w:eastAsia="pl-PL"/>
        </w:rPr>
      </w:pPr>
      <w:r w:rsidRPr="00033CFE">
        <w:rPr>
          <w:rFonts w:ascii="Times New Roman" w:eastAsiaTheme="minorEastAsia" w:hAnsi="Times New Roman" w:cs="Times New Roman"/>
          <w:bCs/>
          <w:i/>
          <w:iCs/>
          <w:noProof/>
          <w:sz w:val="24"/>
          <w:szCs w:val="24"/>
          <w:lang w:eastAsia="pl-PL"/>
        </w:rPr>
        <w:t xml:space="preserve">Przeczytaj zdania i uzupełnij luki (3.1.-3.5.) odpowiednimi wyrazami z ramki (A-I). </w:t>
      </w:r>
      <w:r w:rsidRPr="00033CFE">
        <w:rPr>
          <w:rFonts w:ascii="Times New Roman" w:eastAsiaTheme="minorEastAsia" w:hAnsi="Times New Roman" w:cs="Times New Roman"/>
          <w:bCs/>
          <w:i/>
          <w:iCs/>
          <w:noProof/>
          <w:sz w:val="24"/>
          <w:szCs w:val="24"/>
          <w:lang w:eastAsia="pl-PL"/>
        </w:rPr>
        <w:br/>
      </w:r>
      <w:r w:rsidRPr="00033CFE">
        <w:rPr>
          <w:rFonts w:ascii="Times New Roman" w:eastAsiaTheme="minorEastAsia" w:hAnsi="Times New Roman" w:cs="Times New Roman"/>
          <w:i/>
          <w:noProof/>
          <w:sz w:val="24"/>
          <w:szCs w:val="24"/>
          <w:lang w:eastAsia="pl-PL"/>
        </w:rPr>
        <w:t xml:space="preserve">Pięć wyrazów zostało podanych dodatkowo i nie pasuje do żadnego zdania. </w:t>
      </w:r>
      <w:r w:rsidRPr="00033CFE">
        <w:rPr>
          <w:rFonts w:ascii="Times New Roman" w:eastAsiaTheme="minorEastAsia" w:hAnsi="Times New Roman" w:cs="Times New Roman"/>
          <w:bCs/>
          <w:i/>
          <w:iCs/>
          <w:noProof/>
          <w:sz w:val="24"/>
          <w:szCs w:val="24"/>
          <w:lang w:eastAsia="pl-PL"/>
        </w:rPr>
        <w:t>Za każdą poprawną odpowiedź otrzymasz 1 punkt.</w:t>
      </w:r>
    </w:p>
    <w:p w:rsidR="00033CFE" w:rsidRPr="00033CFE" w:rsidRDefault="00033CFE" w:rsidP="00033CFE">
      <w:pPr>
        <w:jc w:val="both"/>
        <w:rPr>
          <w:rFonts w:ascii="Times New Roman" w:eastAsiaTheme="minorEastAsia" w:hAnsi="Times New Roman" w:cs="Times New Roman"/>
          <w:i/>
          <w:noProof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8"/>
        <w:gridCol w:w="1833"/>
        <w:gridCol w:w="1834"/>
        <w:gridCol w:w="1834"/>
        <w:gridCol w:w="1743"/>
      </w:tblGrid>
      <w:tr w:rsidR="00033CFE" w:rsidRPr="00033CFE" w:rsidTr="009D288D">
        <w:tc>
          <w:tcPr>
            <w:tcW w:w="1818" w:type="dxa"/>
          </w:tcPr>
          <w:p w:rsidR="00033CFE" w:rsidRPr="00033CFE" w:rsidRDefault="00033CFE" w:rsidP="00033CFE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A</w:t>
            </w:r>
          </w:p>
        </w:tc>
        <w:tc>
          <w:tcPr>
            <w:tcW w:w="1833" w:type="dxa"/>
          </w:tcPr>
          <w:p w:rsidR="00033CFE" w:rsidRPr="00033CFE" w:rsidRDefault="00033CFE" w:rsidP="00033CFE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B</w:t>
            </w:r>
          </w:p>
        </w:tc>
        <w:tc>
          <w:tcPr>
            <w:tcW w:w="1834" w:type="dxa"/>
          </w:tcPr>
          <w:p w:rsidR="00033CFE" w:rsidRPr="00033CFE" w:rsidRDefault="00033CFE" w:rsidP="00033CFE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C</w:t>
            </w:r>
          </w:p>
        </w:tc>
        <w:tc>
          <w:tcPr>
            <w:tcW w:w="1834" w:type="dxa"/>
          </w:tcPr>
          <w:p w:rsidR="00033CFE" w:rsidRPr="00033CFE" w:rsidRDefault="00033CFE" w:rsidP="00033CFE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D</w:t>
            </w:r>
          </w:p>
        </w:tc>
        <w:tc>
          <w:tcPr>
            <w:tcW w:w="1743" w:type="dxa"/>
          </w:tcPr>
          <w:p w:rsidR="00033CFE" w:rsidRPr="00033CFE" w:rsidRDefault="00033CFE" w:rsidP="00033CFE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E</w:t>
            </w:r>
          </w:p>
        </w:tc>
      </w:tr>
      <w:tr w:rsidR="00033CFE" w:rsidRPr="00033CFE" w:rsidTr="009D288D">
        <w:tc>
          <w:tcPr>
            <w:tcW w:w="1818" w:type="dxa"/>
          </w:tcPr>
          <w:p w:rsidR="00033CFE" w:rsidRPr="00033CFE" w:rsidRDefault="00033CFE" w:rsidP="00033CFE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3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necesidades</w:t>
            </w:r>
          </w:p>
        </w:tc>
        <w:tc>
          <w:tcPr>
            <w:tcW w:w="1833" w:type="dxa"/>
          </w:tcPr>
          <w:p w:rsidR="00033CFE" w:rsidRPr="00033CFE" w:rsidRDefault="00033CFE" w:rsidP="00033CFE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3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objetos</w:t>
            </w:r>
          </w:p>
        </w:tc>
        <w:tc>
          <w:tcPr>
            <w:tcW w:w="1834" w:type="dxa"/>
          </w:tcPr>
          <w:p w:rsidR="00033CFE" w:rsidRPr="00033CFE" w:rsidRDefault="00033CFE" w:rsidP="00033CFE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3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intercambia</w:t>
            </w:r>
          </w:p>
        </w:tc>
        <w:tc>
          <w:tcPr>
            <w:tcW w:w="1834" w:type="dxa"/>
          </w:tcPr>
          <w:p w:rsidR="00033CFE" w:rsidRPr="00033CFE" w:rsidRDefault="00033CFE" w:rsidP="00033CFE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3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consumidores</w:t>
            </w:r>
          </w:p>
        </w:tc>
        <w:tc>
          <w:tcPr>
            <w:tcW w:w="1743" w:type="dxa"/>
          </w:tcPr>
          <w:p w:rsidR="00033CFE" w:rsidRPr="00033CFE" w:rsidRDefault="00033CFE" w:rsidP="00033CFE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3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recurso</w:t>
            </w:r>
          </w:p>
        </w:tc>
      </w:tr>
    </w:tbl>
    <w:p w:rsidR="00033CFE" w:rsidRPr="00033CFE" w:rsidRDefault="00033CFE" w:rsidP="00033C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7"/>
        <w:gridCol w:w="1833"/>
        <w:gridCol w:w="1834"/>
        <w:gridCol w:w="1833"/>
        <w:gridCol w:w="1743"/>
      </w:tblGrid>
      <w:tr w:rsidR="00033CFE" w:rsidRPr="00033CFE" w:rsidTr="009D288D">
        <w:tc>
          <w:tcPr>
            <w:tcW w:w="1817" w:type="dxa"/>
          </w:tcPr>
          <w:p w:rsidR="00033CFE" w:rsidRPr="00033CFE" w:rsidRDefault="00033CFE" w:rsidP="00033CFE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J</w:t>
            </w:r>
          </w:p>
        </w:tc>
        <w:tc>
          <w:tcPr>
            <w:tcW w:w="1833" w:type="dxa"/>
          </w:tcPr>
          <w:p w:rsidR="00033CFE" w:rsidRPr="00033CFE" w:rsidRDefault="00033CFE" w:rsidP="00033CFE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F</w:t>
            </w:r>
          </w:p>
        </w:tc>
        <w:tc>
          <w:tcPr>
            <w:tcW w:w="1834" w:type="dxa"/>
          </w:tcPr>
          <w:p w:rsidR="00033CFE" w:rsidRPr="00033CFE" w:rsidRDefault="00033CFE" w:rsidP="00033CFE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G</w:t>
            </w:r>
          </w:p>
        </w:tc>
        <w:tc>
          <w:tcPr>
            <w:tcW w:w="1833" w:type="dxa"/>
          </w:tcPr>
          <w:p w:rsidR="00033CFE" w:rsidRPr="00033CFE" w:rsidRDefault="00033CFE" w:rsidP="00033CFE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H</w:t>
            </w:r>
          </w:p>
        </w:tc>
        <w:tc>
          <w:tcPr>
            <w:tcW w:w="1743" w:type="dxa"/>
          </w:tcPr>
          <w:p w:rsidR="00033CFE" w:rsidRPr="00033CFE" w:rsidRDefault="00033CFE" w:rsidP="00033CFE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I</w:t>
            </w:r>
          </w:p>
        </w:tc>
      </w:tr>
      <w:tr w:rsidR="00033CFE" w:rsidRPr="00033CFE" w:rsidTr="009D288D">
        <w:tc>
          <w:tcPr>
            <w:tcW w:w="1817" w:type="dxa"/>
          </w:tcPr>
          <w:p w:rsidR="00033CFE" w:rsidRPr="00033CFE" w:rsidRDefault="00033CFE" w:rsidP="00033CFE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3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garantía</w:t>
            </w:r>
          </w:p>
        </w:tc>
        <w:tc>
          <w:tcPr>
            <w:tcW w:w="1833" w:type="dxa"/>
          </w:tcPr>
          <w:p w:rsidR="00033CFE" w:rsidRPr="00033CFE" w:rsidRDefault="00033CFE" w:rsidP="00033CFE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3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reparaciones</w:t>
            </w:r>
          </w:p>
        </w:tc>
        <w:tc>
          <w:tcPr>
            <w:tcW w:w="1834" w:type="dxa"/>
          </w:tcPr>
          <w:p w:rsidR="00033CFE" w:rsidRPr="00033CFE" w:rsidRDefault="00033CFE" w:rsidP="00033CFE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3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compra</w:t>
            </w:r>
          </w:p>
        </w:tc>
        <w:tc>
          <w:tcPr>
            <w:tcW w:w="1833" w:type="dxa"/>
          </w:tcPr>
          <w:p w:rsidR="00033CFE" w:rsidRPr="00033CFE" w:rsidRDefault="00033CFE" w:rsidP="00033CFE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3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diseño</w:t>
            </w:r>
          </w:p>
        </w:tc>
        <w:tc>
          <w:tcPr>
            <w:tcW w:w="1743" w:type="dxa"/>
          </w:tcPr>
          <w:p w:rsidR="00033CFE" w:rsidRPr="00033CFE" w:rsidRDefault="00033CFE" w:rsidP="00033CFE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3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reciclaje</w:t>
            </w:r>
          </w:p>
        </w:tc>
      </w:tr>
    </w:tbl>
    <w:p w:rsidR="00033CFE" w:rsidRPr="00033CFE" w:rsidRDefault="00033CFE" w:rsidP="00033C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</w:pPr>
    </w:p>
    <w:p w:rsidR="00033CFE" w:rsidRPr="00033CFE" w:rsidRDefault="00033CFE" w:rsidP="00033C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</w:pPr>
    </w:p>
    <w:p w:rsidR="00033CFE" w:rsidRPr="00033CFE" w:rsidRDefault="00033CFE" w:rsidP="00033C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pl-PL"/>
        </w:rPr>
      </w:pPr>
    </w:p>
    <w:p w:rsidR="00033CFE" w:rsidRPr="00033CFE" w:rsidRDefault="00033CFE" w:rsidP="00033C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pl-PL"/>
        </w:rPr>
      </w:pPr>
      <w:r w:rsidRPr="00033CF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pl-PL"/>
        </w:rPr>
        <w:t>CINCO RECOMENDACIONES PARA CONSUMIR MENOS Y MEJOR</w:t>
      </w:r>
    </w:p>
    <w:p w:rsidR="00033CFE" w:rsidRPr="00033CFE" w:rsidRDefault="00033CFE" w:rsidP="00033C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pl-PL"/>
        </w:rPr>
      </w:pPr>
    </w:p>
    <w:p w:rsidR="00033CFE" w:rsidRPr="00033CFE" w:rsidRDefault="00033CFE" w:rsidP="00033C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</w:pPr>
    </w:p>
    <w:p w:rsidR="00033CFE" w:rsidRPr="00033CFE" w:rsidRDefault="00033CFE" w:rsidP="00033C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</w:pPr>
    </w:p>
    <w:p w:rsidR="00033CFE" w:rsidRPr="00033CFE" w:rsidRDefault="00033CFE" w:rsidP="00033CF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</w:pPr>
      <w:r w:rsidRPr="00033CF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pl-PL"/>
        </w:rPr>
        <w:t>3.1.</w:t>
      </w:r>
      <w:r w:rsidRPr="00033CFE"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  <w:t xml:space="preserve"> Ten en cuenta tus ___________ reales, no las modas. Nuestra economía está basada </w:t>
      </w:r>
      <w:r w:rsidRPr="00033CFE"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  <w:br/>
        <w:t xml:space="preserve">en el consumo. Y para consumir es necesario tirar. Las modas nos hacen cambiar de zapatos </w:t>
      </w:r>
      <w:r w:rsidRPr="00033CFE"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  <w:br/>
        <w:t xml:space="preserve">y de móvil constantemente. </w:t>
      </w:r>
    </w:p>
    <w:p w:rsidR="00033CFE" w:rsidRPr="00033CFE" w:rsidRDefault="00033CFE" w:rsidP="00033CF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</w:pPr>
      <w:r w:rsidRPr="00033CF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pl-PL"/>
        </w:rPr>
        <w:t>3.2.</w:t>
      </w:r>
      <w:r w:rsidRPr="00033CFE"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  <w:t xml:space="preserve"> Vende, regala o ___________ lo que no utilizas. Se produce un montón de basura y esto tiene un coste ecológico muy alto. </w:t>
      </w:r>
    </w:p>
    <w:p w:rsidR="00033CFE" w:rsidRPr="00033CFE" w:rsidRDefault="00033CFE" w:rsidP="00033CF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</w:pPr>
      <w:r w:rsidRPr="00033CF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pl-PL"/>
        </w:rPr>
        <w:t>3.3.</w:t>
      </w:r>
      <w:r w:rsidRPr="00033CFE"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  <w:t xml:space="preserve"> Elige productos con una buena ___________. En el mercado hay productos que están programados para durar poco tiempo.</w:t>
      </w:r>
    </w:p>
    <w:p w:rsidR="00033CFE" w:rsidRPr="00033CFE" w:rsidRDefault="00033CFE" w:rsidP="00033CF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</w:pPr>
      <w:r w:rsidRPr="00033CF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pl-PL"/>
        </w:rPr>
        <w:t>3.4.</w:t>
      </w:r>
      <w:r w:rsidRPr="00033CFE"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  <w:t xml:space="preserve"> Aprende a hacer pequeñas ___________. Muchas veces arreglar un aparato estropeado </w:t>
      </w:r>
      <w:r w:rsidRPr="00033CFE"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  <w:br/>
        <w:t>es más caro que comprar uno nuevo.</w:t>
      </w:r>
    </w:p>
    <w:p w:rsidR="00033CFE" w:rsidRPr="00033CFE" w:rsidRDefault="00033CFE" w:rsidP="00033CF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</w:pPr>
      <w:r w:rsidRPr="00033CF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pl-PL"/>
        </w:rPr>
        <w:t>3.5.</w:t>
      </w:r>
      <w:r w:rsidRPr="00033CFE"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  <w:t xml:space="preserve"> Lleva los aparatos rotos a los puntos de reciclaje. En Europa se producen anualmente 1300 millones de toneladas de ___________ tecnológica que contaminan el mar, la tierra y el aire.</w:t>
      </w:r>
    </w:p>
    <w:p w:rsidR="00033CFE" w:rsidRPr="00033CFE" w:rsidRDefault="00033CFE" w:rsidP="00033CF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</w:pPr>
    </w:p>
    <w:p w:rsidR="00033CFE" w:rsidRPr="00033CFE" w:rsidRDefault="00033CFE" w:rsidP="00033CF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</w:pPr>
    </w:p>
    <w:p w:rsidR="00033CFE" w:rsidRPr="00033CFE" w:rsidRDefault="00033CFE" w:rsidP="00033CFE">
      <w:pPr>
        <w:ind w:left="4956"/>
        <w:jc w:val="both"/>
        <w:rPr>
          <w:rFonts w:ascii="Times New Roman" w:eastAsiaTheme="minorEastAsia" w:hAnsi="Times New Roman" w:cs="Times New Roman"/>
          <w:i/>
          <w:noProof/>
          <w:sz w:val="20"/>
          <w:szCs w:val="20"/>
          <w:lang w:val="es-ES" w:eastAsia="pl-PL"/>
        </w:rPr>
      </w:pPr>
      <w:r w:rsidRPr="00033CFE">
        <w:rPr>
          <w:rFonts w:ascii="Times New Roman" w:eastAsiaTheme="minorEastAsia" w:hAnsi="Times New Roman" w:cs="Times New Roman"/>
          <w:i/>
          <w:iCs/>
          <w:sz w:val="20"/>
          <w:szCs w:val="20"/>
          <w:lang w:val="es-ES" w:eastAsia="pl-PL"/>
        </w:rPr>
        <w:t xml:space="preserve">Adaptado de </w:t>
      </w:r>
      <w:r w:rsidRPr="00033CFE">
        <w:rPr>
          <w:rFonts w:ascii="Times New Roman" w:eastAsiaTheme="minorEastAsia" w:hAnsi="Times New Roman" w:cs="Times New Roman"/>
          <w:bCs/>
          <w:i/>
          <w:sz w:val="20"/>
          <w:szCs w:val="20"/>
          <w:lang w:val="es-ES" w:eastAsia="pl-PL"/>
        </w:rPr>
        <w:t>https://bitacora.difusión.com</w:t>
      </w:r>
      <w:r w:rsidRPr="00033CFE">
        <w:rPr>
          <w:rFonts w:ascii="Times New Roman" w:eastAsiaTheme="minorEastAsia" w:hAnsi="Times New Roman" w:cs="Times New Roman"/>
          <w:i/>
          <w:iCs/>
          <w:sz w:val="20"/>
          <w:szCs w:val="20"/>
          <w:lang w:val="es-ES" w:eastAsia="pl-PL"/>
        </w:rPr>
        <w:t xml:space="preserve"> </w:t>
      </w:r>
    </w:p>
    <w:p w:rsidR="00033CFE" w:rsidRPr="00033CFE" w:rsidRDefault="00033CFE" w:rsidP="00033CF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</w:pPr>
    </w:p>
    <w:p w:rsidR="00033CFE" w:rsidRPr="00033CFE" w:rsidRDefault="00033CFE" w:rsidP="00033CF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</w:pPr>
    </w:p>
    <w:p w:rsidR="00033CFE" w:rsidRPr="00033CFE" w:rsidRDefault="00033CFE" w:rsidP="00033CF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</w:pPr>
    </w:p>
    <w:p w:rsidR="00033CFE" w:rsidRPr="00033CFE" w:rsidRDefault="00033CFE" w:rsidP="00033CF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</w:pPr>
    </w:p>
    <w:p w:rsidR="00033CFE" w:rsidRPr="00033CFE" w:rsidRDefault="00033CFE" w:rsidP="00033CFE">
      <w:pPr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</w:pPr>
    </w:p>
    <w:p w:rsidR="00033CFE" w:rsidRPr="00033CFE" w:rsidRDefault="00033CFE" w:rsidP="00033CFE">
      <w:pPr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</w:pPr>
      <w:r w:rsidRPr="00033CFE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lastRenderedPageBreak/>
        <w:t>ZADANIE 4.</w:t>
      </w:r>
      <w:r w:rsidRPr="00033CFE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ab/>
        <w:t xml:space="preserve">                   ____ /10</w:t>
      </w:r>
    </w:p>
    <w:p w:rsidR="00033CFE" w:rsidRPr="00033CFE" w:rsidRDefault="00033CFE" w:rsidP="00033CF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Lucida Sans"/>
          <w:i/>
          <w:iCs/>
          <w:kern w:val="3"/>
          <w:sz w:val="24"/>
          <w:szCs w:val="24"/>
          <w:lang w:eastAsia="zh-CN" w:bidi="hi-IN"/>
        </w:rPr>
      </w:pPr>
      <w:r w:rsidRPr="00033CFE">
        <w:rPr>
          <w:rFonts w:ascii="Times New Roman" w:eastAsia="SimSun" w:hAnsi="Times New Roman" w:cs="Times New Roman"/>
          <w:i/>
          <w:noProof/>
          <w:kern w:val="3"/>
          <w:sz w:val="24"/>
          <w:szCs w:val="24"/>
          <w:lang w:eastAsia="zh-CN" w:bidi="hi-IN"/>
        </w:rPr>
        <w:t xml:space="preserve">Przeczytaj tekst o pejzażach Hiszpanii (4.1.-4.10.) </w:t>
      </w:r>
      <w:r w:rsidRPr="00033CFE">
        <w:rPr>
          <w:rFonts w:ascii="Times New Roman" w:eastAsia="SimSun" w:hAnsi="Times New Roman" w:cs="Lucida Sans"/>
          <w:i/>
          <w:iCs/>
          <w:kern w:val="3"/>
          <w:sz w:val="24"/>
          <w:szCs w:val="24"/>
          <w:lang w:eastAsia="zh-CN" w:bidi="hi-IN"/>
        </w:rPr>
        <w:t>a następnie</w:t>
      </w:r>
      <w:r w:rsidRPr="00033CFE">
        <w:rPr>
          <w:rFonts w:ascii="Times New Roman" w:eastAsia="SimSun" w:hAnsi="Times New Roman" w:cs="Lucida Sans"/>
          <w:b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Pr="00033CFE">
        <w:rPr>
          <w:rFonts w:ascii="Times New Roman" w:eastAsia="SimSun" w:hAnsi="Times New Roman" w:cs="Lucida Sans"/>
          <w:i/>
          <w:iCs/>
          <w:kern w:val="3"/>
          <w:sz w:val="24"/>
          <w:szCs w:val="24"/>
          <w:lang w:eastAsia="zh-CN" w:bidi="hi-IN"/>
        </w:rPr>
        <w:t xml:space="preserve">zakreśl właściwą opcję </w:t>
      </w:r>
      <w:r w:rsidRPr="00033CFE">
        <w:rPr>
          <w:rFonts w:ascii="Times New Roman" w:eastAsia="SimSun" w:hAnsi="Times New Roman" w:cs="Lucida Sans"/>
          <w:i/>
          <w:iCs/>
          <w:kern w:val="3"/>
          <w:sz w:val="24"/>
          <w:szCs w:val="24"/>
          <w:lang w:eastAsia="zh-CN" w:bidi="hi-IN"/>
        </w:rPr>
        <w:br/>
        <w:t>(A, B lub C). Za każdą poprawną odpowiedź otrzymasz 1 punkt.</w:t>
      </w:r>
    </w:p>
    <w:p w:rsidR="00033CFE" w:rsidRPr="00033CFE" w:rsidRDefault="00033CFE" w:rsidP="00033CFE">
      <w:pPr>
        <w:jc w:val="both"/>
        <w:rPr>
          <w:rFonts w:ascii="Times New Roman" w:eastAsiaTheme="minorEastAsia" w:hAnsi="Times New Roman" w:cs="Times New Roman"/>
          <w:i/>
          <w:noProof/>
          <w:sz w:val="24"/>
          <w:szCs w:val="24"/>
          <w:lang w:eastAsia="pl-PL"/>
        </w:rPr>
      </w:pPr>
    </w:p>
    <w:p w:rsidR="00033CFE" w:rsidRPr="00033CFE" w:rsidRDefault="00033CFE" w:rsidP="00033CFE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Los </w:t>
      </w:r>
      <w:proofErr w:type="spellStart"/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paisajes</w:t>
      </w:r>
      <w:proofErr w:type="spellEnd"/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más</w:t>
      </w:r>
      <w:proofErr w:type="spellEnd"/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bonitos</w:t>
      </w:r>
      <w:proofErr w:type="spellEnd"/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de </w:t>
      </w:r>
      <w:proofErr w:type="spellStart"/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España</w:t>
      </w:r>
      <w:proofErr w:type="spellEnd"/>
    </w:p>
    <w:p w:rsidR="00033CFE" w:rsidRPr="00033CFE" w:rsidRDefault="00033CFE" w:rsidP="00033CF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</w:pP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Viajar es una pasión </w:t>
      </w:r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  <w:t>1. ___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 puede aparecer en cualquier momento de la vida. La necesidad 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br/>
        <w:t xml:space="preserve">de viajar puede llegarnos en cualquier lugar. Y así comienza la búsqueda de destinos, vuelos 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br/>
        <w:t>y precios...</w:t>
      </w:r>
    </w:p>
    <w:p w:rsidR="00033CFE" w:rsidRPr="00033CFE" w:rsidRDefault="00033CFE" w:rsidP="00033CF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</w:pP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España siempre </w:t>
      </w:r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  <w:t>2. ___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  uno de los mejores destinos turísticos. Si te </w:t>
      </w:r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  <w:t>3. ___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 las caminatas, 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br/>
        <w:t xml:space="preserve">los paisajes o las playas, aquí </w:t>
      </w:r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  <w:t>4. ___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todas estas cosas. Hoy nos daremos un paseo </w:t>
      </w:r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  <w:t>5. ___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 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br/>
        <w:t>los lugares más bellos de este país.</w:t>
      </w:r>
    </w:p>
    <w:p w:rsidR="00033CFE" w:rsidRPr="00033CFE" w:rsidRDefault="00033CFE" w:rsidP="00033CF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</w:pP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Los amantes </w:t>
      </w:r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  <w:t>6. ___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 la naturaleza adoran descubrir cosas nuevas. Todavía </w:t>
      </w:r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  <w:t>7. ___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 muchos lugares en todo el mundo que no </w:t>
      </w:r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  <w:t>8. ___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>llenos de turistas.</w:t>
      </w:r>
    </w:p>
    <w:p w:rsidR="00033CFE" w:rsidRPr="00033CFE" w:rsidRDefault="00033CFE" w:rsidP="00033CF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</w:pP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Si estás </w:t>
      </w:r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  <w:t xml:space="preserve">9. ___ 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tu siguiente viaje, </w:t>
      </w:r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  <w:t>10. ___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 ayudaremos a buscar un rincón de España al que vale la pena ir.</w:t>
      </w:r>
    </w:p>
    <w:p w:rsidR="00033CFE" w:rsidRPr="00033CFE" w:rsidRDefault="00033CFE" w:rsidP="00033CFE">
      <w:pPr>
        <w:spacing w:after="160" w:line="360" w:lineRule="auto"/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</w:pPr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  <w:t>4.1. A.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 cual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ab/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ab/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ab/>
      </w:r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  <w:t>B.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 que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ab/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ab/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ab/>
      </w:r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  <w:t>C.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 quien</w:t>
      </w:r>
    </w:p>
    <w:p w:rsidR="00033CFE" w:rsidRPr="00033CFE" w:rsidRDefault="00033CFE" w:rsidP="00033CFE">
      <w:pPr>
        <w:spacing w:after="160" w:line="360" w:lineRule="auto"/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</w:pPr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  <w:t>4.2. A.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 hay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ab/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ab/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ab/>
      </w:r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  <w:t>B.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 está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ab/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ab/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ab/>
      </w:r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  <w:t>C.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 es</w:t>
      </w:r>
    </w:p>
    <w:p w:rsidR="00033CFE" w:rsidRPr="00033CFE" w:rsidRDefault="00033CFE" w:rsidP="00033CFE">
      <w:pPr>
        <w:spacing w:after="160" w:line="360" w:lineRule="auto"/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</w:pPr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  <w:t>4.3. A.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 gustando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ab/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ab/>
      </w:r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  <w:t>B.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 gusta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ab/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ab/>
      </w:r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  <w:t>C.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 gustan </w:t>
      </w:r>
    </w:p>
    <w:p w:rsidR="00033CFE" w:rsidRPr="00033CFE" w:rsidRDefault="00033CFE" w:rsidP="00033CFE">
      <w:pPr>
        <w:spacing w:after="160" w:line="360" w:lineRule="auto"/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</w:pPr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  <w:t>4.4. A.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 encontrarás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ab/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ab/>
      </w:r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  <w:t>B.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 llegarás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ab/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ab/>
      </w:r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  <w:t>C.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 aparecerás</w:t>
      </w:r>
    </w:p>
    <w:p w:rsidR="00033CFE" w:rsidRPr="00033CFE" w:rsidRDefault="00033CFE" w:rsidP="00033CFE">
      <w:pPr>
        <w:spacing w:after="160" w:line="360" w:lineRule="auto"/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</w:pPr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  <w:t>4.5. A.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 para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ab/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ab/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ab/>
      </w:r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  <w:t>B.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 por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ab/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ab/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ab/>
      </w:r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  <w:t>C.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 con</w:t>
      </w:r>
    </w:p>
    <w:p w:rsidR="00033CFE" w:rsidRPr="00033CFE" w:rsidRDefault="00033CFE" w:rsidP="00033CFE">
      <w:pPr>
        <w:spacing w:after="160" w:line="360" w:lineRule="auto"/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</w:pPr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  <w:t>4.6. A.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 en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ab/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ab/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ab/>
      </w:r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  <w:t>B.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 a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ab/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ab/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ab/>
      </w:r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  <w:t>C.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 de</w:t>
      </w:r>
    </w:p>
    <w:p w:rsidR="00033CFE" w:rsidRPr="00033CFE" w:rsidRDefault="00033CFE" w:rsidP="00033CFE">
      <w:pPr>
        <w:spacing w:after="160" w:line="360" w:lineRule="auto"/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</w:pPr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  <w:t>4.7. A.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 dejan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ab/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ab/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ab/>
      </w:r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  <w:t>B.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 están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ab/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ab/>
      </w:r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  <w:t>C.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 hay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ab/>
      </w:r>
    </w:p>
    <w:p w:rsidR="00033CFE" w:rsidRPr="00033CFE" w:rsidRDefault="00033CFE" w:rsidP="00033CFE">
      <w:pPr>
        <w:spacing w:after="160" w:line="360" w:lineRule="auto"/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</w:pPr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  <w:t>4.8. A.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 son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ab/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ab/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ab/>
      </w:r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  <w:t>B.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 están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ab/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ab/>
      </w:r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  <w:t>C.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 hay</w:t>
      </w:r>
    </w:p>
    <w:p w:rsidR="00033CFE" w:rsidRPr="00033CFE" w:rsidRDefault="00033CFE" w:rsidP="00033CFE">
      <w:pPr>
        <w:spacing w:after="160" w:line="360" w:lineRule="auto"/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</w:pPr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  <w:t>4.9. A.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 planear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ab/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ab/>
      </w:r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  <w:t>B.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 planeando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ab/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ab/>
      </w:r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  <w:t>C.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 planeado</w:t>
      </w:r>
    </w:p>
    <w:p w:rsidR="00033CFE" w:rsidRPr="00033CFE" w:rsidRDefault="00033CFE" w:rsidP="00033CFE">
      <w:pPr>
        <w:spacing w:after="160" w:line="360" w:lineRule="auto"/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</w:pPr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  <w:t>4.10. A.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 nos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ab/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ab/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ab/>
      </w:r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  <w:t>B.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 le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ab/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ab/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ab/>
      </w:r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  <w:t>C.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 te</w:t>
      </w:r>
    </w:p>
    <w:p w:rsidR="00033CFE" w:rsidRPr="00033CFE" w:rsidRDefault="00033CFE" w:rsidP="00033CFE">
      <w:pPr>
        <w:ind w:left="4956"/>
        <w:jc w:val="both"/>
        <w:rPr>
          <w:rFonts w:ascii="Times New Roman" w:eastAsiaTheme="minorEastAsia" w:hAnsi="Times New Roman" w:cs="Times New Roman"/>
          <w:i/>
          <w:iCs/>
          <w:sz w:val="20"/>
          <w:szCs w:val="20"/>
          <w:lang w:val="es-ES" w:eastAsia="pl-PL"/>
        </w:rPr>
      </w:pPr>
    </w:p>
    <w:p w:rsidR="00033CFE" w:rsidRPr="00033CFE" w:rsidRDefault="00033CFE" w:rsidP="00033CFE">
      <w:pPr>
        <w:ind w:left="4956"/>
        <w:jc w:val="both"/>
        <w:rPr>
          <w:rFonts w:ascii="Times New Roman" w:eastAsiaTheme="minorEastAsia" w:hAnsi="Times New Roman" w:cs="Times New Roman"/>
          <w:i/>
          <w:noProof/>
          <w:sz w:val="20"/>
          <w:szCs w:val="20"/>
          <w:lang w:val="es-ES" w:eastAsia="pl-PL"/>
        </w:rPr>
      </w:pPr>
      <w:r w:rsidRPr="00033CFE">
        <w:rPr>
          <w:rFonts w:ascii="Times New Roman" w:eastAsiaTheme="minorEastAsia" w:hAnsi="Times New Roman" w:cs="Times New Roman"/>
          <w:i/>
          <w:iCs/>
          <w:sz w:val="20"/>
          <w:szCs w:val="20"/>
          <w:lang w:val="es-ES" w:eastAsia="pl-PL"/>
        </w:rPr>
        <w:t xml:space="preserve">Adaptado de </w:t>
      </w:r>
      <w:r w:rsidRPr="00033CFE">
        <w:rPr>
          <w:rFonts w:ascii="Times New Roman" w:eastAsiaTheme="minorEastAsia" w:hAnsi="Times New Roman" w:cs="Times New Roman"/>
          <w:bCs/>
          <w:i/>
          <w:sz w:val="20"/>
          <w:szCs w:val="20"/>
          <w:lang w:val="es-ES" w:eastAsia="pl-PL"/>
        </w:rPr>
        <w:t>https://www.</w:t>
      </w:r>
      <w:r w:rsidRPr="00033CFE">
        <w:rPr>
          <w:rFonts w:ascii="Times New Roman" w:eastAsiaTheme="minorEastAsia" w:hAnsi="Times New Roman" w:cs="Times New Roman"/>
          <w:i/>
          <w:iCs/>
          <w:sz w:val="20"/>
          <w:szCs w:val="20"/>
          <w:lang w:val="es-ES" w:eastAsia="pl-PL"/>
        </w:rPr>
        <w:t xml:space="preserve">muyinteresante.es </w:t>
      </w:r>
    </w:p>
    <w:p w:rsidR="00033CFE" w:rsidRPr="00033CFE" w:rsidRDefault="00033CFE" w:rsidP="00033CFE">
      <w:pPr>
        <w:jc w:val="both"/>
        <w:rPr>
          <w:rFonts w:ascii="Times New Roman" w:eastAsiaTheme="minorEastAsia" w:hAnsi="Times New Roman" w:cs="Times New Roman"/>
          <w:i/>
          <w:noProof/>
          <w:sz w:val="24"/>
          <w:szCs w:val="24"/>
          <w:lang w:val="es-ES" w:eastAsia="pl-PL"/>
        </w:rPr>
      </w:pPr>
    </w:p>
    <w:p w:rsidR="00033CFE" w:rsidRPr="00033CFE" w:rsidRDefault="00033CFE" w:rsidP="00033CFE">
      <w:pPr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</w:pPr>
      <w:r w:rsidRPr="00033CFE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lastRenderedPageBreak/>
        <w:t>ZADANIE 5.</w:t>
      </w:r>
      <w:r w:rsidRPr="00033CFE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ab/>
        <w:t xml:space="preserve">         ____ /4</w:t>
      </w:r>
    </w:p>
    <w:p w:rsidR="00033CFE" w:rsidRPr="00033CFE" w:rsidRDefault="00033CFE" w:rsidP="00033CF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  <w:r w:rsidRPr="00033CFE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Do każdego tekstu (5.1.-5.4.) dopasuj odpowiednie pytanie (A-D) wpisując obok właściwą literę. </w:t>
      </w:r>
    </w:p>
    <w:p w:rsidR="00033CFE" w:rsidRPr="00033CFE" w:rsidRDefault="00033CFE" w:rsidP="00033CF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  <w:r w:rsidRPr="00033CFE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>Jedno pytanie zostało podane dodatkowo i nie pasuje do żadnego tekstu. Za każdą poprawną odpowiedź otrzymasz 1 punkt.</w:t>
      </w:r>
    </w:p>
    <w:p w:rsidR="00033CFE" w:rsidRPr="00033CFE" w:rsidRDefault="00033CFE" w:rsidP="00033CF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</w:p>
    <w:p w:rsidR="00033CFE" w:rsidRPr="00033CFE" w:rsidRDefault="00033CFE" w:rsidP="00033CFE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</w:pP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¿Cuáles son los </w:t>
      </w:r>
      <w:r w:rsidRPr="00033CFE">
        <w:rPr>
          <w:rFonts w:ascii="Times New Roman" w:eastAsiaTheme="minorEastAsia" w:hAnsi="Times New Roman" w:cs="Times New Roman"/>
          <w:i/>
          <w:iCs/>
          <w:sz w:val="24"/>
          <w:szCs w:val="24"/>
          <w:lang w:val="es-ES" w:eastAsia="pl-PL"/>
        </w:rPr>
        <w:t>e-sports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 más populares?</w:t>
      </w:r>
    </w:p>
    <w:p w:rsidR="00033CFE" w:rsidRPr="00033CFE" w:rsidRDefault="00033CFE" w:rsidP="00033CFE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</w:pP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>¿Qué habilidades desarrollan los videojuegos?</w:t>
      </w:r>
    </w:p>
    <w:p w:rsidR="00033CFE" w:rsidRPr="00033CFE" w:rsidRDefault="00033CFE" w:rsidP="00033CFE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Theme="minorEastAsia" w:hAnsi="Times New Roman" w:cs="Times New Roman"/>
          <w:color w:val="FF0000"/>
          <w:sz w:val="24"/>
          <w:szCs w:val="24"/>
          <w:lang w:val="es-ES" w:eastAsia="pl-PL"/>
        </w:rPr>
      </w:pP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¿Por qué los </w:t>
      </w:r>
      <w:r w:rsidRPr="00033CFE">
        <w:rPr>
          <w:rFonts w:ascii="Times New Roman" w:eastAsiaTheme="minorEastAsia" w:hAnsi="Times New Roman" w:cs="Times New Roman"/>
          <w:i/>
          <w:iCs/>
          <w:sz w:val="24"/>
          <w:szCs w:val="24"/>
          <w:lang w:val="es-ES" w:eastAsia="pl-PL"/>
        </w:rPr>
        <w:t xml:space="preserve">e-sports 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se pueden considerar un deporte? </w:t>
      </w:r>
    </w:p>
    <w:p w:rsidR="00033CFE" w:rsidRPr="00033CFE" w:rsidRDefault="00033CFE" w:rsidP="00033CFE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</w:pP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>¿Qué se aconseja a los adolescentes que empiezan a jugar?</w:t>
      </w:r>
    </w:p>
    <w:p w:rsidR="00033CFE" w:rsidRPr="00033CFE" w:rsidRDefault="00033CFE" w:rsidP="00033CFE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</w:pP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¿Cuáles son los lados positivos y negativos de los </w:t>
      </w:r>
      <w:r w:rsidRPr="00033CFE">
        <w:rPr>
          <w:rFonts w:ascii="Times New Roman" w:eastAsiaTheme="minorEastAsia" w:hAnsi="Times New Roman" w:cs="Times New Roman"/>
          <w:i/>
          <w:iCs/>
          <w:sz w:val="24"/>
          <w:szCs w:val="24"/>
          <w:lang w:val="es-ES" w:eastAsia="pl-PL"/>
        </w:rPr>
        <w:t xml:space="preserve">e-sports 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>en los adolescentes?</w:t>
      </w:r>
    </w:p>
    <w:p w:rsidR="00033CFE" w:rsidRPr="00033CFE" w:rsidRDefault="00033CFE" w:rsidP="00033CFE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</w:pPr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  <w:t xml:space="preserve">5.1. ____ </w:t>
      </w:r>
    </w:p>
    <w:p w:rsidR="00033CFE" w:rsidRPr="00033CFE" w:rsidRDefault="00033CFE" w:rsidP="00033CFE">
      <w:pPr>
        <w:jc w:val="both"/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</w:pP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El Comité Olímpico opina que la competición dentro de los </w:t>
      </w:r>
      <w:r w:rsidRPr="00033CFE">
        <w:rPr>
          <w:rFonts w:ascii="Times New Roman" w:eastAsiaTheme="minorEastAsia" w:hAnsi="Times New Roman" w:cs="Times New Roman"/>
          <w:i/>
          <w:iCs/>
          <w:sz w:val="24"/>
          <w:szCs w:val="24"/>
          <w:lang w:val="es-ES" w:eastAsia="pl-PL"/>
        </w:rPr>
        <w:t>e-sports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 se puede tratar como  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br/>
        <w:t>una actividad deportiva. Los jugadores se preparan y entrenan como en los deportes tradicionales, y también deben cuidarse de lesiones en la espalda, cuello, brazos y muñecas.</w:t>
      </w:r>
    </w:p>
    <w:p w:rsidR="00033CFE" w:rsidRPr="00033CFE" w:rsidRDefault="00033CFE" w:rsidP="00033CFE">
      <w:pPr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</w:pPr>
    </w:p>
    <w:p w:rsidR="00033CFE" w:rsidRPr="00033CFE" w:rsidRDefault="00033CFE" w:rsidP="00033CFE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</w:pPr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  <w:t>5.2. ____</w:t>
      </w:r>
    </w:p>
    <w:p w:rsidR="00033CFE" w:rsidRPr="00033CFE" w:rsidRDefault="00033CFE" w:rsidP="00033CFE">
      <w:pPr>
        <w:jc w:val="both"/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</w:pP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Los videojuegos aportan entretenimiento y permiten socializar con personas. Sin embargo, 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br/>
        <w:t>los videojuegos pueden provocar problemas. Si los jóvenes no tienen un control ni la disciplina, pueden descuidar labores personales y caer en la adicción.</w:t>
      </w:r>
    </w:p>
    <w:p w:rsidR="00033CFE" w:rsidRPr="00033CFE" w:rsidRDefault="00033CFE" w:rsidP="00033CFE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</w:pPr>
    </w:p>
    <w:p w:rsidR="00033CFE" w:rsidRPr="00033CFE" w:rsidRDefault="00033CFE" w:rsidP="00033CFE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</w:pPr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  <w:t xml:space="preserve">5.3. ____ </w:t>
      </w:r>
    </w:p>
    <w:p w:rsidR="00033CFE" w:rsidRPr="00033CFE" w:rsidRDefault="00033CFE" w:rsidP="00033CFE">
      <w:pPr>
        <w:jc w:val="both"/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</w:pP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Si eres menor de edad, debes tener el permiso de tus padres para entrar en el campo 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br/>
        <w:t xml:space="preserve">de los videojuegos. Tienes que mantener un equilibrio para llevar una vida sana y desarrollarte de forma adecuada. Debes controlar el número de horas que dedicas a los </w:t>
      </w:r>
      <w:r w:rsidRPr="00033CFE">
        <w:rPr>
          <w:rFonts w:ascii="Times New Roman" w:eastAsiaTheme="minorEastAsia" w:hAnsi="Times New Roman" w:cs="Times New Roman"/>
          <w:i/>
          <w:iCs/>
          <w:sz w:val="24"/>
          <w:szCs w:val="24"/>
          <w:lang w:val="es-ES" w:eastAsia="pl-PL"/>
        </w:rPr>
        <w:t>e-sports.</w:t>
      </w:r>
    </w:p>
    <w:p w:rsidR="00033CFE" w:rsidRPr="00033CFE" w:rsidRDefault="00033CFE" w:rsidP="00033CFE">
      <w:pPr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</w:pPr>
    </w:p>
    <w:p w:rsidR="00033CFE" w:rsidRPr="00033CFE" w:rsidRDefault="00033CFE" w:rsidP="00033CFE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</w:pPr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  <w:t xml:space="preserve">5.4. ____ </w:t>
      </w:r>
    </w:p>
    <w:p w:rsidR="00033CFE" w:rsidRPr="00033CFE" w:rsidRDefault="00033CFE" w:rsidP="00033CFE">
      <w:pPr>
        <w:jc w:val="both"/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</w:pP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Los </w:t>
      </w:r>
      <w:r w:rsidRPr="00033CFE">
        <w:rPr>
          <w:rFonts w:ascii="Times New Roman" w:eastAsiaTheme="minorEastAsia" w:hAnsi="Times New Roman" w:cs="Times New Roman"/>
          <w:i/>
          <w:iCs/>
          <w:sz w:val="24"/>
          <w:szCs w:val="24"/>
          <w:lang w:val="es-ES" w:eastAsia="pl-PL"/>
        </w:rPr>
        <w:t>e-sports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 desarrollan la forma física y el trabajo en equipo. Ayudan a mejorar la creatividad e impulsan a tomar decisiones. También, pueden convertirse en un método de aprendizaje para los jóvenes.  </w:t>
      </w:r>
    </w:p>
    <w:p w:rsidR="00033CFE" w:rsidRPr="00033CFE" w:rsidRDefault="00033CFE" w:rsidP="00033CFE">
      <w:pPr>
        <w:shd w:val="clear" w:color="auto" w:fill="FFFFFF"/>
        <w:spacing w:before="300" w:after="375" w:line="240" w:lineRule="auto"/>
        <w:ind w:left="1416" w:firstLine="708"/>
        <w:textAlignment w:val="baseline"/>
        <w:rPr>
          <w:rFonts w:ascii="Georgia" w:eastAsia="Times New Roman" w:hAnsi="Georgia" w:cs="Times New Roman"/>
          <w:i/>
          <w:iCs/>
          <w:sz w:val="20"/>
          <w:szCs w:val="20"/>
          <w:lang w:val="es-ES" w:eastAsia="pl-PL"/>
        </w:rPr>
      </w:pPr>
      <w:r w:rsidRPr="00033CFE">
        <w:rPr>
          <w:rFonts w:ascii="Times New Roman" w:eastAsiaTheme="minorEastAsia" w:hAnsi="Times New Roman" w:cs="Times New Roman"/>
          <w:i/>
          <w:iCs/>
          <w:sz w:val="20"/>
          <w:szCs w:val="20"/>
          <w:lang w:val="es-ES" w:eastAsia="pl-PL"/>
        </w:rPr>
        <w:t xml:space="preserve">Adaptado de </w:t>
      </w:r>
      <w:r w:rsidRPr="00033CFE">
        <w:rPr>
          <w:rFonts w:ascii="Times New Roman" w:eastAsiaTheme="minorEastAsia" w:hAnsi="Times New Roman" w:cs="Times New Roman"/>
          <w:bCs/>
          <w:i/>
          <w:iCs/>
          <w:sz w:val="20"/>
          <w:szCs w:val="20"/>
          <w:lang w:val="es-ES" w:eastAsia="pl-PL"/>
        </w:rPr>
        <w:t>https://www.</w:t>
      </w:r>
      <w:hyperlink r:id="rId7" w:history="1">
        <w:r w:rsidRPr="00033CFE">
          <w:rPr>
            <w:rFonts w:eastAsiaTheme="minorEastAsia"/>
            <w:i/>
            <w:iCs/>
            <w:sz w:val="20"/>
            <w:szCs w:val="20"/>
            <w:lang w:val="es-ES" w:eastAsia="pl-PL"/>
          </w:rPr>
          <w:t>Tacna.CORRESPONSALES-ESCOLARES.EL COMERCIO PERÚ</w:t>
        </w:r>
      </w:hyperlink>
    </w:p>
    <w:p w:rsidR="00033CFE" w:rsidRDefault="00033CFE" w:rsidP="00033CFE">
      <w:pPr>
        <w:spacing w:after="160" w:line="256" w:lineRule="auto"/>
        <w:rPr>
          <w:rFonts w:ascii="Times New Roman" w:eastAsiaTheme="minorEastAsia" w:hAnsi="Times New Roman" w:cs="Times New Roman"/>
          <w:b/>
          <w:noProof/>
          <w:sz w:val="24"/>
          <w:szCs w:val="24"/>
          <w:lang w:val="es-ES" w:eastAsia="pl-PL"/>
        </w:rPr>
      </w:pPr>
    </w:p>
    <w:p w:rsidR="00363A8A" w:rsidRPr="00033CFE" w:rsidRDefault="00363A8A" w:rsidP="00033CFE">
      <w:pPr>
        <w:spacing w:after="160" w:line="256" w:lineRule="auto"/>
        <w:rPr>
          <w:rFonts w:ascii="Times New Roman" w:eastAsiaTheme="minorEastAsia" w:hAnsi="Times New Roman" w:cs="Times New Roman"/>
          <w:b/>
          <w:noProof/>
          <w:sz w:val="24"/>
          <w:szCs w:val="24"/>
          <w:lang w:val="es-ES" w:eastAsia="pl-PL"/>
        </w:rPr>
      </w:pPr>
    </w:p>
    <w:p w:rsidR="00033CFE" w:rsidRPr="00033CFE" w:rsidRDefault="00033CFE" w:rsidP="00033CFE">
      <w:pPr>
        <w:spacing w:after="160" w:line="256" w:lineRule="auto"/>
        <w:rPr>
          <w:rFonts w:ascii="Times New Roman" w:eastAsiaTheme="minorEastAsia" w:hAnsi="Times New Roman" w:cs="Times New Roman"/>
          <w:b/>
          <w:noProof/>
          <w:sz w:val="24"/>
          <w:szCs w:val="24"/>
          <w:lang w:val="es-ES" w:eastAsia="pl-PL"/>
        </w:rPr>
      </w:pPr>
    </w:p>
    <w:p w:rsidR="00033CFE" w:rsidRPr="00033CFE" w:rsidRDefault="00033CFE" w:rsidP="00033CFE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33CFE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lastRenderedPageBreak/>
        <w:t>ZADANIE 6.</w:t>
      </w:r>
      <w:r w:rsidRPr="00033CFE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ab/>
        <w:t xml:space="preserve">                   ____ /5</w:t>
      </w:r>
    </w:p>
    <w:p w:rsidR="00033CFE" w:rsidRPr="00033CFE" w:rsidRDefault="00033CFE" w:rsidP="00033CF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  <w:r w:rsidRPr="00033CFE">
        <w:rPr>
          <w:rFonts w:ascii="Times New Roman" w:eastAsia="SimSun" w:hAnsi="Times New Roman" w:cs="Times New Roman"/>
          <w:bCs/>
          <w:i/>
          <w:iCs/>
          <w:noProof/>
          <w:kern w:val="3"/>
          <w:sz w:val="24"/>
          <w:szCs w:val="24"/>
          <w:lang w:eastAsia="zh-CN" w:bidi="hi-IN"/>
        </w:rPr>
        <w:t xml:space="preserve">Przeczytaj tekst o Dniu Św. Walentego i uzupełnij go (6.1.- 6.5.) </w:t>
      </w:r>
      <w:r w:rsidRPr="00033CFE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>poniższymi zdaniami (A-E).  Wpisz w lukę właściwą literę. Za każdą poprawną odpowiedź otrzymasz 1 punkt.</w:t>
      </w:r>
    </w:p>
    <w:p w:rsidR="00033CFE" w:rsidRPr="00033CFE" w:rsidRDefault="00033CFE" w:rsidP="00033CFE">
      <w:pPr>
        <w:shd w:val="clear" w:color="auto" w:fill="FFFFFF"/>
        <w:spacing w:before="300" w:after="3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pl-PL"/>
        </w:rPr>
      </w:pPr>
      <w:r w:rsidRPr="00033CF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pl-PL"/>
        </w:rPr>
        <w:t>El origen del día de San Valentín</w:t>
      </w:r>
    </w:p>
    <w:p w:rsidR="00033CFE" w:rsidRPr="00033CFE" w:rsidRDefault="00033CFE" w:rsidP="00033CFE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</w:pPr>
      <w:r w:rsidRPr="00033CFE"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  <w:t xml:space="preserve">El 14 de febrero se celebra en todo el mundo el día de San Valentín. </w:t>
      </w:r>
      <w:r w:rsidRPr="00033CF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pl-PL"/>
        </w:rPr>
        <w:t>6.</w:t>
      </w:r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  <w:t xml:space="preserve">1. ___ </w:t>
      </w:r>
      <w:r w:rsidRPr="00033CFE"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  <w:t xml:space="preserve">¿Quién fue San Valentín? ¿Por qué es el patrón de los enamorados? Hay que buscar los orígenes </w:t>
      </w:r>
      <w:r w:rsidRPr="00033CFE"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  <w:br/>
        <w:t>de esta tradición en el siglo III.</w:t>
      </w:r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  <w:t xml:space="preserve">En aquel tiempo, el cristianismo se desarrollaba rápidamente </w:t>
      </w:r>
      <w:r w:rsidRPr="00033CFE"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  <w:br/>
        <w:t>en el Imperio romano.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 </w:t>
      </w:r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  <w:t>6.2. ___</w:t>
      </w: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 xml:space="preserve"> Por lo tanto, l</w:t>
      </w:r>
      <w:r w:rsidRPr="00033CFE"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  <w:t xml:space="preserve">os dirigentes romanos intentaban acabar </w:t>
      </w:r>
      <w:r w:rsidRPr="00033CFE"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  <w:br/>
        <w:t xml:space="preserve">con la nueva fe. </w:t>
      </w:r>
    </w:p>
    <w:p w:rsidR="00033CFE" w:rsidRPr="00033CFE" w:rsidRDefault="00033CFE" w:rsidP="00033CFE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</w:pPr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  <w:t xml:space="preserve">6.3. ___ </w:t>
      </w:r>
      <w:r w:rsidRPr="00033CFE"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  <w:t xml:space="preserve">A pesar de que las autoridades romanas prohibían casarse a los jóvenes soldados, aquel sacerdote seguía celebrando matrimonios. </w:t>
      </w:r>
      <w:r w:rsidRPr="00033CF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pl-PL"/>
        </w:rPr>
        <w:t>6.</w:t>
      </w:r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  <w:t xml:space="preserve">4. ___ </w:t>
      </w:r>
      <w:r w:rsidRPr="00033CFE"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  <w:t xml:space="preserve">La leyenda cuenta que en la cárcel, Valentín hizo un milagro. Devolvió la vista a la hija </w:t>
      </w:r>
      <w:r w:rsidRPr="00033CFE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s-ES" w:eastAsia="pl-PL"/>
        </w:rPr>
        <w:t>de su carcelero</w:t>
      </w:r>
      <w:r w:rsidRPr="00033CFE"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  <w:t xml:space="preserve"> que había nacido ciega. </w:t>
      </w:r>
      <w:r w:rsidRPr="00033CF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pl-PL"/>
        </w:rPr>
        <w:t>6.</w:t>
      </w:r>
      <w:r w:rsidRPr="00033CFE"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  <w:t xml:space="preserve">5. ___  </w:t>
      </w:r>
    </w:p>
    <w:p w:rsidR="00033CFE" w:rsidRPr="00033CFE" w:rsidRDefault="00033CFE" w:rsidP="00033CFE">
      <w:pPr>
        <w:spacing w:after="0" w:line="360" w:lineRule="auto"/>
        <w:ind w:firstLine="36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pl-PL"/>
        </w:rPr>
      </w:pPr>
      <w:r w:rsidRPr="00033CFE">
        <w:rPr>
          <w:rFonts w:ascii="Times New Roman" w:eastAsiaTheme="minorEastAsia" w:hAnsi="Times New Roman" w:cs="Times New Roman"/>
          <w:sz w:val="24"/>
          <w:szCs w:val="24"/>
          <w:lang w:val="es-ES" w:eastAsia="pl-PL"/>
        </w:rPr>
        <w:t>E</w:t>
      </w:r>
      <w:r w:rsidRPr="00033CFE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s-ES" w:eastAsia="pl-PL"/>
        </w:rPr>
        <w:t>l joven sacerdote fue condenado a muerte. Cuando murió Valentín,</w:t>
      </w:r>
      <w:r w:rsidRPr="00033C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s-ES" w:eastAsia="pl-PL"/>
        </w:rPr>
        <w:t xml:space="preserve"> </w:t>
      </w:r>
      <w:r w:rsidRPr="00033CFE"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  <w:t>junto a su tumba se plantó un almendro que dio hermosas flores rosadas.</w:t>
      </w:r>
    </w:p>
    <w:p w:rsidR="00033CFE" w:rsidRPr="00033CFE" w:rsidRDefault="00033CFE" w:rsidP="00033CFE">
      <w:pPr>
        <w:spacing w:after="0" w:line="360" w:lineRule="auto"/>
        <w:ind w:firstLine="360"/>
        <w:jc w:val="both"/>
        <w:rPr>
          <w:rFonts w:ascii="Times New Roman" w:eastAsiaTheme="minorEastAsia" w:hAnsi="Times New Roman" w:cs="Times New Roman"/>
          <w:bCs/>
          <w:i/>
          <w:sz w:val="20"/>
          <w:szCs w:val="20"/>
          <w:lang w:val="es-ES" w:eastAsia="pl-PL"/>
        </w:rPr>
      </w:pPr>
    </w:p>
    <w:p w:rsidR="00033CFE" w:rsidRPr="00033CFE" w:rsidRDefault="00033CFE" w:rsidP="00033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l-PL"/>
        </w:rPr>
      </w:pPr>
      <w:r w:rsidRPr="00033CFE">
        <w:rPr>
          <w:rFonts w:ascii="Times New Roman" w:eastAsiaTheme="minorEastAsia" w:hAnsi="Times New Roman" w:cs="Times New Roman"/>
          <w:bCs/>
          <w:i/>
          <w:sz w:val="20"/>
          <w:szCs w:val="20"/>
          <w:lang w:val="es-ES" w:eastAsia="pl-PL"/>
        </w:rPr>
        <w:t>Adaptado de https://www.</w:t>
      </w:r>
      <w:r w:rsidRPr="00033CFE">
        <w:rPr>
          <w:rFonts w:ascii="Times New Roman" w:eastAsiaTheme="minorEastAsia" w:hAnsi="Times New Roman" w:cs="Times New Roman"/>
          <w:i/>
          <w:iCs/>
          <w:sz w:val="20"/>
          <w:szCs w:val="20"/>
          <w:lang w:val="es-ES" w:eastAsia="pl-PL"/>
        </w:rPr>
        <w:t>nationalgeographic.com.es.</w:t>
      </w:r>
      <w:hyperlink r:id="rId8" w:history="1">
        <w:r w:rsidRPr="00033CFE">
          <w:rPr>
            <w:rFonts w:ascii="Times New Roman" w:eastAsiaTheme="minorEastAsia" w:hAnsi="Times New Roman" w:cs="Times New Roman"/>
            <w:i/>
            <w:iCs/>
            <w:sz w:val="20"/>
            <w:szCs w:val="20"/>
            <w:lang w:eastAsia="pl-PL"/>
          </w:rPr>
          <w:t>e</w:t>
        </w:r>
        <w:r w:rsidRPr="00033CFE">
          <w:rPr>
            <w:rFonts w:ascii="Times New Roman" w:eastAsiaTheme="minorEastAsia" w:hAnsi="Times New Roman" w:cs="Times New Roman"/>
            <w:i/>
            <w:iCs/>
            <w:sz w:val="20"/>
            <w:szCs w:val="20"/>
            <w:lang w:val="es-ES" w:eastAsia="pl-PL"/>
          </w:rPr>
          <w:t xml:space="preserve">l origen histórico del día de San Valentín </w:t>
        </w:r>
      </w:hyperlink>
    </w:p>
    <w:p w:rsidR="00033CFE" w:rsidRPr="00033CFE" w:rsidRDefault="00033CFE" w:rsidP="00033CFE">
      <w:pP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s-ES" w:eastAsia="pl-PL"/>
        </w:rPr>
      </w:pPr>
    </w:p>
    <w:p w:rsidR="00033CFE" w:rsidRPr="00033CFE" w:rsidRDefault="00033CFE" w:rsidP="00033CFE">
      <w:pPr>
        <w:numPr>
          <w:ilvl w:val="0"/>
          <w:numId w:val="3"/>
        </w:numPr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  <w:lang w:val="es-ES"/>
        </w:rPr>
      </w:pPr>
      <w:r w:rsidRPr="00033CFE"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  <w:t>Según la tradición, San Valentín fue un sacerdote.</w:t>
      </w:r>
    </w:p>
    <w:p w:rsidR="00033CFE" w:rsidRPr="00033CFE" w:rsidRDefault="00033CFE" w:rsidP="00033CFE">
      <w:pPr>
        <w:numPr>
          <w:ilvl w:val="0"/>
          <w:numId w:val="3"/>
        </w:numPr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  <w:lang w:val="es-ES"/>
        </w:rPr>
      </w:pPr>
      <w:r w:rsidRPr="00033CFE"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  <w:t xml:space="preserve">La nueva religión amenazaba la estabilidad del Imperio. </w:t>
      </w:r>
    </w:p>
    <w:p w:rsidR="00033CFE" w:rsidRPr="00033CFE" w:rsidRDefault="00033CFE" w:rsidP="00033CFE">
      <w:pPr>
        <w:numPr>
          <w:ilvl w:val="0"/>
          <w:numId w:val="3"/>
        </w:numPr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  <w:lang w:val="es-ES"/>
        </w:rPr>
      </w:pPr>
      <w:r w:rsidRPr="00033CFE"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  <w:t>Sin embargo, no todos conocen el origen de esta celebración.</w:t>
      </w:r>
    </w:p>
    <w:p w:rsidR="00033CFE" w:rsidRPr="00033CFE" w:rsidRDefault="00033CFE" w:rsidP="00033CFE">
      <w:pPr>
        <w:numPr>
          <w:ilvl w:val="0"/>
          <w:numId w:val="3"/>
        </w:num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s-ES" w:eastAsia="pl-PL"/>
        </w:rPr>
      </w:pPr>
      <w:r w:rsidRPr="00033CFE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s-ES" w:eastAsia="pl-PL"/>
        </w:rPr>
        <w:t>Gracias a él, el oficial y toda su familia se convirtieron al cristianismo.</w:t>
      </w:r>
    </w:p>
    <w:p w:rsidR="00033CFE" w:rsidRPr="00033CFE" w:rsidRDefault="00033CFE" w:rsidP="00033CFE">
      <w:pPr>
        <w:numPr>
          <w:ilvl w:val="0"/>
          <w:numId w:val="3"/>
        </w:numPr>
        <w:shd w:val="clear" w:color="auto" w:fill="FFFFFF"/>
        <w:spacing w:before="300" w:after="375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</w:pPr>
      <w:r w:rsidRPr="00033CFE"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  <w:t>Cuando los romanos se enteraron de las bodas secretas, Valentín fue arrestado.</w:t>
      </w:r>
    </w:p>
    <w:p w:rsidR="00033CFE" w:rsidRPr="00033CFE" w:rsidRDefault="00033CFE" w:rsidP="00033CFE">
      <w:pP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s-ES" w:eastAsia="pl-PL"/>
        </w:rPr>
      </w:pPr>
    </w:p>
    <w:p w:rsidR="00033CFE" w:rsidRPr="00033CFE" w:rsidRDefault="00033CFE" w:rsidP="00033CF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l-PL"/>
        </w:rPr>
      </w:pPr>
    </w:p>
    <w:p w:rsidR="00033CFE" w:rsidRPr="00033CFE" w:rsidRDefault="00033CFE" w:rsidP="00033CFE">
      <w:pPr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</w:pPr>
      <w:bookmarkStart w:id="2" w:name="_Hlk31234082"/>
      <w:r w:rsidRPr="00033CFE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>ZADANIE 7.</w:t>
      </w:r>
      <w:r w:rsidRPr="00033CFE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ab/>
      </w:r>
      <w:r w:rsidRPr="00033CFE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ab/>
        <w:t xml:space="preserve">                   ____ /10</w:t>
      </w:r>
    </w:p>
    <w:p w:rsidR="00033CFE" w:rsidRPr="00033CFE" w:rsidRDefault="00033CFE" w:rsidP="00033CFE">
      <w:pPr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  <w:lang w:eastAsia="pl-PL"/>
        </w:rPr>
      </w:pPr>
      <w:r w:rsidRPr="00033CFE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Przeczytaj zdania</w:t>
      </w:r>
      <w:r w:rsidRPr="00033CFE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033CFE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odnoszące się do hiszpańskiej fiesty odbywającej się co roku w miejscowości</w:t>
      </w:r>
      <w:r w:rsidRPr="00033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33C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Buñol</w:t>
      </w:r>
      <w:proofErr w:type="spellEnd"/>
      <w:r w:rsidRPr="00033CFE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033CFE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(7.1.-7.10.), a następnie</w:t>
      </w:r>
      <w:r w:rsidRPr="00033CFE">
        <w:rPr>
          <w:rFonts w:ascii="Times New Roman" w:eastAsiaTheme="minorEastAsia" w:hAnsi="Times New Roman" w:cs="Times New Roman"/>
          <w:bCs/>
          <w:i/>
          <w:sz w:val="24"/>
          <w:szCs w:val="24"/>
          <w:lang w:eastAsia="pl-PL"/>
        </w:rPr>
        <w:t xml:space="preserve"> uzupełnij je wpisując brakujące słowa.</w:t>
      </w:r>
      <w:r w:rsidRPr="00033CFE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 xml:space="preserve"> UWAGA!</w:t>
      </w:r>
      <w:r w:rsidRPr="00033CFE">
        <w:rPr>
          <w:rFonts w:ascii="Times New Roman" w:eastAsiaTheme="minorEastAsia" w:hAnsi="Times New Roman" w:cs="Times New Roman"/>
          <w:bCs/>
          <w:i/>
          <w:sz w:val="24"/>
          <w:szCs w:val="24"/>
          <w:lang w:eastAsia="pl-PL"/>
        </w:rPr>
        <w:t xml:space="preserve"> Do każdego zdania można dopisać tylko </w:t>
      </w:r>
      <w:r w:rsidRPr="00033CFE">
        <w:rPr>
          <w:rFonts w:ascii="Times New Roman" w:eastAsiaTheme="minorEastAsia" w:hAnsi="Times New Roman" w:cs="Times New Roman"/>
          <w:bCs/>
          <w:i/>
          <w:sz w:val="24"/>
          <w:szCs w:val="24"/>
          <w:u w:val="single"/>
          <w:lang w:eastAsia="pl-PL"/>
        </w:rPr>
        <w:t>jedno</w:t>
      </w:r>
      <w:r w:rsidRPr="00033CFE">
        <w:rPr>
          <w:rFonts w:ascii="Times New Roman" w:eastAsiaTheme="minorEastAsia" w:hAnsi="Times New Roman" w:cs="Times New Roman"/>
          <w:bCs/>
          <w:i/>
          <w:sz w:val="24"/>
          <w:szCs w:val="24"/>
          <w:lang w:eastAsia="pl-PL"/>
        </w:rPr>
        <w:t xml:space="preserve"> słowo. Za każdą poprawną odpowiedź otrzymasz 1 punkt.</w:t>
      </w:r>
    </w:p>
    <w:p w:rsidR="00033CFE" w:rsidRPr="00033CFE" w:rsidRDefault="00033CFE" w:rsidP="00033CFE">
      <w:pPr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  <w:lang w:eastAsia="pl-PL"/>
        </w:rPr>
      </w:pPr>
    </w:p>
    <w:p w:rsidR="00033CFE" w:rsidRPr="00033CFE" w:rsidRDefault="00033CFE" w:rsidP="00033CF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</w:pPr>
      <w:r w:rsidRPr="00033CF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pl-PL"/>
        </w:rPr>
        <w:t>7.1.</w:t>
      </w:r>
      <w:r w:rsidRPr="00033CFE"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  <w:t xml:space="preserve"> La fiesta que se celebra en Buñol se llama la ____________ .</w:t>
      </w:r>
    </w:p>
    <w:p w:rsidR="00033CFE" w:rsidRPr="00033CFE" w:rsidRDefault="00033CFE" w:rsidP="00033CF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</w:pPr>
      <w:r w:rsidRPr="00033CF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pl-PL"/>
        </w:rPr>
        <w:t>7.2.</w:t>
      </w:r>
      <w:r w:rsidRPr="00033CFE"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  <w:t xml:space="preserve"> Consiste en lanzar los ____________ a los demás.          </w:t>
      </w:r>
    </w:p>
    <w:p w:rsidR="00033CFE" w:rsidRPr="00033CFE" w:rsidRDefault="00033CFE" w:rsidP="00033CF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</w:pPr>
      <w:r w:rsidRPr="00033CF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pl-PL"/>
        </w:rPr>
        <w:t>7.3.</w:t>
      </w:r>
      <w:r w:rsidRPr="00033CFE"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  <w:t xml:space="preserve"> La estación del año en la que tiene lugar la fiesta es ____________ .</w:t>
      </w:r>
    </w:p>
    <w:p w:rsidR="00033CFE" w:rsidRPr="00033CFE" w:rsidRDefault="00033CFE" w:rsidP="00033CF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</w:pPr>
      <w:r w:rsidRPr="00033CF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pl-PL"/>
        </w:rPr>
        <w:lastRenderedPageBreak/>
        <w:t>7.4.</w:t>
      </w:r>
      <w:r w:rsidRPr="00033CFE"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  <w:t xml:space="preserve"> Empieza a las ____________  de la mañana.</w:t>
      </w:r>
    </w:p>
    <w:p w:rsidR="00033CFE" w:rsidRPr="00033CFE" w:rsidRDefault="00033CFE" w:rsidP="00033CF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</w:pPr>
      <w:r w:rsidRPr="00033CF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pl-PL"/>
        </w:rPr>
        <w:t>7.5.</w:t>
      </w:r>
      <w:r w:rsidRPr="00033CFE"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  <w:t xml:space="preserve"> La batalla tiene lugar en la ____________ Mayor de Buñol.</w:t>
      </w:r>
    </w:p>
    <w:p w:rsidR="00033CFE" w:rsidRPr="00033CFE" w:rsidRDefault="00033CFE" w:rsidP="00033CF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</w:pPr>
      <w:r w:rsidRPr="00033CF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pl-PL"/>
        </w:rPr>
        <w:t>7.6.</w:t>
      </w:r>
      <w:r w:rsidRPr="00033CFE"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  <w:t xml:space="preserve"> Los tomates llegan al sitio en varios ____________ . </w:t>
      </w:r>
    </w:p>
    <w:p w:rsidR="00033CFE" w:rsidRPr="00033CFE" w:rsidRDefault="00033CFE" w:rsidP="00033CF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</w:pPr>
      <w:r w:rsidRPr="00033CF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pl-PL"/>
        </w:rPr>
        <w:t>7.7.</w:t>
      </w:r>
      <w:r w:rsidRPr="00033CFE"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  <w:t xml:space="preserve"> Por el suelo pasa “un río” de color ____________ .</w:t>
      </w:r>
    </w:p>
    <w:p w:rsidR="00033CFE" w:rsidRPr="00033CFE" w:rsidRDefault="00033CFE" w:rsidP="00033CF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</w:pPr>
      <w:r w:rsidRPr="00033CF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pl-PL"/>
        </w:rPr>
        <w:t>7.8.</w:t>
      </w:r>
      <w:r w:rsidRPr="00033CFE"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  <w:t xml:space="preserve"> Durante la fiesta hace mucho ____________ .</w:t>
      </w:r>
    </w:p>
    <w:p w:rsidR="00033CFE" w:rsidRPr="00033CFE" w:rsidRDefault="00033CFE" w:rsidP="00033CF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</w:pPr>
      <w:r w:rsidRPr="00033CF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pl-PL"/>
        </w:rPr>
        <w:t>7.9.</w:t>
      </w:r>
      <w:r w:rsidRPr="00033CFE"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  <w:t xml:space="preserve"> Desde los __________  tiran cubos de agua a la gente.     </w:t>
      </w:r>
    </w:p>
    <w:p w:rsidR="00033CFE" w:rsidRPr="00033CFE" w:rsidRDefault="00033CFE" w:rsidP="00033CF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</w:pPr>
      <w:r w:rsidRPr="00033CF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pl-PL"/>
        </w:rPr>
        <w:t>7.10.</w:t>
      </w:r>
      <w:r w:rsidRPr="00033CFE"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  <w:t xml:space="preserve"> Después de la batalla la gente echa la __________ a la basura.        </w:t>
      </w:r>
    </w:p>
    <w:p w:rsidR="00033CFE" w:rsidRPr="00033CFE" w:rsidRDefault="00033CFE" w:rsidP="00033CF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pl-PL"/>
        </w:rPr>
      </w:pPr>
    </w:p>
    <w:p w:rsidR="00033CFE" w:rsidRPr="00033CFE" w:rsidRDefault="00033CFE" w:rsidP="00033CFE">
      <w:pPr>
        <w:rPr>
          <w:rFonts w:ascii="Times New Roman" w:eastAsiaTheme="minorEastAsia" w:hAnsi="Times New Roman" w:cs="Times New Roman"/>
          <w:b/>
          <w:i/>
          <w:sz w:val="24"/>
          <w:szCs w:val="24"/>
          <w:lang w:val="es-ES" w:eastAsia="pl-PL"/>
        </w:rPr>
      </w:pPr>
    </w:p>
    <w:bookmarkEnd w:id="2"/>
    <w:tbl>
      <w:tblPr>
        <w:tblStyle w:val="Tabela-Siatka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033CFE" w:rsidRPr="00033CFE" w:rsidTr="009D288D">
        <w:tc>
          <w:tcPr>
            <w:tcW w:w="9286" w:type="dxa"/>
          </w:tcPr>
          <w:p w:rsidR="00033CFE" w:rsidRPr="00033CFE" w:rsidRDefault="00033CFE" w:rsidP="00033CFE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val="es-ES" w:eastAsia="zh-CN" w:bidi="hi-IN"/>
              </w:rPr>
            </w:pPr>
          </w:p>
          <w:p w:rsidR="00033CFE" w:rsidRPr="00033CFE" w:rsidRDefault="00033CFE" w:rsidP="00033CF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33C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ZADANIE 8.</w:t>
            </w:r>
            <w:r w:rsidRPr="00033C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ab/>
            </w:r>
            <w:r w:rsidRPr="00033C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ab/>
            </w:r>
            <w:r w:rsidRPr="00033C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ab/>
            </w:r>
            <w:r w:rsidRPr="00033C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ab/>
            </w:r>
            <w:r w:rsidRPr="00033C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ab/>
            </w:r>
            <w:r w:rsidRPr="00033C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ab/>
            </w:r>
            <w:r w:rsidRPr="00033C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ab/>
            </w:r>
            <w:r w:rsidRPr="00033C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ab/>
            </w:r>
            <w:r w:rsidRPr="00033C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ab/>
              <w:t xml:space="preserve">                   ____ /10</w:t>
            </w:r>
          </w:p>
          <w:p w:rsidR="00033CFE" w:rsidRPr="00033CFE" w:rsidRDefault="00033CFE" w:rsidP="00033CFE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033CFE" w:rsidRPr="00033CFE" w:rsidRDefault="00033CFE" w:rsidP="00033CF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val="es-ES" w:eastAsia="zh-CN" w:bidi="hi-IN"/>
              </w:rPr>
            </w:pPr>
            <w:r w:rsidRPr="00033CFE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Przeczytaj</w:t>
            </w:r>
            <w:r w:rsidRPr="00033CFE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bidi="hi-IN"/>
              </w:rPr>
              <w:t xml:space="preserve"> tekst i odmień czasowniki podane w nawiasach (8.1.-8.10) w czasie przeszłym </w:t>
            </w:r>
            <w:r w:rsidRPr="00033CFE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u w:val="single"/>
                <w:lang w:bidi="hi-IN"/>
              </w:rPr>
              <w:t xml:space="preserve">PRETÉRITO INDEFINIDO </w:t>
            </w:r>
            <w:r w:rsidRPr="00033CFE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bidi="hi-IN"/>
              </w:rPr>
              <w:t xml:space="preserve">wpisując w lukę właściwą formę czasownika. </w:t>
            </w:r>
            <w:r w:rsidRPr="00033CFE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val="es-ES" w:eastAsia="zh-CN" w:bidi="hi-IN"/>
              </w:rPr>
              <w:t>Za każdą poprawną odpowiedź otrzymasz 1 punkt.</w:t>
            </w:r>
          </w:p>
          <w:p w:rsidR="00033CFE" w:rsidRPr="00033CFE" w:rsidRDefault="00033CFE" w:rsidP="00033CFE">
            <w:pPr>
              <w:shd w:val="clear" w:color="auto" w:fill="FFFFFF"/>
              <w:spacing w:line="480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s-ES"/>
              </w:rPr>
            </w:pPr>
          </w:p>
          <w:p w:rsidR="00033CFE" w:rsidRPr="00033CFE" w:rsidRDefault="00033CFE" w:rsidP="00033CFE">
            <w:pPr>
              <w:shd w:val="clear" w:color="auto" w:fill="FFFFFF"/>
              <w:spacing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</w:pPr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  <w:t xml:space="preserve">El día 9 de mayo de l453, el Imperio turco </w:t>
            </w: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s-ES"/>
              </w:rPr>
              <w:t>8.1.</w:t>
            </w:r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  <w:t xml:space="preserve"> (</w:t>
            </w: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s-ES"/>
              </w:rPr>
              <w:t>HACERSE</w:t>
            </w:r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  <w:t xml:space="preserve">) </w:t>
            </w: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s-ES"/>
              </w:rPr>
              <w:t>___________</w:t>
            </w:r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  <w:t xml:space="preserve"> dueño de la vieja ciudad de Constantinopla. </w:t>
            </w: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s-ES"/>
              </w:rPr>
              <w:t>8.2.</w:t>
            </w:r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  <w:t xml:space="preserve"> (</w:t>
            </w: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s-ES"/>
              </w:rPr>
              <w:t>SER</w:t>
            </w:r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  <w:t xml:space="preserve">) ___________  entonces cuando Portugal, abierto al Atlántico, </w:t>
            </w: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s-ES"/>
              </w:rPr>
              <w:t>8.3.</w:t>
            </w:r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  <w:t xml:space="preserve"> </w:t>
            </w: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s-ES"/>
              </w:rPr>
              <w:t>(EMPEZAR)</w:t>
            </w:r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  <w:t xml:space="preserve"> </w:t>
            </w: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s-ES"/>
              </w:rPr>
              <w:t>___________</w:t>
            </w:r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  <w:t xml:space="preserve"> </w:t>
            </w: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s-ES"/>
              </w:rPr>
              <w:t xml:space="preserve"> </w:t>
            </w:r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  <w:t xml:space="preserve">a buscar un nuevo camino por mar. En 1487, Bartolomé Días </w:t>
            </w: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s-ES"/>
              </w:rPr>
              <w:t>8.4.</w:t>
            </w:r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  <w:t xml:space="preserve"> </w:t>
            </w: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s-ES"/>
              </w:rPr>
              <w:t>(DAR)</w:t>
            </w:r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  <w:t xml:space="preserve"> </w:t>
            </w: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s-ES"/>
              </w:rPr>
              <w:t>___________</w:t>
            </w:r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  <w:t xml:space="preserve"> </w:t>
            </w: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s-ES"/>
              </w:rPr>
              <w:t xml:space="preserve"> </w:t>
            </w:r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  <w:t xml:space="preserve">la vuelta al cabo de Buena Esperanza. Portugal </w:t>
            </w: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s-ES"/>
              </w:rPr>
              <w:t xml:space="preserve"> </w:t>
            </w: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s-ES"/>
              </w:rPr>
              <w:br/>
              <w:t xml:space="preserve">8.5. (ENCONTRAR) ___________ </w:t>
            </w:r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  <w:t>su camino.</w:t>
            </w:r>
          </w:p>
          <w:p w:rsidR="00033CFE" w:rsidRPr="00033CFE" w:rsidRDefault="00033CFE" w:rsidP="00033CFE">
            <w:pPr>
              <w:shd w:val="clear" w:color="auto" w:fill="FFFFFF"/>
              <w:spacing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</w:pPr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  <w:t xml:space="preserve">Por aquellas mismas fechas, un hombre llamado Cristóbal Colón, </w:t>
            </w: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s-ES"/>
              </w:rPr>
              <w:t>8.6.</w:t>
            </w:r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  <w:t xml:space="preserve"> </w:t>
            </w:r>
            <w:r w:rsidRPr="00033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(INTENTAR)</w:t>
            </w:r>
            <w:r w:rsidRPr="00033CFE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s-ES"/>
              </w:rPr>
              <w:t xml:space="preserve">___________ </w:t>
            </w:r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  <w:t>conseguir la ayuda de los reyes españoles, doña Isabel y don Fernando, para probar un camino distinto: él quería ir siempre hacia el Oeste, cruzando el Atlántico.</w:t>
            </w:r>
          </w:p>
          <w:p w:rsidR="00033CFE" w:rsidRPr="00033CFE" w:rsidRDefault="00033CFE" w:rsidP="00033CFE">
            <w:pPr>
              <w:shd w:val="clear" w:color="auto" w:fill="FFFFFF"/>
              <w:spacing w:after="100" w:afterAutospacing="1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  <w:t xml:space="preserve">Durante mucho tiempo Colón no </w:t>
            </w: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s-ES"/>
              </w:rPr>
              <w:t>8.7.</w:t>
            </w:r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  <w:t xml:space="preserve"> (</w:t>
            </w: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s-ES"/>
              </w:rPr>
              <w:t>PODER</w:t>
            </w:r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  <w:t xml:space="preserve">) </w:t>
            </w: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s-ES"/>
              </w:rPr>
              <w:t>___________</w:t>
            </w:r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  <w:t xml:space="preserve"> convencer a nadie. Todos pensaban que era un viaje imposible. Sin embargo, por fin, en l492, los Reyes Católicos </w:t>
            </w:r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  <w:br/>
            </w: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s-ES"/>
              </w:rPr>
              <w:t>8.8.</w:t>
            </w:r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  <w:t xml:space="preserve"> (</w:t>
            </w: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s-ES"/>
              </w:rPr>
              <w:t>DECIDIR</w:t>
            </w:r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  <w:t xml:space="preserve">) ___________ ayudar a Colón. El 12 de octubre de ese mismo año, tres barcos españoles </w:t>
            </w: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s-ES"/>
              </w:rPr>
              <w:t>8.9.</w:t>
            </w:r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  <w:t xml:space="preserve"> (</w:t>
            </w: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s-ES"/>
              </w:rPr>
              <w:t>LLEGAR</w:t>
            </w:r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  <w:t xml:space="preserve">) ___________ </w:t>
            </w: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s-ES"/>
              </w:rPr>
              <w:t xml:space="preserve"> </w:t>
            </w:r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  <w:t xml:space="preserve">a la tierra al otro lado del Atlántico. De esta manera, Colón </w:t>
            </w: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s-ES"/>
              </w:rPr>
              <w:t xml:space="preserve">8.10. </w:t>
            </w:r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</w:t>
            </w: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DESCUBRIR</w:t>
            </w:r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) ___________ </w:t>
            </w:r>
            <w:proofErr w:type="spellStart"/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América</w:t>
            </w:r>
            <w:proofErr w:type="spellEnd"/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</w:t>
            </w:r>
          </w:p>
          <w:p w:rsidR="00033CFE" w:rsidRPr="00033CFE" w:rsidRDefault="00033CFE" w:rsidP="00033CFE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033CFE" w:rsidRPr="00033CFE" w:rsidRDefault="00033CFE" w:rsidP="00033CFE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033CFE" w:rsidRPr="00033CFE" w:rsidRDefault="00033CFE" w:rsidP="00033CFE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033CFE" w:rsidRPr="00033CFE" w:rsidRDefault="00033CFE" w:rsidP="00033CFE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33CFE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br/>
            </w:r>
          </w:p>
          <w:p w:rsidR="00033CFE" w:rsidRPr="00033CFE" w:rsidRDefault="00033CFE" w:rsidP="00033CF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033CFE" w:rsidRPr="00033CFE" w:rsidRDefault="00033CFE" w:rsidP="00033CF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33CFE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ZADANIE 9.                                                                                                     __________ / 5p</w:t>
            </w:r>
          </w:p>
          <w:p w:rsidR="00033CFE" w:rsidRPr="00033CFE" w:rsidRDefault="00033CFE" w:rsidP="00033CF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33C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Przeczytaj zdania (9.1.-9.5.) i zaznacz prawidłową odpowiedź (A,B lub C), zgodnie z treścią opowiadania „El </w:t>
            </w:r>
            <w:proofErr w:type="spellStart"/>
            <w:r w:rsidRPr="00033C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secreto</w:t>
            </w:r>
            <w:proofErr w:type="spellEnd"/>
            <w:r w:rsidRPr="00033C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 Cristóbal Colón”.</w:t>
            </w:r>
            <w:r w:rsidRPr="00033CF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Pr="00033CF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Za każdą poprawną odpowiedź otrzymasz </w:t>
            </w:r>
            <w:r w:rsidRPr="00033CF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br/>
              <w:t>1 punkt.</w:t>
            </w:r>
          </w:p>
          <w:p w:rsidR="00033CFE" w:rsidRPr="00033CFE" w:rsidRDefault="00033CFE" w:rsidP="00033CF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9.1.</w:t>
            </w:r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Colón no </w:t>
            </w:r>
            <w:proofErr w:type="spellStart"/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podía</w:t>
            </w:r>
            <w:proofErr w:type="spellEnd"/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dormir</w:t>
            </w:r>
            <w:proofErr w:type="spellEnd"/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por culpa del </w:t>
            </w:r>
          </w:p>
          <w:p w:rsidR="00033CFE" w:rsidRPr="00033CFE" w:rsidRDefault="00033CFE" w:rsidP="00033CF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</w:pP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s-ES"/>
              </w:rPr>
              <w:t>A.</w:t>
            </w:r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  <w:t xml:space="preserve"> frío.</w:t>
            </w:r>
          </w:p>
          <w:p w:rsidR="00033CFE" w:rsidRPr="00033CFE" w:rsidRDefault="00033CFE" w:rsidP="00033CF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</w:pP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s-ES"/>
              </w:rPr>
              <w:t>B.</w:t>
            </w:r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  <w:t xml:space="preserve"> calor.</w:t>
            </w:r>
          </w:p>
          <w:p w:rsidR="00033CFE" w:rsidRPr="00033CFE" w:rsidRDefault="00033CFE" w:rsidP="00033CFE">
            <w:pPr>
              <w:shd w:val="clear" w:color="auto" w:fill="FFFFFF"/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</w:pP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s-ES"/>
              </w:rPr>
              <w:t>C.</w:t>
            </w:r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  <w:t xml:space="preserve"> huracán.</w:t>
            </w:r>
          </w:p>
          <w:p w:rsidR="00033CFE" w:rsidRPr="00033CFE" w:rsidRDefault="00033CFE" w:rsidP="00033CF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</w:pP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s-ES"/>
              </w:rPr>
              <w:t>9.2.</w:t>
            </w:r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  <w:t xml:space="preserve"> Había mucha gente en las calles porque </w:t>
            </w:r>
          </w:p>
          <w:p w:rsidR="00033CFE" w:rsidRPr="00033CFE" w:rsidRDefault="00033CFE" w:rsidP="00033CF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</w:pP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s-ES"/>
              </w:rPr>
              <w:t>A.</w:t>
            </w:r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  <w:t xml:space="preserve"> se había encontrado marineros muertos en la playa.</w:t>
            </w:r>
          </w:p>
          <w:p w:rsidR="00033CFE" w:rsidRPr="00033CFE" w:rsidRDefault="00033CFE" w:rsidP="00033CF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</w:pP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s-ES"/>
              </w:rPr>
              <w:t>B.</w:t>
            </w:r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  <w:t xml:space="preserve"> se había caído una palmera por el viento.</w:t>
            </w:r>
          </w:p>
          <w:p w:rsidR="00033CFE" w:rsidRPr="00033CFE" w:rsidRDefault="00033CFE" w:rsidP="00033CF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</w:pP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s-ES"/>
              </w:rPr>
              <w:t>C.</w:t>
            </w:r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  <w:t xml:space="preserve"> había llegado un baro al puerto.</w:t>
            </w:r>
          </w:p>
          <w:p w:rsidR="00033CFE" w:rsidRPr="00033CFE" w:rsidRDefault="00033CFE" w:rsidP="00033CF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</w:pPr>
          </w:p>
          <w:p w:rsidR="00033CFE" w:rsidRPr="00033CFE" w:rsidRDefault="00033CFE" w:rsidP="00033CF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</w:pP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s-ES"/>
              </w:rPr>
              <w:t>9.3.</w:t>
            </w:r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  <w:t xml:space="preserve"> Colón encontró en la playa a </w:t>
            </w:r>
          </w:p>
          <w:p w:rsidR="00033CFE" w:rsidRPr="00033CFE" w:rsidRDefault="00033CFE" w:rsidP="00033CF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</w:pP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s-ES"/>
              </w:rPr>
              <w:t>A.</w:t>
            </w:r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  <w:t xml:space="preserve"> un familiar suyo.</w:t>
            </w:r>
          </w:p>
          <w:p w:rsidR="00033CFE" w:rsidRPr="00033CFE" w:rsidRDefault="00033CFE" w:rsidP="00033CF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</w:pP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s-ES"/>
              </w:rPr>
              <w:t>B</w:t>
            </w:r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  <w:t>. un marinero viejo.</w:t>
            </w:r>
          </w:p>
          <w:p w:rsidR="00033CFE" w:rsidRPr="00033CFE" w:rsidRDefault="00033CFE" w:rsidP="00033CF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</w:pP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s-ES"/>
              </w:rPr>
              <w:t>C.</w:t>
            </w:r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  <w:t xml:space="preserve"> un príncipe portugués.</w:t>
            </w:r>
          </w:p>
          <w:p w:rsidR="00033CFE" w:rsidRPr="00033CFE" w:rsidRDefault="00033CFE" w:rsidP="00033CF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</w:pPr>
          </w:p>
          <w:p w:rsidR="00033CFE" w:rsidRPr="00033CFE" w:rsidRDefault="00033CFE" w:rsidP="00033CF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</w:pP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s-ES"/>
              </w:rPr>
              <w:t>9.4.</w:t>
            </w:r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  <w:t xml:space="preserve"> La persona encontrada en la playa estaba</w:t>
            </w:r>
          </w:p>
          <w:p w:rsidR="00033CFE" w:rsidRPr="00033CFE" w:rsidRDefault="00033CFE" w:rsidP="00033CF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</w:pP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s-ES"/>
              </w:rPr>
              <w:t>A.</w:t>
            </w:r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  <w:t xml:space="preserve"> muerta.</w:t>
            </w:r>
          </w:p>
          <w:p w:rsidR="00033CFE" w:rsidRPr="00033CFE" w:rsidRDefault="00033CFE" w:rsidP="00033CF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</w:pP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s-ES"/>
              </w:rPr>
              <w:t>B.</w:t>
            </w:r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  <w:t xml:space="preserve"> enferma.</w:t>
            </w:r>
          </w:p>
          <w:p w:rsidR="00033CFE" w:rsidRPr="00033CFE" w:rsidRDefault="00033CFE" w:rsidP="00033CF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</w:pP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s-ES"/>
              </w:rPr>
              <w:t>C.</w:t>
            </w:r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  <w:t xml:space="preserve"> desmayada.</w:t>
            </w:r>
          </w:p>
          <w:p w:rsidR="00033CFE" w:rsidRPr="00033CFE" w:rsidRDefault="00033CFE" w:rsidP="00033CF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</w:pPr>
          </w:p>
          <w:p w:rsidR="00033CFE" w:rsidRPr="00033CFE" w:rsidRDefault="00033CFE" w:rsidP="00033CF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</w:pP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s-ES"/>
              </w:rPr>
              <w:t>9.5.</w:t>
            </w:r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  <w:t xml:space="preserve"> El náufrago llevaba en su abrigo</w:t>
            </w:r>
          </w:p>
          <w:p w:rsidR="00033CFE" w:rsidRPr="00033CFE" w:rsidRDefault="00033CFE" w:rsidP="00033CF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</w:pP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s-ES"/>
              </w:rPr>
              <w:t>A</w:t>
            </w:r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  <w:t>. un diario.</w:t>
            </w:r>
          </w:p>
          <w:p w:rsidR="00033CFE" w:rsidRPr="00033CFE" w:rsidRDefault="00033CFE" w:rsidP="00033CF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</w:pP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s-ES"/>
              </w:rPr>
              <w:t>B.</w:t>
            </w:r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  <w:t xml:space="preserve"> una carta.</w:t>
            </w:r>
          </w:p>
          <w:p w:rsidR="00033CFE" w:rsidRPr="00033CFE" w:rsidRDefault="00033CFE" w:rsidP="00033CF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</w:pPr>
            <w:r w:rsidRPr="00033CF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s-ES"/>
              </w:rPr>
              <w:t>C.</w:t>
            </w:r>
            <w:r w:rsidRPr="00033C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s-ES"/>
              </w:rPr>
              <w:t xml:space="preserve"> un mapa.</w:t>
            </w:r>
          </w:p>
          <w:p w:rsidR="00033CFE" w:rsidRPr="00033CFE" w:rsidRDefault="00033CFE" w:rsidP="00033CF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  <w:r w:rsidRPr="00033C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 xml:space="preserve">                                                                                                </w:t>
            </w:r>
          </w:p>
          <w:p w:rsidR="00033CFE" w:rsidRPr="00033CFE" w:rsidRDefault="00033CFE" w:rsidP="00033CF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val="es-ES" w:eastAsia="zh-CN" w:bidi="hi-IN"/>
              </w:rPr>
            </w:pPr>
          </w:p>
          <w:p w:rsidR="00033CFE" w:rsidRPr="00033CFE" w:rsidRDefault="00033CFE" w:rsidP="00033CF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val="es-ES" w:eastAsia="zh-CN" w:bidi="hi-IN"/>
              </w:rPr>
            </w:pPr>
          </w:p>
          <w:p w:rsidR="00033CFE" w:rsidRPr="00033CFE" w:rsidRDefault="00033CFE" w:rsidP="00033CF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val="es-ES" w:eastAsia="zh-CN" w:bidi="hi-IN"/>
              </w:rPr>
            </w:pPr>
          </w:p>
          <w:p w:rsidR="00033CFE" w:rsidRPr="00033CFE" w:rsidRDefault="00033CFE" w:rsidP="00033C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    </w:t>
            </w:r>
          </w:p>
          <w:p w:rsidR="00033CFE" w:rsidRPr="00033CFE" w:rsidRDefault="00033CFE" w:rsidP="00033C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033CFE" w:rsidRPr="00033CFE" w:rsidRDefault="00033CFE" w:rsidP="00033CF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033CFE" w:rsidRPr="00033CFE" w:rsidRDefault="00033CFE" w:rsidP="00033CFE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CF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</w:tc>
      </w:tr>
      <w:tr w:rsidR="00033CFE" w:rsidRPr="00033CFE" w:rsidTr="009D288D">
        <w:tc>
          <w:tcPr>
            <w:tcW w:w="9286" w:type="dxa"/>
          </w:tcPr>
          <w:p w:rsidR="00033CFE" w:rsidRPr="00033CFE" w:rsidRDefault="00033CFE" w:rsidP="00033CFE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val="es-ES" w:eastAsia="zh-CN" w:bidi="hi-IN"/>
              </w:rPr>
            </w:pPr>
          </w:p>
        </w:tc>
      </w:tr>
    </w:tbl>
    <w:p w:rsidR="00B4251D" w:rsidRPr="006D3494" w:rsidRDefault="00B4251D" w:rsidP="00033CFE">
      <w:pPr>
        <w:rPr>
          <w:color w:val="FF0000"/>
        </w:rPr>
      </w:pPr>
      <w:bookmarkStart w:id="3" w:name="_GoBack"/>
      <w:bookmarkEnd w:id="3"/>
    </w:p>
    <w:sectPr w:rsidR="00B4251D" w:rsidRPr="006D3494" w:rsidSect="005B50E0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782B"/>
    <w:multiLevelType w:val="hybridMultilevel"/>
    <w:tmpl w:val="34006E62"/>
    <w:lvl w:ilvl="0" w:tplc="4956CD10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55FC1"/>
    <w:multiLevelType w:val="hybridMultilevel"/>
    <w:tmpl w:val="C410327E"/>
    <w:lvl w:ilvl="0" w:tplc="9926AF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05A20"/>
    <w:multiLevelType w:val="hybridMultilevel"/>
    <w:tmpl w:val="911AFFA0"/>
    <w:lvl w:ilvl="0" w:tplc="426A26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93"/>
    <w:rsid w:val="00033CFE"/>
    <w:rsid w:val="00363A8A"/>
    <w:rsid w:val="006D3494"/>
    <w:rsid w:val="007D3E93"/>
    <w:rsid w:val="00B4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3CF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3CF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ia.nationalgeographic.com.es/a/origen-historico-dia-san-valentin_1508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lcomercio.pe/corresponsales-escolares/historias/e-sports-una-nueva-tendencia-en-los-adolescentes-tacna-notic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1629</Words>
  <Characters>9776</Characters>
  <Application>Microsoft Office Word</Application>
  <DocSecurity>0</DocSecurity>
  <Lines>81</Lines>
  <Paragraphs>22</Paragraphs>
  <ScaleCrop>false</ScaleCrop>
  <Company/>
  <LinksUpToDate>false</LinksUpToDate>
  <CharactersWithSpaces>11383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Gucwa</dc:creator>
  <cp:keywords/>
  <dc:description/>
  <cp:lastModifiedBy>Teresa Gucwa</cp:lastModifiedBy>
  <cp:revision>6</cp:revision>
  <dcterms:created xsi:type="dcterms:W3CDTF">2022-03-01T06:47:00Z</dcterms:created>
  <dcterms:modified xsi:type="dcterms:W3CDTF">2022-03-01T06:52:00Z</dcterms:modified>
</cp:coreProperties>
</file>