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BC953" w14:textId="1C6F2E6D" w:rsidR="0055610F" w:rsidRPr="00DD6299" w:rsidRDefault="0055610F" w:rsidP="00DD6299">
      <w:pPr>
        <w:pStyle w:val="Nagwek1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DD629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EAEE9C1" wp14:editId="274A754B">
            <wp:extent cx="1857375" cy="1887855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4C4B1" w14:textId="01AD54A6" w:rsidR="0055610F" w:rsidRPr="00DD6299" w:rsidRDefault="0055610F" w:rsidP="00ED32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719521AB" w14:textId="77777777" w:rsidR="0055610F" w:rsidRPr="00DD6299" w:rsidRDefault="0055610F" w:rsidP="00ED32F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4EA35279" w14:textId="5398B893" w:rsidR="00ED32F1" w:rsidRPr="00DD6299" w:rsidRDefault="00ED32F1" w:rsidP="00ED32F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D6299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Małopolski Konkurs Języka Hiszpańskiego</w:t>
      </w:r>
      <w:r w:rsidRPr="00DD62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/>
        <w:t>dla uczniów szkół podstawowych województwa małopolskiego w roku szkolnym 202</w:t>
      </w:r>
      <w:r w:rsidR="00B95CAE" w:rsidRPr="00DD62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</w:t>
      </w:r>
      <w:r w:rsidRPr="00DD62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/202</w:t>
      </w:r>
      <w:r w:rsidR="00B95CAE" w:rsidRPr="00DD6299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</w:p>
    <w:p w14:paraId="6A9FC2F2" w14:textId="77777777" w:rsidR="00ED32F1" w:rsidRPr="00DD6299" w:rsidRDefault="00ED32F1" w:rsidP="00ED32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0E06B9B3" w14:textId="77777777" w:rsidR="00ED32F1" w:rsidRPr="00DD6299" w:rsidRDefault="00ED32F1" w:rsidP="00ED32F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330EBE34" w14:textId="77777777" w:rsidR="00ED32F1" w:rsidRPr="0056148A" w:rsidRDefault="00ED32F1" w:rsidP="00ED32F1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en-US"/>
        </w:rPr>
      </w:pPr>
      <w:r w:rsidRPr="0056148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en-US"/>
        </w:rPr>
        <w:t xml:space="preserve">Zakres wiedzy i umiejętności wymaganych na poszczególnych etapach </w:t>
      </w:r>
    </w:p>
    <w:p w14:paraId="57A390E1" w14:textId="77777777" w:rsidR="00ED32F1" w:rsidRPr="0056148A" w:rsidRDefault="00ED32F1" w:rsidP="00ED32F1">
      <w:pPr>
        <w:keepNext/>
        <w:widowControl w:val="0"/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en-US"/>
        </w:rPr>
      </w:pPr>
      <w:r w:rsidRPr="0056148A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zh-CN" w:bidi="en-US"/>
        </w:rPr>
        <w:t xml:space="preserve">konkursu i wykaz </w:t>
      </w:r>
      <w:r w:rsidRPr="0056148A"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eastAsia="zh-CN" w:bidi="en-US"/>
        </w:rPr>
        <w:t>literatury</w:t>
      </w:r>
      <w:r w:rsidRPr="0056148A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56148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obowiązującej uczestników </w:t>
      </w:r>
      <w:r w:rsidRPr="0056148A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lang w:eastAsia="zh-CN" w:bidi="hi-IN"/>
        </w:rPr>
        <w:br/>
        <w:t>oraz stanowiącej pomoc dla nauczyciela</w:t>
      </w:r>
    </w:p>
    <w:p w14:paraId="0706247A" w14:textId="02D9B645" w:rsidR="00D4241C" w:rsidRPr="00DD6299" w:rsidRDefault="00D4241C" w:rsidP="00ED3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3214C2" w14:textId="77777777" w:rsidR="00ED32F1" w:rsidRPr="00DD6299" w:rsidRDefault="00ED32F1" w:rsidP="00ED32F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CC26137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I. Tematyka konkursu</w:t>
      </w:r>
    </w:p>
    <w:p w14:paraId="38184A2E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España mágica: fiestas, tradiciones y literatura</w:t>
      </w:r>
    </w:p>
    <w:p w14:paraId="16E2A054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II. Zakres wymaganej wiedzy i umiejętności uczestników</w:t>
      </w:r>
    </w:p>
    <w:p w14:paraId="0F2D7349" w14:textId="77777777" w:rsidR="00D4241C" w:rsidRPr="00DD6299" w:rsidRDefault="00D4241C" w:rsidP="008C50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Zakres wiedzy i umiejętności wymaganych od uczestników etapu szkolnego odpowiada</w:t>
      </w:r>
    </w:p>
    <w:p w14:paraId="3C5A95BF" w14:textId="351D28F3" w:rsidR="00D4241C" w:rsidRPr="00DD6299" w:rsidRDefault="00D4241C" w:rsidP="008C50F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poziomowi A</w:t>
      </w:r>
      <w:r w:rsidR="00FF076F">
        <w:rPr>
          <w:rFonts w:ascii="Times New Roman" w:hAnsi="Times New Roman" w:cs="Times New Roman"/>
          <w:sz w:val="24"/>
          <w:szCs w:val="24"/>
        </w:rPr>
        <w:t>1</w:t>
      </w:r>
      <w:r w:rsidR="008C50F1">
        <w:rPr>
          <w:rFonts w:ascii="Times New Roman" w:hAnsi="Times New Roman" w:cs="Times New Roman"/>
          <w:sz w:val="24"/>
          <w:szCs w:val="24"/>
        </w:rPr>
        <w:t>-A2</w:t>
      </w:r>
      <w:r w:rsidRPr="00DD6299">
        <w:rPr>
          <w:rFonts w:ascii="Times New Roman" w:hAnsi="Times New Roman" w:cs="Times New Roman"/>
          <w:sz w:val="24"/>
          <w:szCs w:val="24"/>
        </w:rPr>
        <w:t xml:space="preserve"> według klasyfikacji Europejskiego Systemu Opisu Kształcenia Językowego(ESOKJ).</w:t>
      </w:r>
    </w:p>
    <w:p w14:paraId="7A2F96B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2. Zakres wiedzy i umiejętności wymaganych od uczestników etapu rejonowego odpowiada</w:t>
      </w:r>
    </w:p>
    <w:p w14:paraId="2466B513" w14:textId="10F27458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 xml:space="preserve">poziomowi </w:t>
      </w:r>
      <w:r w:rsidR="00FF076F">
        <w:rPr>
          <w:rFonts w:ascii="Times New Roman" w:hAnsi="Times New Roman" w:cs="Times New Roman"/>
          <w:sz w:val="24"/>
          <w:szCs w:val="24"/>
        </w:rPr>
        <w:t>A2</w:t>
      </w:r>
      <w:r w:rsidR="008C50F1">
        <w:rPr>
          <w:rFonts w:ascii="Times New Roman" w:hAnsi="Times New Roman" w:cs="Times New Roman"/>
          <w:sz w:val="24"/>
          <w:szCs w:val="24"/>
        </w:rPr>
        <w:t>-B1</w:t>
      </w:r>
      <w:r w:rsidRPr="00DD6299">
        <w:rPr>
          <w:rFonts w:ascii="Times New Roman" w:hAnsi="Times New Roman" w:cs="Times New Roman"/>
          <w:sz w:val="24"/>
          <w:szCs w:val="24"/>
        </w:rPr>
        <w:t xml:space="preserve"> według klasyfikacji Europejskiego Systemu Opisu Kształcenia Językowego</w:t>
      </w:r>
      <w:r w:rsidR="008C50F1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 xml:space="preserve">(ESOKJ). Ponadto wymagana jest znajomość zagadnień dotyczących kultury </w:t>
      </w:r>
      <w:r w:rsidR="008C50F1">
        <w:rPr>
          <w:rFonts w:ascii="Times New Roman" w:hAnsi="Times New Roman" w:cs="Times New Roman"/>
          <w:sz w:val="24"/>
          <w:szCs w:val="24"/>
        </w:rPr>
        <w:br/>
      </w:r>
      <w:r w:rsidRPr="00DD6299">
        <w:rPr>
          <w:rFonts w:ascii="Times New Roman" w:hAnsi="Times New Roman" w:cs="Times New Roman"/>
          <w:sz w:val="24"/>
          <w:szCs w:val="24"/>
        </w:rPr>
        <w:t>i zwyczajów</w:t>
      </w:r>
      <w:r w:rsidR="00494B34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Hiszpanii w zakresie wyznaczonym przez lektury, o których mowa poniżej.</w:t>
      </w:r>
    </w:p>
    <w:p w14:paraId="133D6D9A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Zakres wiedzy i umiejętności wymaganych od uczestników etapu wojewódzkiego</w:t>
      </w:r>
    </w:p>
    <w:p w14:paraId="36A25C4D" w14:textId="40F73384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FF076F">
        <w:rPr>
          <w:rFonts w:ascii="Times New Roman" w:hAnsi="Times New Roman" w:cs="Times New Roman"/>
          <w:sz w:val="24"/>
          <w:szCs w:val="24"/>
        </w:rPr>
        <w:t>odpowiada poziomowi B</w:t>
      </w:r>
      <w:r w:rsidR="00FF076F" w:rsidRPr="00FF076F">
        <w:rPr>
          <w:rFonts w:ascii="Times New Roman" w:hAnsi="Times New Roman" w:cs="Times New Roman"/>
          <w:sz w:val="24"/>
          <w:szCs w:val="24"/>
        </w:rPr>
        <w:t>1</w:t>
      </w:r>
      <w:r w:rsidRPr="00F90B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według klasyfikacji Europejskiego Systemu Opisu Kształcenia</w:t>
      </w:r>
    </w:p>
    <w:p w14:paraId="77F53DAE" w14:textId="57DAB5DA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 xml:space="preserve">Językowego, (ESOKJ). Ponadto wymagana jest znajomość zagadnień dotyczących kultury </w:t>
      </w:r>
      <w:r w:rsidR="00DD6299">
        <w:rPr>
          <w:rFonts w:ascii="Times New Roman" w:hAnsi="Times New Roman" w:cs="Times New Roman"/>
          <w:sz w:val="24"/>
          <w:szCs w:val="24"/>
        </w:rPr>
        <w:br/>
      </w:r>
      <w:r w:rsidRPr="00DD6299">
        <w:rPr>
          <w:rFonts w:ascii="Times New Roman" w:hAnsi="Times New Roman" w:cs="Times New Roman"/>
          <w:sz w:val="24"/>
          <w:szCs w:val="24"/>
        </w:rPr>
        <w:t>i</w:t>
      </w:r>
      <w:r w:rsidR="00DD6299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zwyczajów Hiszpanii w zakresie wyznaczonym przez lektury, o których mowa poniżej.</w:t>
      </w:r>
    </w:p>
    <w:p w14:paraId="06A235A7" w14:textId="76EF7876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III. Wykaz literatury obowiązującej uczestników oraz stanowiącej pomoc dla nauczyciela</w:t>
      </w:r>
    </w:p>
    <w:p w14:paraId="17F10902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szkolny:</w:t>
      </w:r>
    </w:p>
    <w:p w14:paraId="14F35431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lastRenderedPageBreak/>
        <w:t>1. Podręczniki do języka hiszpańskiego dopuszczone przez MEN do użytku szkolnego w</w:t>
      </w:r>
    </w:p>
    <w:p w14:paraId="55F193B2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szkole podstawowej.</w:t>
      </w:r>
    </w:p>
    <w:p w14:paraId="2FBC00D6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elemental, wydawnictwo Edelsa.</w:t>
      </w:r>
    </w:p>
    <w:p w14:paraId="5A78DE2B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szkolnym przewidziany jest test pisemny, na który składają się:</w:t>
      </w:r>
    </w:p>
    <w:p w14:paraId="69EFFBF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36A17B6F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zadania leksykalno-gramatyczne.</w:t>
      </w:r>
    </w:p>
    <w:p w14:paraId="6C092936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rejonowy:</w:t>
      </w:r>
    </w:p>
    <w:p w14:paraId="367EFF4B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Pozycje obowiązujące do etapu szkolnego.</w:t>
      </w:r>
    </w:p>
    <w:p w14:paraId="51F1BE26" w14:textId="3542D7F3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intermedio, wydawnictwo Edelsa.</w:t>
      </w:r>
    </w:p>
    <w:p w14:paraId="7CE6DA33" w14:textId="7F56A0EA" w:rsidR="00783DD1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Strony internetowe:</w:t>
      </w:r>
    </w:p>
    <w:p w14:paraId="4DFFCB5B" w14:textId="77777777" w:rsidR="00B95CAE" w:rsidRPr="00DD6299" w:rsidRDefault="00EE1EDB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8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>CVC. Lecturas paso a paso. Amnesia. Texto. (cervantes.es)</w:t>
        </w:r>
      </w:hyperlink>
      <w:r w:rsidR="00B95CAE" w:rsidRPr="00DD629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CE66C33" w14:textId="77777777" w:rsidR="00B95CAE" w:rsidRPr="00DD6299" w:rsidRDefault="00EE1EDB" w:rsidP="00DD6299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 xml:space="preserve">CVC. Lecturas paso a paso. Vuelo 505 con destino a Caracas.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Texto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(cervantes.es)</w:t>
        </w:r>
      </w:hyperlink>
    </w:p>
    <w:p w14:paraId="0C17D2E8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rejonowym przewidziany jest test pisemny, na który składają się:</w:t>
      </w:r>
    </w:p>
    <w:p w14:paraId="0902CC2D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4B5F8F2C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zadania leksykalno-gramatyczne.</w:t>
      </w:r>
    </w:p>
    <w:p w14:paraId="2C0466FF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Etap wojewódzki:</w:t>
      </w:r>
    </w:p>
    <w:p w14:paraId="3FF02093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1. Pozycje obowiązujące do etapu rejonowego.</w:t>
      </w:r>
    </w:p>
    <w:p w14:paraId="7A1E7C5E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D6299">
        <w:rPr>
          <w:rFonts w:ascii="Times New Roman" w:hAnsi="Times New Roman" w:cs="Times New Roman"/>
          <w:sz w:val="24"/>
          <w:szCs w:val="24"/>
          <w:lang w:val="es-ES"/>
        </w:rPr>
        <w:t>2. Ramón Palencia, Uso de la gramática española Junior avanzado, wydawnictwo Edelsa.</w:t>
      </w:r>
    </w:p>
    <w:p w14:paraId="7E962199" w14:textId="179732BA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3. Strony internetowe</w:t>
      </w:r>
      <w:r w:rsidR="00ED32F1" w:rsidRPr="00DD6299">
        <w:rPr>
          <w:rFonts w:ascii="Times New Roman" w:hAnsi="Times New Roman" w:cs="Times New Roman"/>
          <w:sz w:val="24"/>
          <w:szCs w:val="24"/>
        </w:rPr>
        <w:t xml:space="preserve"> </w:t>
      </w:r>
      <w:r w:rsidRPr="00DD6299">
        <w:rPr>
          <w:rFonts w:ascii="Times New Roman" w:hAnsi="Times New Roman" w:cs="Times New Roman"/>
          <w:sz w:val="24"/>
          <w:szCs w:val="24"/>
        </w:rPr>
        <w:t>obowiązujące do etapu rejonowego oraz:</w:t>
      </w:r>
    </w:p>
    <w:p w14:paraId="72E1C513" w14:textId="77777777" w:rsidR="00B95CAE" w:rsidRPr="00DD6299" w:rsidRDefault="00EE1EDB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10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>CVC. Lecturas paso a paso. La batalla del tomate. Texto (cervantes.es)</w:t>
        </w:r>
      </w:hyperlink>
    </w:p>
    <w:p w14:paraId="5EA44BEE" w14:textId="55309F9E" w:rsidR="00783DD1" w:rsidRPr="00DD6299" w:rsidRDefault="00EE1EDB" w:rsidP="00DD6299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hyperlink r:id="rId11" w:history="1"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  <w:lang w:val="es-ES"/>
          </w:rPr>
          <w:t xml:space="preserve">CVC. Lecturas paso a paso. </w:t>
        </w:r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El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secreto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de Cristóbal Colón. </w:t>
        </w:r>
        <w:proofErr w:type="spellStart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>Texto</w:t>
        </w:r>
        <w:proofErr w:type="spellEnd"/>
        <w:r w:rsidR="00B95CAE" w:rsidRPr="00DD6299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(cervantes.es)</w:t>
        </w:r>
      </w:hyperlink>
    </w:p>
    <w:p w14:paraId="1561FBB7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W etapie wojewódzkim przewidziany jest test pisemny, na który składają się:</w:t>
      </w:r>
    </w:p>
    <w:p w14:paraId="6B025061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słuchanego,</w:t>
      </w:r>
    </w:p>
    <w:p w14:paraId="52D27C38" w14:textId="77777777" w:rsidR="00D4241C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rozumienie tekstu czytanego,</w:t>
      </w:r>
    </w:p>
    <w:p w14:paraId="22F3B064" w14:textId="6FF4483B" w:rsidR="0024655F" w:rsidRPr="00DD6299" w:rsidRDefault="00D4241C" w:rsidP="00DD6299">
      <w:pPr>
        <w:jc w:val="both"/>
        <w:rPr>
          <w:rFonts w:ascii="Times New Roman" w:hAnsi="Times New Roman" w:cs="Times New Roman"/>
          <w:sz w:val="24"/>
          <w:szCs w:val="24"/>
        </w:rPr>
      </w:pPr>
      <w:r w:rsidRPr="00DD6299">
        <w:rPr>
          <w:rFonts w:ascii="Times New Roman" w:hAnsi="Times New Roman" w:cs="Times New Roman"/>
          <w:sz w:val="24"/>
          <w:szCs w:val="24"/>
        </w:rPr>
        <w:t>– zadania leksykalno-gramatyczne.</w:t>
      </w:r>
    </w:p>
    <w:sectPr w:rsidR="0024655F" w:rsidRPr="00DD629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2498C" w14:textId="77777777" w:rsidR="00856B7F" w:rsidRDefault="00856B7F" w:rsidP="00ED32F1">
      <w:pPr>
        <w:spacing w:after="0" w:line="240" w:lineRule="auto"/>
      </w:pPr>
      <w:r>
        <w:separator/>
      </w:r>
    </w:p>
  </w:endnote>
  <w:endnote w:type="continuationSeparator" w:id="0">
    <w:p w14:paraId="76E218FA" w14:textId="77777777" w:rsidR="00856B7F" w:rsidRDefault="00856B7F" w:rsidP="00ED3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7142606"/>
      <w:docPartObj>
        <w:docPartGallery w:val="Page Numbers (Bottom of Page)"/>
        <w:docPartUnique/>
      </w:docPartObj>
    </w:sdtPr>
    <w:sdtEndPr/>
    <w:sdtContent>
      <w:p w14:paraId="7621819A" w14:textId="0E4969A0" w:rsidR="00ED32F1" w:rsidRDefault="00ED32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B34">
          <w:rPr>
            <w:noProof/>
          </w:rPr>
          <w:t>2</w:t>
        </w:r>
        <w:r>
          <w:fldChar w:fldCharType="end"/>
        </w:r>
      </w:p>
    </w:sdtContent>
  </w:sdt>
  <w:p w14:paraId="45D74160" w14:textId="77777777" w:rsidR="00ED32F1" w:rsidRDefault="00ED32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3F539" w14:textId="77777777" w:rsidR="00856B7F" w:rsidRDefault="00856B7F" w:rsidP="00ED32F1">
      <w:pPr>
        <w:spacing w:after="0" w:line="240" w:lineRule="auto"/>
      </w:pPr>
      <w:r>
        <w:separator/>
      </w:r>
    </w:p>
  </w:footnote>
  <w:footnote w:type="continuationSeparator" w:id="0">
    <w:p w14:paraId="05680654" w14:textId="77777777" w:rsidR="00856B7F" w:rsidRDefault="00856B7F" w:rsidP="00ED3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1C"/>
    <w:rsid w:val="000D310C"/>
    <w:rsid w:val="001759E6"/>
    <w:rsid w:val="001C459F"/>
    <w:rsid w:val="0024655F"/>
    <w:rsid w:val="00374AED"/>
    <w:rsid w:val="004563D6"/>
    <w:rsid w:val="00494B34"/>
    <w:rsid w:val="0055610F"/>
    <w:rsid w:val="0056148A"/>
    <w:rsid w:val="00576B5C"/>
    <w:rsid w:val="00753AEB"/>
    <w:rsid w:val="00756C84"/>
    <w:rsid w:val="00783DD1"/>
    <w:rsid w:val="00856B7F"/>
    <w:rsid w:val="008C50F1"/>
    <w:rsid w:val="008D75C1"/>
    <w:rsid w:val="00970690"/>
    <w:rsid w:val="00B330CD"/>
    <w:rsid w:val="00B95CAE"/>
    <w:rsid w:val="00C42BC6"/>
    <w:rsid w:val="00D4241C"/>
    <w:rsid w:val="00DD6299"/>
    <w:rsid w:val="00EC1C25"/>
    <w:rsid w:val="00ED32F1"/>
    <w:rsid w:val="00EE1EDB"/>
    <w:rsid w:val="00F60BD2"/>
    <w:rsid w:val="00F90BDA"/>
    <w:rsid w:val="00FE5246"/>
    <w:rsid w:val="00FF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44B1A"/>
  <w15:docId w15:val="{5C3BB725-C73D-4409-B54A-4892BA92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D6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ntradilla">
    <w:name w:val="entradilla"/>
    <w:basedOn w:val="Normalny"/>
    <w:rsid w:val="0078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83DD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3DD1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2F1"/>
  </w:style>
  <w:style w:type="paragraph" w:styleId="Stopka">
    <w:name w:val="footer"/>
    <w:basedOn w:val="Normalny"/>
    <w:link w:val="StopkaZnak"/>
    <w:uiPriority w:val="99"/>
    <w:unhideWhenUsed/>
    <w:rsid w:val="00ED3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2F1"/>
  </w:style>
  <w:style w:type="paragraph" w:styleId="Tekstdymka">
    <w:name w:val="Balloon Text"/>
    <w:basedOn w:val="Normalny"/>
    <w:link w:val="TekstdymkaZnak"/>
    <w:uiPriority w:val="99"/>
    <w:semiHidden/>
    <w:unhideWhenUsed/>
    <w:rsid w:val="00DD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29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D629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UyteHipercze">
    <w:name w:val="FollowedHyperlink"/>
    <w:basedOn w:val="Domylnaczcionkaakapitu"/>
    <w:uiPriority w:val="99"/>
    <w:semiHidden/>
    <w:unhideWhenUsed/>
    <w:rsid w:val="00DD62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c.cervantes.es/aula/lecturas/inicial/lectura_03/texto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cvc.cervantes.es/aula/lecturas/intermedio/lectura_03/texto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vc.cervantes.es/aula/lecturas/intermedio/lectura_01/text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vc.cervantes.es/aula/lecturas/inicial/lectura_09/text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A1EB1-A57D-4BEB-B01E-B88049C34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2563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Katarzyna Dębska</cp:lastModifiedBy>
  <cp:revision>2</cp:revision>
  <dcterms:created xsi:type="dcterms:W3CDTF">2021-07-19T12:07:00Z</dcterms:created>
  <dcterms:modified xsi:type="dcterms:W3CDTF">2021-07-19T12:07:00Z</dcterms:modified>
</cp:coreProperties>
</file>