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E0842" w14:textId="6DC634D9" w:rsidR="00BE66C0" w:rsidRPr="00BE66C0" w:rsidRDefault="00F62410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 w:rsidRPr="00BE66C0">
        <w:rPr>
          <w:rFonts w:ascii="Times New Roman" w:hAnsi="Times New Roman"/>
          <w:sz w:val="20"/>
          <w:szCs w:val="20"/>
        </w:rPr>
        <w:t>Załącznik nr 1</w:t>
      </w:r>
      <w:r w:rsidR="00027DCD" w:rsidRPr="00BE66C0">
        <w:rPr>
          <w:rFonts w:ascii="Times New Roman" w:hAnsi="Times New Roman"/>
          <w:sz w:val="20"/>
          <w:szCs w:val="20"/>
        </w:rPr>
        <w:br/>
        <w:t xml:space="preserve">do Regulaminu </w:t>
      </w:r>
      <w:r w:rsidRPr="00BE66C0">
        <w:rPr>
          <w:rFonts w:ascii="Times New Roman" w:hAnsi="Times New Roman"/>
          <w:color w:val="000000" w:themeColor="text1"/>
          <w:sz w:val="20"/>
          <w:szCs w:val="20"/>
        </w:rPr>
        <w:t>Małopolskiego Konkursu</w:t>
      </w:r>
      <w:r w:rsidR="008B7AB3" w:rsidRPr="00BE66C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2D6D8D" w:rsidRPr="002D6D8D">
        <w:rPr>
          <w:rFonts w:ascii="Times New Roman" w:hAnsi="Times New Roman"/>
          <w:color w:val="000000" w:themeColor="text1"/>
          <w:sz w:val="20"/>
          <w:szCs w:val="20"/>
        </w:rPr>
        <w:t>Geograficzne</w:t>
      </w:r>
      <w:r w:rsidR="00D2497E" w:rsidRPr="002D6D8D">
        <w:rPr>
          <w:rFonts w:ascii="Times New Roman" w:hAnsi="Times New Roman"/>
          <w:color w:val="000000" w:themeColor="text1"/>
          <w:sz w:val="20"/>
          <w:szCs w:val="20"/>
        </w:rPr>
        <w:t>go</w:t>
      </w:r>
      <w:r w:rsidR="008B7AB3" w:rsidRPr="002D6D8D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027DCD" w:rsidRPr="00BE66C0">
        <w:rPr>
          <w:rFonts w:ascii="Times New Roman" w:hAnsi="Times New Roman"/>
          <w:sz w:val="20"/>
          <w:szCs w:val="20"/>
        </w:rPr>
        <w:t xml:space="preserve">dla uczniów </w:t>
      </w:r>
      <w:r w:rsidR="008B7AB3" w:rsidRPr="00BE66C0">
        <w:rPr>
          <w:rFonts w:ascii="Times New Roman" w:hAnsi="Times New Roman"/>
          <w:sz w:val="20"/>
          <w:szCs w:val="20"/>
        </w:rPr>
        <w:t>szkół podstawowych</w:t>
      </w:r>
      <w:r w:rsidR="008B7AB3" w:rsidRPr="00BE66C0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027DCD" w:rsidRPr="00BE66C0">
        <w:rPr>
          <w:rFonts w:ascii="Times New Roman" w:hAnsi="Times New Roman"/>
          <w:sz w:val="20"/>
          <w:szCs w:val="20"/>
        </w:rPr>
        <w:t>województwa małopolskiego w roku s</w:t>
      </w:r>
      <w:r w:rsidRPr="00BE66C0">
        <w:rPr>
          <w:rFonts w:ascii="Times New Roman" w:hAnsi="Times New Roman"/>
          <w:sz w:val="20"/>
          <w:szCs w:val="20"/>
        </w:rPr>
        <w:t>zkolnym 20</w:t>
      </w:r>
      <w:r w:rsidR="002C2839">
        <w:rPr>
          <w:rFonts w:ascii="Times New Roman" w:hAnsi="Times New Roman"/>
          <w:sz w:val="20"/>
          <w:szCs w:val="20"/>
        </w:rPr>
        <w:t>2</w:t>
      </w:r>
      <w:r w:rsidR="00922268">
        <w:rPr>
          <w:rFonts w:ascii="Times New Roman" w:hAnsi="Times New Roman"/>
          <w:sz w:val="20"/>
          <w:szCs w:val="20"/>
        </w:rPr>
        <w:t>1</w:t>
      </w:r>
      <w:r w:rsidRPr="00BE66C0">
        <w:rPr>
          <w:rFonts w:ascii="Times New Roman" w:hAnsi="Times New Roman"/>
          <w:sz w:val="20"/>
          <w:szCs w:val="20"/>
        </w:rPr>
        <w:t>/20</w:t>
      </w:r>
      <w:r w:rsidR="00DE3046">
        <w:rPr>
          <w:rFonts w:ascii="Times New Roman" w:hAnsi="Times New Roman"/>
          <w:sz w:val="20"/>
          <w:szCs w:val="20"/>
        </w:rPr>
        <w:t>2</w:t>
      </w:r>
      <w:r w:rsidR="00922268">
        <w:rPr>
          <w:rFonts w:ascii="Times New Roman" w:hAnsi="Times New Roman"/>
          <w:sz w:val="20"/>
          <w:szCs w:val="20"/>
        </w:rPr>
        <w:t>2</w:t>
      </w:r>
      <w:r w:rsidR="00BE66C0" w:rsidRPr="00BE66C0">
        <w:rPr>
          <w:rFonts w:ascii="Times New Roman" w:hAnsi="Times New Roman"/>
          <w:sz w:val="20"/>
          <w:szCs w:val="20"/>
        </w:rPr>
        <w:t xml:space="preserve">, stanowiącego załącznik do zarządzenia </w:t>
      </w:r>
    </w:p>
    <w:p w14:paraId="713FA357" w14:textId="27AD66E1" w:rsidR="00BE66C0" w:rsidRPr="00BE66C0" w:rsidRDefault="000525C8" w:rsidP="00BE66C0">
      <w:pPr>
        <w:spacing w:after="0"/>
        <w:ind w:left="453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Nr </w:t>
      </w:r>
      <w:r w:rsidR="006C3BD7">
        <w:rPr>
          <w:rFonts w:ascii="Times New Roman" w:hAnsi="Times New Roman"/>
          <w:sz w:val="20"/>
          <w:szCs w:val="20"/>
        </w:rPr>
        <w:t>41</w:t>
      </w:r>
      <w:r w:rsidR="00BE66C0" w:rsidRPr="00BE66C0">
        <w:rPr>
          <w:rFonts w:ascii="Times New Roman" w:hAnsi="Times New Roman"/>
          <w:sz w:val="20"/>
          <w:szCs w:val="20"/>
        </w:rPr>
        <w:t>/</w:t>
      </w:r>
      <w:r w:rsidR="002C2839">
        <w:rPr>
          <w:rFonts w:ascii="Times New Roman" w:hAnsi="Times New Roman"/>
          <w:sz w:val="20"/>
          <w:szCs w:val="20"/>
        </w:rPr>
        <w:t>2</w:t>
      </w:r>
      <w:r w:rsidR="00922268">
        <w:rPr>
          <w:rFonts w:ascii="Times New Roman" w:hAnsi="Times New Roman"/>
          <w:sz w:val="20"/>
          <w:szCs w:val="20"/>
        </w:rPr>
        <w:t>1</w:t>
      </w:r>
      <w:r w:rsidR="00BE66C0" w:rsidRPr="00BE66C0">
        <w:rPr>
          <w:rFonts w:ascii="Times New Roman" w:hAnsi="Times New Roman"/>
          <w:sz w:val="20"/>
          <w:szCs w:val="20"/>
        </w:rPr>
        <w:t xml:space="preserve"> Małopolskiego Kuratora Oświaty </w:t>
      </w:r>
    </w:p>
    <w:p w14:paraId="316A38DE" w14:textId="3468B7AD" w:rsidR="00027DCD" w:rsidRPr="00BE66C0" w:rsidRDefault="000525C8" w:rsidP="00BE66C0">
      <w:pPr>
        <w:spacing w:after="0"/>
        <w:ind w:left="4536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z dnia</w:t>
      </w:r>
      <w:r w:rsidR="006C3BD7">
        <w:rPr>
          <w:rFonts w:ascii="Times New Roman" w:hAnsi="Times New Roman"/>
          <w:sz w:val="20"/>
          <w:szCs w:val="20"/>
        </w:rPr>
        <w:t xml:space="preserve"> 9 </w:t>
      </w:r>
      <w:r w:rsidR="00BE66C0" w:rsidRPr="00BE66C0">
        <w:rPr>
          <w:rFonts w:ascii="Times New Roman" w:hAnsi="Times New Roman"/>
          <w:sz w:val="20"/>
          <w:szCs w:val="20"/>
        </w:rPr>
        <w:t>września 20</w:t>
      </w:r>
      <w:r w:rsidR="002C2839">
        <w:rPr>
          <w:rFonts w:ascii="Times New Roman" w:hAnsi="Times New Roman"/>
          <w:sz w:val="20"/>
          <w:szCs w:val="20"/>
        </w:rPr>
        <w:t>2</w:t>
      </w:r>
      <w:r w:rsidR="00922268">
        <w:rPr>
          <w:rFonts w:ascii="Times New Roman" w:hAnsi="Times New Roman"/>
          <w:sz w:val="20"/>
          <w:szCs w:val="20"/>
        </w:rPr>
        <w:t>1</w:t>
      </w:r>
      <w:r w:rsidR="00BE66C0" w:rsidRPr="00BE66C0">
        <w:rPr>
          <w:rFonts w:ascii="Times New Roman" w:hAnsi="Times New Roman"/>
          <w:sz w:val="20"/>
          <w:szCs w:val="20"/>
        </w:rPr>
        <w:t xml:space="preserve"> r. </w:t>
      </w:r>
      <w:r w:rsidR="00027DCD" w:rsidRPr="00BE66C0">
        <w:rPr>
          <w:rFonts w:ascii="Times New Roman" w:hAnsi="Times New Roman"/>
          <w:bCs/>
          <w:color w:val="000000"/>
          <w:sz w:val="20"/>
          <w:szCs w:val="20"/>
        </w:rPr>
        <w:t xml:space="preserve"> </w:t>
      </w:r>
    </w:p>
    <w:p w14:paraId="531464A7" w14:textId="77777777" w:rsidR="00254BB9" w:rsidRDefault="00254BB9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06649DC" w14:textId="77777777" w:rsidR="00BE66C0" w:rsidRPr="00377A5B" w:rsidRDefault="00BE66C0" w:rsidP="00F624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F2C6C09" w14:textId="2FCA074A" w:rsidR="00F62410" w:rsidRPr="002D6D8D" w:rsidRDefault="00F62410" w:rsidP="00F62410">
      <w:pPr>
        <w:keepNext/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</w:pPr>
      <w:r w:rsidRPr="002677F4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>Harmonogram Małopolskiego Konkursu</w:t>
      </w:r>
      <w:r w:rsidRPr="00F62410">
        <w:rPr>
          <w:rFonts w:ascii="Times New Roman" w:eastAsia="Lucida Sans Unicode" w:hAnsi="Times New Roman" w:cs="Tahoma"/>
          <w:b/>
          <w:bCs/>
          <w:color w:val="FF0000"/>
          <w:sz w:val="28"/>
          <w:szCs w:val="28"/>
          <w:lang w:bidi="en-US"/>
        </w:rPr>
        <w:t xml:space="preserve"> </w:t>
      </w:r>
      <w:r w:rsidR="002D6D8D">
        <w:rPr>
          <w:rFonts w:ascii="Times New Roman" w:eastAsia="Lucida Sans Unicode" w:hAnsi="Times New Roman" w:cs="Tahoma"/>
          <w:b/>
          <w:bCs/>
          <w:color w:val="000000" w:themeColor="text1"/>
          <w:sz w:val="28"/>
          <w:szCs w:val="28"/>
          <w:lang w:bidi="en-US"/>
        </w:rPr>
        <w:t>Geograficznego</w:t>
      </w:r>
    </w:p>
    <w:p w14:paraId="6639A3C8" w14:textId="77777777" w:rsidR="00F62410" w:rsidRPr="00377A5B" w:rsidRDefault="00F62410" w:rsidP="00F62410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8"/>
          <w:szCs w:val="28"/>
          <w:lang w:bidi="en-US"/>
        </w:rPr>
      </w:pPr>
    </w:p>
    <w:tbl>
      <w:tblPr>
        <w:tblW w:w="9325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10"/>
        <w:gridCol w:w="6264"/>
        <w:gridCol w:w="2451"/>
      </w:tblGrid>
      <w:tr w:rsidR="00F62410" w:rsidRPr="0016516E" w14:paraId="7CB4555D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D1C14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Lp.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AFEBC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Zadanie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B597A" w14:textId="77777777" w:rsidR="00F62410" w:rsidRPr="0016516E" w:rsidRDefault="00F62410" w:rsidP="00F67609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Termin</w:t>
            </w:r>
          </w:p>
        </w:tc>
      </w:tr>
      <w:tr w:rsidR="002D6D8D" w:rsidRPr="0016516E" w14:paraId="272AB16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2D3BCBE5" w14:textId="77777777" w:rsidR="002D6D8D" w:rsidRPr="00222290" w:rsidRDefault="002D6D8D" w:rsidP="002D6D8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6A09EB60" w14:textId="77777777" w:rsidR="002D6D8D" w:rsidRPr="0016516E" w:rsidRDefault="002D6D8D" w:rsidP="002D6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szkolnego.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02643CEF" w14:textId="77777777" w:rsidR="002D6D8D" w:rsidRDefault="002D6D8D" w:rsidP="002D6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18 października 2021 r.</w:t>
            </w:r>
          </w:p>
          <w:p w14:paraId="6E50A72F" w14:textId="5A823D6B" w:rsidR="002D6D8D" w:rsidRPr="0016516E" w:rsidRDefault="002D6D8D" w:rsidP="002D6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godz. 13.00</w:t>
            </w:r>
          </w:p>
        </w:tc>
      </w:tr>
      <w:tr w:rsidR="002D6D8D" w:rsidRPr="0016516E" w14:paraId="35ABA116" w14:textId="77777777" w:rsidTr="00F67609">
        <w:trPr>
          <w:trHeight w:val="510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BE4BC06" w14:textId="77777777" w:rsidR="002D6D8D" w:rsidRPr="00222290" w:rsidRDefault="002D6D8D" w:rsidP="002D6D8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0DF279" w14:textId="77777777" w:rsidR="002D6D8D" w:rsidRPr="0016516E" w:rsidRDefault="002D6D8D" w:rsidP="002D6D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</w:t>
            </w:r>
            <w:r w:rsidRPr="00375054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na stronie internetowej Kurato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rium Oświaty w zakładce konkursu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1BB997" w14:textId="517B0C3C" w:rsidR="002D6D8D" w:rsidRPr="0016516E" w:rsidRDefault="002D6D8D" w:rsidP="002D6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19 października 2021 r.</w:t>
            </w:r>
          </w:p>
        </w:tc>
      </w:tr>
      <w:tr w:rsidR="002D6D8D" w:rsidRPr="0016516E" w14:paraId="69509C22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4F960F" w14:textId="77777777" w:rsidR="002D6D8D" w:rsidRPr="00222290" w:rsidRDefault="002D6D8D" w:rsidP="002D6D8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3C7D23" w14:textId="77777777" w:rsidR="002D6D8D" w:rsidRPr="0016516E" w:rsidRDefault="002D6D8D" w:rsidP="002D6D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9990B0" w14:textId="78914CE2" w:rsidR="002D6D8D" w:rsidRPr="0016516E" w:rsidRDefault="002D6D8D" w:rsidP="002D6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22 października 2021 r.</w:t>
            </w:r>
          </w:p>
        </w:tc>
      </w:tr>
      <w:tr w:rsidR="002D6D8D" w:rsidRPr="0016516E" w14:paraId="1ED1F892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482A947" w14:textId="77777777" w:rsidR="002D6D8D" w:rsidRPr="00222290" w:rsidRDefault="002D6D8D" w:rsidP="002D6D8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A4FC55" w14:textId="77777777" w:rsidR="002D6D8D" w:rsidRPr="0016516E" w:rsidRDefault="002D6D8D" w:rsidP="002D6D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1262A" w14:textId="1343D416" w:rsidR="002D6D8D" w:rsidRPr="00BD020F" w:rsidRDefault="002D6D8D" w:rsidP="002D6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D51ECE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 2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5 </w:t>
            </w:r>
            <w:r w:rsidRPr="00D51ECE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października 20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21</w:t>
            </w:r>
            <w:r w:rsidRPr="00D51ECE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r.</w:t>
            </w:r>
          </w:p>
        </w:tc>
      </w:tr>
      <w:tr w:rsidR="002D6D8D" w:rsidRPr="0016516E" w14:paraId="6E0DFEC9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839AE4F" w14:textId="77777777" w:rsidR="002D6D8D" w:rsidRPr="00222290" w:rsidRDefault="002D6D8D" w:rsidP="002D6D8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E11285" w14:textId="77777777" w:rsidR="002D6D8D" w:rsidRPr="0016516E" w:rsidRDefault="002D6D8D" w:rsidP="002D6D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Przekazanie do K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protokołu elektronicznego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z eliminacji szkolnych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, 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uczniów, którzy 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zyskali co najmniej </w:t>
            </w:r>
            <w:r w:rsidRPr="00453FD8">
              <w:rPr>
                <w:rFonts w:ascii="Times New Roman" w:eastAsia="Lucida Sans Unicode" w:hAnsi="Times New Roman" w:cs="Tahoma"/>
                <w:lang w:bidi="en-US"/>
              </w:rPr>
              <w:t xml:space="preserve">55%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punktów oraz złożonych zastrzeżeń i prac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AD8E3" w14:textId="77777777" w:rsidR="002D6D8D" w:rsidRDefault="002D6D8D" w:rsidP="002D6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najpóźniej </w:t>
            </w:r>
            <w:r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do</w:t>
            </w:r>
          </w:p>
          <w:p w14:paraId="59AF4478" w14:textId="77777777" w:rsidR="002D6D8D" w:rsidRDefault="002D6D8D" w:rsidP="002D6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27 października 2021 r.</w:t>
            </w:r>
          </w:p>
          <w:p w14:paraId="7090620A" w14:textId="33E29ECA" w:rsidR="002D6D8D" w:rsidRPr="00BD020F" w:rsidRDefault="002D6D8D" w:rsidP="002D6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 xml:space="preserve">do </w:t>
            </w:r>
            <w:r w:rsidRPr="00BD020F">
              <w:rPr>
                <w:rFonts w:ascii="Times New Roman" w:eastAsia="Lucida Sans Unicode" w:hAnsi="Times New Roman" w:cs="Tahoma"/>
                <w:b/>
                <w:color w:val="000000" w:themeColor="text1"/>
                <w:lang w:bidi="en-US"/>
              </w:rPr>
              <w:t>godz. 15.00</w:t>
            </w:r>
          </w:p>
        </w:tc>
      </w:tr>
      <w:tr w:rsidR="002D6D8D" w:rsidRPr="0016516E" w14:paraId="780BD67F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9F44741" w14:textId="77777777" w:rsidR="002D6D8D" w:rsidRPr="00222290" w:rsidRDefault="002D6D8D" w:rsidP="002D6D8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B5E4130" w14:textId="77777777" w:rsidR="002D6D8D" w:rsidRPr="002677F4" w:rsidRDefault="002D6D8D" w:rsidP="002D6D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Weryfikacja prac przez Komisję 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F7873D" w14:textId="4B5E4ADD" w:rsidR="002D6D8D" w:rsidRPr="00BD020F" w:rsidRDefault="002D6D8D" w:rsidP="002D6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 listopada 2021 r.</w:t>
            </w:r>
          </w:p>
        </w:tc>
      </w:tr>
      <w:tr w:rsidR="002D6D8D" w:rsidRPr="0016516E" w14:paraId="265280DE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930ADD6" w14:textId="77777777" w:rsidR="002D6D8D" w:rsidRPr="00580000" w:rsidRDefault="002D6D8D" w:rsidP="002D6D8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89D391" w14:textId="77777777" w:rsidR="002D6D8D" w:rsidRPr="00580000" w:rsidRDefault="002D6D8D" w:rsidP="002D6D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580000">
              <w:rPr>
                <w:rFonts w:ascii="Times New Roman" w:eastAsia="Lucida Sans Unicode" w:hAnsi="Times New Roman" w:cs="Tahoma"/>
                <w:lang w:bidi="en-US"/>
              </w:rPr>
              <w:t xml:space="preserve">Przekazanie przez przewodniczącego Komisji Etapu Rejonowego </w:t>
            </w:r>
            <w:r w:rsidRPr="00580000">
              <w:rPr>
                <w:rFonts w:ascii="Times New Roman" w:eastAsia="Lucida Sans Unicode" w:hAnsi="Times New Roman" w:cs="Tahoma"/>
                <w:lang w:bidi="en-US"/>
              </w:rPr>
              <w:br/>
              <w:t>do przewodniczącego Wojewódzkiej Komisji Konkursowej zastrzeżeń i prac, których te zastrzeżenia dotyczą.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64002" w14:textId="5001EF7B" w:rsidR="002D6D8D" w:rsidRPr="002D6D8D" w:rsidRDefault="002D6D8D" w:rsidP="002D6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2D6D8D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 2 listopada 2021 r.</w:t>
            </w:r>
          </w:p>
        </w:tc>
      </w:tr>
      <w:tr w:rsidR="002D6D8D" w:rsidRPr="0016516E" w14:paraId="5A05AC98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6268CF4" w14:textId="77777777" w:rsidR="002D6D8D" w:rsidRPr="00222290" w:rsidRDefault="002D6D8D" w:rsidP="002D6D8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FA5158" w14:textId="77777777" w:rsidR="002D6D8D" w:rsidRPr="0016516E" w:rsidRDefault="002D6D8D" w:rsidP="002D6D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F7B9A" w14:textId="2D61901B" w:rsidR="002D6D8D" w:rsidRPr="002D6D8D" w:rsidRDefault="002D6D8D" w:rsidP="002D6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 w:rsidRPr="002D6D8D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 9 listopada 2021 r.</w:t>
            </w:r>
          </w:p>
        </w:tc>
      </w:tr>
      <w:tr w:rsidR="002D6D8D" w:rsidRPr="0016516E" w14:paraId="2D2FB0B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6BB2168" w14:textId="77777777" w:rsidR="002D6D8D" w:rsidRPr="00222290" w:rsidRDefault="002D6D8D" w:rsidP="002D6D8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FD529E" w14:textId="77777777" w:rsidR="002D6D8D" w:rsidRPr="0016516E" w:rsidRDefault="002D6D8D" w:rsidP="002D6D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ifikowanych do etapu rejonowego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76E4F" w14:textId="12E237C0" w:rsidR="002D6D8D" w:rsidRPr="002D6D8D" w:rsidRDefault="002D6D8D" w:rsidP="002D6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2D6D8D">
              <w:rPr>
                <w:rFonts w:ascii="Times New Roman" w:eastAsia="Lucida Sans Unicode" w:hAnsi="Times New Roman" w:cs="Tahoma"/>
                <w:color w:val="000000"/>
                <w:lang w:bidi="en-US"/>
              </w:rPr>
              <w:t>12 listopada 2021 r.</w:t>
            </w:r>
          </w:p>
        </w:tc>
      </w:tr>
      <w:tr w:rsidR="002D6D8D" w:rsidRPr="0016516E" w14:paraId="3BEF358C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199BBC38" w14:textId="77777777" w:rsidR="002D6D8D" w:rsidRPr="00222290" w:rsidRDefault="002D6D8D" w:rsidP="002D6D8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0690725C" w14:textId="77777777" w:rsidR="002D6D8D" w:rsidRPr="0016516E" w:rsidRDefault="002D6D8D" w:rsidP="002D6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EF12A6"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 xml:space="preserve">Przeprowadzenie </w:t>
            </w: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etapu rejonowego.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6E7FE7DF" w14:textId="7F99CF25" w:rsidR="002D6D8D" w:rsidRPr="0016516E" w:rsidRDefault="002D6D8D" w:rsidP="002D6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6 grudnia 2021 r. godz. 9.00</w:t>
            </w:r>
          </w:p>
        </w:tc>
      </w:tr>
      <w:tr w:rsidR="002D6D8D" w:rsidRPr="0016516E" w14:paraId="66180E15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2E6061D" w14:textId="77777777" w:rsidR="002D6D8D" w:rsidRPr="00222290" w:rsidRDefault="002D6D8D" w:rsidP="002D6D8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D85609A" w14:textId="7CE79EA4" w:rsidR="002D6D8D" w:rsidRPr="0016516E" w:rsidRDefault="002D6D8D" w:rsidP="002D6D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Przekazanie prac uczniów przez dyrektorów szkół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 K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omisji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tapu 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R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ejonowego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2755EC" w14:textId="5FEF738D" w:rsidR="002D6D8D" w:rsidRPr="0016516E" w:rsidRDefault="002D6D8D" w:rsidP="002D6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6 grudnia 2021 r. do godz. 15.00</w:t>
            </w:r>
          </w:p>
        </w:tc>
      </w:tr>
      <w:tr w:rsidR="002D6D8D" w:rsidRPr="0016516E" w14:paraId="2FCDBC0D" w14:textId="77777777" w:rsidTr="00F67609">
        <w:trPr>
          <w:trHeight w:val="454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E1232E" w14:textId="77777777" w:rsidR="002D6D8D" w:rsidRPr="00222290" w:rsidRDefault="002D6D8D" w:rsidP="002D6D8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0F769A" w14:textId="77777777" w:rsidR="002D6D8D" w:rsidRPr="0016516E" w:rsidRDefault="002D6D8D" w:rsidP="002D6D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B215" w14:textId="0030D912" w:rsidR="002D6D8D" w:rsidRPr="0016516E" w:rsidRDefault="002D6D8D" w:rsidP="002D6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8 grudnia 2021 r.</w:t>
            </w:r>
          </w:p>
        </w:tc>
      </w:tr>
      <w:tr w:rsidR="002D6D8D" w:rsidRPr="0016516E" w14:paraId="0087FC63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2B41246" w14:textId="77777777" w:rsidR="002D6D8D" w:rsidRPr="00222290" w:rsidRDefault="002D6D8D" w:rsidP="002D6D8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2DA8D9" w14:textId="77777777" w:rsidR="002D6D8D" w:rsidRPr="00926D27" w:rsidRDefault="002D6D8D" w:rsidP="002D6D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 w:rsidRPr="00926D27">
              <w:rPr>
                <w:rFonts w:ascii="Times New Roman" w:eastAsia="Lucida Sans Unicode" w:hAnsi="Times New Roman" w:cs="Tahoma"/>
                <w:lang w:bidi="en-US"/>
              </w:rPr>
              <w:t>Opublikowanie wstępnych wyników uczestn</w:t>
            </w:r>
            <w:r>
              <w:rPr>
                <w:rFonts w:ascii="Times New Roman" w:eastAsia="Lucida Sans Unicode" w:hAnsi="Times New Roman" w:cs="Tahoma"/>
                <w:lang w:bidi="en-US"/>
              </w:rPr>
              <w:t>ików etapu rejonowego w Panelu D</w:t>
            </w:r>
            <w:r w:rsidRPr="00926D27">
              <w:rPr>
                <w:rFonts w:ascii="Times New Roman" w:eastAsia="Lucida Sans Unicode" w:hAnsi="Times New Roman" w:cs="Tahoma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B3671F" w14:textId="6D0429C7" w:rsidR="002D6D8D" w:rsidRPr="00C02F97" w:rsidRDefault="002D6D8D" w:rsidP="002D6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highlight w:val="yellow"/>
                <w:lang w:bidi="en-US"/>
              </w:rPr>
            </w:pPr>
            <w:r w:rsidRPr="00A00DA1">
              <w:rPr>
                <w:rFonts w:ascii="Times New Roman" w:eastAsia="Lucida Sans Unicode" w:hAnsi="Times New Roman" w:cs="Tahoma"/>
                <w:lang w:bidi="en-US"/>
              </w:rPr>
              <w:t>1</w:t>
            </w:r>
            <w:r>
              <w:rPr>
                <w:rFonts w:ascii="Times New Roman" w:eastAsia="Lucida Sans Unicode" w:hAnsi="Times New Roman" w:cs="Tahoma"/>
                <w:lang w:bidi="en-US"/>
              </w:rPr>
              <w:t>4</w:t>
            </w:r>
            <w:r w:rsidRPr="00A00DA1">
              <w:rPr>
                <w:rFonts w:ascii="Times New Roman" w:eastAsia="Lucida Sans Unicode" w:hAnsi="Times New Roman" w:cs="Tahoma"/>
                <w:lang w:bidi="en-US"/>
              </w:rPr>
              <w:t xml:space="preserve"> grudnia 20</w:t>
            </w:r>
            <w:r>
              <w:rPr>
                <w:rFonts w:ascii="Times New Roman" w:eastAsia="Lucida Sans Unicode" w:hAnsi="Times New Roman" w:cs="Tahoma"/>
                <w:lang w:bidi="en-US"/>
              </w:rPr>
              <w:t>21</w:t>
            </w:r>
            <w:r w:rsidRPr="00A00DA1">
              <w:rPr>
                <w:rFonts w:ascii="Times New Roman" w:eastAsia="Lucida Sans Unicode" w:hAnsi="Times New Roman" w:cs="Tahoma"/>
                <w:lang w:bidi="en-US"/>
              </w:rPr>
              <w:t xml:space="preserve"> r.</w:t>
            </w:r>
          </w:p>
        </w:tc>
      </w:tr>
      <w:tr w:rsidR="002D6D8D" w:rsidRPr="0016516E" w14:paraId="51C5B5EA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BEA198F" w14:textId="77777777" w:rsidR="002D6D8D" w:rsidRPr="00222290" w:rsidRDefault="002D6D8D" w:rsidP="002D6D8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EE37A9C" w14:textId="77777777" w:rsidR="002D6D8D" w:rsidRPr="0016516E" w:rsidRDefault="002D6D8D" w:rsidP="002D6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Wgląd do prac uczestników k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onkursu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39B32" w14:textId="53C3B7DF" w:rsidR="002D6D8D" w:rsidRPr="0016516E" w:rsidRDefault="002D6D8D" w:rsidP="002D6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15 grudnia 2021 r.</w:t>
            </w:r>
          </w:p>
        </w:tc>
      </w:tr>
      <w:tr w:rsidR="002D6D8D" w:rsidRPr="0016516E" w14:paraId="088A77F3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E0A94D" w14:textId="77777777" w:rsidR="002D6D8D" w:rsidRPr="00222290" w:rsidRDefault="002D6D8D" w:rsidP="002D6D8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CBB9E7" w14:textId="77777777" w:rsidR="002D6D8D" w:rsidRPr="0016516E" w:rsidRDefault="002D6D8D" w:rsidP="002D6D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Składanie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79EF9" w14:textId="25415B37" w:rsidR="002D6D8D" w:rsidRPr="00BD020F" w:rsidRDefault="002D6D8D" w:rsidP="002D6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16 grudnia 2021 r.</w:t>
            </w:r>
          </w:p>
        </w:tc>
      </w:tr>
      <w:tr w:rsidR="002D6D8D" w:rsidRPr="0016516E" w14:paraId="3ED145E5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284F50" w14:textId="77777777" w:rsidR="002D6D8D" w:rsidRPr="00222290" w:rsidRDefault="002D6D8D" w:rsidP="002D6D8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C778614" w14:textId="77777777" w:rsidR="002D6D8D" w:rsidRPr="0016516E" w:rsidRDefault="002D6D8D" w:rsidP="002D6D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Przekazanie do</w:t>
            </w:r>
            <w:r w:rsidRPr="002677F4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przewodniczącego Wojewódzkiej Komisji Konkursowej 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prac, do których złożono zastrzeżenia.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F9B30" w14:textId="73B19228" w:rsidR="002D6D8D" w:rsidRPr="00BD020F" w:rsidRDefault="002D6D8D" w:rsidP="002D6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22 grudnia 2021 r.</w:t>
            </w:r>
          </w:p>
        </w:tc>
      </w:tr>
      <w:tr w:rsidR="002D6D8D" w:rsidRPr="0016516E" w14:paraId="2E0F9F2B" w14:textId="77777777" w:rsidTr="006D77EA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734AA3" w14:textId="77777777" w:rsidR="002D6D8D" w:rsidRPr="00222290" w:rsidRDefault="002D6D8D" w:rsidP="002D6D8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03575C" w14:textId="77777777" w:rsidR="002D6D8D" w:rsidRPr="0016516E" w:rsidRDefault="002D6D8D" w:rsidP="002D6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A3B3FE8" w14:textId="11E512B3" w:rsidR="002D6D8D" w:rsidRPr="00BD020F" w:rsidRDefault="006D77EA" w:rsidP="002D6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do 11 stycznia 2022 r.</w:t>
            </w:r>
          </w:p>
        </w:tc>
      </w:tr>
      <w:tr w:rsidR="002D6D8D" w:rsidRPr="0016516E" w14:paraId="75418CF9" w14:textId="77777777" w:rsidTr="006D77EA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85A0013" w14:textId="77777777" w:rsidR="002D6D8D" w:rsidRPr="00222290" w:rsidRDefault="002D6D8D" w:rsidP="002D6D8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FC1AF5F" w14:textId="77777777" w:rsidR="002D6D8D" w:rsidRPr="0016516E" w:rsidRDefault="002D6D8D" w:rsidP="002D6D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ostatecznych wyników uczestników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4719A83" w14:textId="5F8C395B" w:rsidR="002D6D8D" w:rsidRPr="0016516E" w:rsidRDefault="00A15339" w:rsidP="002D6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13 stycznia 2022 r.</w:t>
            </w:r>
          </w:p>
        </w:tc>
      </w:tr>
      <w:tr w:rsidR="002D6D8D" w:rsidRPr="0016516E" w14:paraId="37515F9D" w14:textId="77777777" w:rsidTr="00F67609">
        <w:trPr>
          <w:trHeight w:val="454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A102F" w14:textId="77777777" w:rsidR="002D6D8D" w:rsidRPr="00222290" w:rsidRDefault="002D6D8D" w:rsidP="002D6D8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DBD249" w14:textId="77777777" w:rsidR="002D6D8D" w:rsidRPr="0016516E" w:rsidRDefault="002D6D8D" w:rsidP="002D6D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Opublikowanie listy uczestników zakwalifikowanych do etapu wojewódzkiego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F1410" w14:textId="6E47A6A6" w:rsidR="002D6D8D" w:rsidRPr="0016516E" w:rsidRDefault="002D6D8D" w:rsidP="002D6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14 stycznia 2022 r.</w:t>
            </w:r>
          </w:p>
        </w:tc>
      </w:tr>
      <w:tr w:rsidR="002D6D8D" w:rsidRPr="0016516E" w14:paraId="1204528E" w14:textId="77777777" w:rsidTr="00F67609">
        <w:trPr>
          <w:trHeight w:val="525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47CDCD8C" w14:textId="77777777" w:rsidR="002D6D8D" w:rsidRPr="00222290" w:rsidRDefault="002D6D8D" w:rsidP="002D6D8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</w:tcPr>
          <w:p w14:paraId="3D534096" w14:textId="77777777" w:rsidR="002D6D8D" w:rsidRPr="0016516E" w:rsidRDefault="002D6D8D" w:rsidP="002D6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Przeprowadzenie etapu wojewódzkiego.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 w:themeFill="accent1" w:themeFillTint="99"/>
            <w:vAlign w:val="center"/>
          </w:tcPr>
          <w:p w14:paraId="3DE19455" w14:textId="19565DF8" w:rsidR="002D6D8D" w:rsidRPr="0016516E" w:rsidRDefault="002D6D8D" w:rsidP="002D6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  <w:t>24 lutego 2022 r.</w:t>
            </w:r>
          </w:p>
        </w:tc>
      </w:tr>
      <w:tr w:rsidR="002D6D8D" w:rsidRPr="0016516E" w14:paraId="36E6B3B2" w14:textId="77777777" w:rsidTr="00F67609">
        <w:trPr>
          <w:trHeight w:val="506"/>
        </w:trPr>
        <w:tc>
          <w:tcPr>
            <w:tcW w:w="61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4ADFC49D" w14:textId="77777777" w:rsidR="002D6D8D" w:rsidRPr="00222290" w:rsidRDefault="002D6D8D" w:rsidP="002D6D8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05868944" w14:textId="77777777" w:rsidR="002D6D8D" w:rsidRPr="0016516E" w:rsidRDefault="002D6D8D" w:rsidP="002D6D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zadań i schematu oceniania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na stronie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internetowej </w:t>
            </w:r>
            <w:r w:rsidRPr="0016516E">
              <w:rPr>
                <w:rFonts w:ascii="Times New Roman" w:eastAsia="Lucida Sans Unicode" w:hAnsi="Times New Roman" w:cs="Tahoma"/>
                <w:color w:val="000000"/>
                <w:lang w:bidi="en-US"/>
              </w:rPr>
              <w:t>Kuratorium Oświaty.</w:t>
            </w:r>
          </w:p>
        </w:tc>
        <w:tc>
          <w:tcPr>
            <w:tcW w:w="24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154C9B18" w14:textId="67593AFE" w:rsidR="002D6D8D" w:rsidRPr="0016516E" w:rsidRDefault="002D6D8D" w:rsidP="002D6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25 lutego 2022 r.</w:t>
            </w:r>
          </w:p>
        </w:tc>
      </w:tr>
      <w:tr w:rsidR="002D6D8D" w:rsidRPr="0016516E" w14:paraId="61BD3A2E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B88948C" w14:textId="77777777" w:rsidR="002D6D8D" w:rsidRPr="00222290" w:rsidRDefault="002D6D8D" w:rsidP="002D6D8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1B79361" w14:textId="77777777" w:rsidR="002D6D8D" w:rsidRPr="0016516E" w:rsidRDefault="002D6D8D" w:rsidP="002D6D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 xml:space="preserve">Opublikowanie wstępnych wyników uczestników etapu </w:t>
            </w: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wojewódzkiego w Panelu D</w:t>
            </w:r>
            <w:r w:rsidRPr="004A3698">
              <w:rPr>
                <w:rFonts w:ascii="Times New Roman" w:eastAsia="Lucida Sans Unicode" w:hAnsi="Times New Roman" w:cs="Tahoma"/>
                <w:color w:val="000000"/>
                <w:lang w:bidi="en-US"/>
              </w:rPr>
              <w:t>yrektora.</w:t>
            </w: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DC5E3" w14:textId="19738611" w:rsidR="002D6D8D" w:rsidRPr="0016516E" w:rsidRDefault="002D6D8D" w:rsidP="002D6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28 lutego 2022 r.</w:t>
            </w:r>
          </w:p>
        </w:tc>
      </w:tr>
      <w:tr w:rsidR="002D6D8D" w:rsidRPr="0016516E" w14:paraId="291016C3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36DD0B3" w14:textId="77777777" w:rsidR="002D6D8D" w:rsidRPr="00222290" w:rsidRDefault="002D6D8D" w:rsidP="002D6D8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6EC42A4" w14:textId="77777777" w:rsidR="002D6D8D" w:rsidRPr="0016516E" w:rsidRDefault="002D6D8D" w:rsidP="002D6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Wgląd do prac uczestników konkursu.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C5385E" w14:textId="4CBCBF17" w:rsidR="002D6D8D" w:rsidRPr="0016516E" w:rsidRDefault="002D6D8D" w:rsidP="002D6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2 marca 2022 r.</w:t>
            </w:r>
          </w:p>
        </w:tc>
      </w:tr>
      <w:tr w:rsidR="002D6D8D" w:rsidRPr="0016516E" w14:paraId="0624341B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945FB8C" w14:textId="77777777" w:rsidR="002D6D8D" w:rsidRPr="00222290" w:rsidRDefault="002D6D8D" w:rsidP="002D6D8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D024DB" w14:textId="77777777" w:rsidR="002D6D8D" w:rsidRPr="0016516E" w:rsidRDefault="002D6D8D" w:rsidP="002D6D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Składanie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2B270" w14:textId="5044F187" w:rsidR="002D6D8D" w:rsidRPr="00BD020F" w:rsidRDefault="002D6D8D" w:rsidP="002D6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3 marca 2022 r.</w:t>
            </w:r>
          </w:p>
        </w:tc>
      </w:tr>
      <w:tr w:rsidR="002D6D8D" w:rsidRPr="0016516E" w14:paraId="4A4ED79F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F92E0" w14:textId="77777777" w:rsidR="002D6D8D" w:rsidRPr="00222290" w:rsidRDefault="002D6D8D" w:rsidP="002D6D8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2E27584" w14:textId="77777777" w:rsidR="002D6D8D" w:rsidRPr="0016516E" w:rsidRDefault="002D6D8D" w:rsidP="002D6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/>
                <w:bCs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lang w:bidi="en-US"/>
              </w:rPr>
              <w:t>Rozpatrywanie zastrzeżeń.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31024" w14:textId="01000B66" w:rsidR="002D6D8D" w:rsidRPr="00BD020F" w:rsidRDefault="002D6D8D" w:rsidP="002D6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d</w:t>
            </w:r>
            <w:r w:rsidRPr="00BD020F"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>o</w:t>
            </w:r>
            <w:r>
              <w:rPr>
                <w:rFonts w:ascii="Times New Roman" w:eastAsia="Lucida Sans Unicode" w:hAnsi="Times New Roman" w:cs="Tahoma"/>
                <w:color w:val="000000" w:themeColor="text1"/>
                <w:lang w:bidi="en-US"/>
              </w:rPr>
              <w:t xml:space="preserve"> 9 marca 2022 r.</w:t>
            </w:r>
          </w:p>
        </w:tc>
      </w:tr>
      <w:tr w:rsidR="002D6D8D" w:rsidRPr="0016516E" w14:paraId="59132B3C" w14:textId="77777777" w:rsidTr="00F67609">
        <w:trPr>
          <w:trHeight w:val="506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DB2BE7C" w14:textId="77777777" w:rsidR="002D6D8D" w:rsidRPr="00222290" w:rsidRDefault="002D6D8D" w:rsidP="002D6D8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D427F13" w14:textId="77777777" w:rsidR="002D6D8D" w:rsidRPr="0016516E" w:rsidRDefault="002D6D8D" w:rsidP="002D6D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lang w:bidi="en-US"/>
              </w:rPr>
            </w:pPr>
            <w:r>
              <w:rPr>
                <w:rFonts w:ascii="Times New Roman" w:eastAsia="Lucida Sans Unicode" w:hAnsi="Times New Roman" w:cs="Tahoma"/>
                <w:lang w:bidi="en-US"/>
              </w:rPr>
              <w:t>Opublikowanie ostatecznych wyników uczestników etapu wojewódzkiego w Panelu Dyrektora.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1E88C" w14:textId="1D897172" w:rsidR="002D6D8D" w:rsidRPr="0016516E" w:rsidRDefault="002D6D8D" w:rsidP="002D6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11 marca 2022 r.</w:t>
            </w:r>
          </w:p>
        </w:tc>
      </w:tr>
      <w:tr w:rsidR="002D6D8D" w:rsidRPr="0016516E" w14:paraId="473DF76B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6E779C" w14:textId="77777777" w:rsidR="002D6D8D" w:rsidRPr="00222290" w:rsidRDefault="002D6D8D" w:rsidP="002D6D8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BEF7B34" w14:textId="77777777" w:rsidR="002D6D8D" w:rsidRPr="0016516E" w:rsidRDefault="002D6D8D" w:rsidP="002D6D8D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eastAsia="Lucida Sans Unicode" w:hAnsi="Times New Roman" w:cs="Tahoma"/>
                <w:b/>
                <w:bCs/>
                <w:color w:val="000000"/>
                <w:lang w:bidi="en-US"/>
              </w:rPr>
            </w:pP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Ogłoszenie listy 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finalistów i </w:t>
            </w:r>
            <w:r w:rsidRPr="0016516E"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laureatów Konkursu</w:t>
            </w: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 xml:space="preserve"> na stronie internetowej Kuratorium Oświaty.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66A70" w14:textId="1C732973" w:rsidR="002D6D8D" w:rsidRPr="0016516E" w:rsidRDefault="002D6D8D" w:rsidP="002D6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14 marca 2022 r.</w:t>
            </w:r>
          </w:p>
        </w:tc>
      </w:tr>
      <w:tr w:rsidR="002D6D8D" w:rsidRPr="0016516E" w14:paraId="30E7FDC7" w14:textId="77777777" w:rsidTr="00F67609">
        <w:trPr>
          <w:trHeight w:val="51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49AE92" w14:textId="77777777" w:rsidR="002D6D8D" w:rsidRPr="00222290" w:rsidRDefault="002D6D8D" w:rsidP="002D6D8D">
            <w:pPr>
              <w:pStyle w:val="Akapitzlist"/>
              <w:widowControl w:val="0"/>
              <w:numPr>
                <w:ilvl w:val="0"/>
                <w:numId w:val="2"/>
              </w:num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8BAE3B1" w14:textId="77777777" w:rsidR="002D6D8D" w:rsidRPr="0016516E" w:rsidRDefault="002D6D8D" w:rsidP="002D6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bCs/>
                <w:color w:val="000000"/>
                <w:lang w:bidi="en-US"/>
              </w:rPr>
              <w:t>Uroczyste zakończenie konkursu z wręczeniem zaświadczeń.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BDD02B" w14:textId="77777777" w:rsidR="002D6D8D" w:rsidRPr="0016516E" w:rsidRDefault="002D6D8D" w:rsidP="002D6D8D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ahoma"/>
                <w:color w:val="000000"/>
                <w:lang w:bidi="en-US"/>
              </w:rPr>
            </w:pPr>
            <w:r>
              <w:rPr>
                <w:rFonts w:ascii="Times New Roman" w:eastAsia="Lucida Sans Unicode" w:hAnsi="Times New Roman" w:cs="Tahoma"/>
                <w:color w:val="000000"/>
                <w:lang w:bidi="en-US"/>
              </w:rPr>
              <w:t>Termin zostanie podany w odrębnym komunikacie</w:t>
            </w:r>
          </w:p>
        </w:tc>
      </w:tr>
    </w:tbl>
    <w:p w14:paraId="4EFF9462" w14:textId="77777777" w:rsidR="00F62410" w:rsidRPr="00103203" w:rsidRDefault="00F62410" w:rsidP="000D662F"/>
    <w:sectPr w:rsidR="00F62410" w:rsidRPr="00103203" w:rsidSect="003D2F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985B7" w14:textId="77777777" w:rsidR="00CF32B3" w:rsidRDefault="00CF32B3" w:rsidP="00254BB9">
      <w:pPr>
        <w:spacing w:after="0" w:line="240" w:lineRule="auto"/>
      </w:pPr>
      <w:r>
        <w:separator/>
      </w:r>
    </w:p>
  </w:endnote>
  <w:endnote w:type="continuationSeparator" w:id="0">
    <w:p w14:paraId="7FC2EA19" w14:textId="77777777" w:rsidR="00CF32B3" w:rsidRDefault="00CF32B3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4F377F" w14:textId="77777777" w:rsidR="00CF32B3" w:rsidRDefault="00CF32B3" w:rsidP="00254BB9">
      <w:pPr>
        <w:spacing w:after="0" w:line="240" w:lineRule="auto"/>
      </w:pPr>
      <w:r>
        <w:separator/>
      </w:r>
    </w:p>
  </w:footnote>
  <w:footnote w:type="continuationSeparator" w:id="0">
    <w:p w14:paraId="560F01A0" w14:textId="77777777" w:rsidR="00CF32B3" w:rsidRDefault="00CF32B3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2F"/>
    <w:rsid w:val="00027DCD"/>
    <w:rsid w:val="00033761"/>
    <w:rsid w:val="000525C8"/>
    <w:rsid w:val="0005724A"/>
    <w:rsid w:val="000C192F"/>
    <w:rsid w:val="000D639D"/>
    <w:rsid w:val="000D662F"/>
    <w:rsid w:val="00143269"/>
    <w:rsid w:val="001702A7"/>
    <w:rsid w:val="00170764"/>
    <w:rsid w:val="001818DF"/>
    <w:rsid w:val="001D16DA"/>
    <w:rsid w:val="00254BB9"/>
    <w:rsid w:val="002576D8"/>
    <w:rsid w:val="002677F4"/>
    <w:rsid w:val="00276A09"/>
    <w:rsid w:val="002C2178"/>
    <w:rsid w:val="002C2839"/>
    <w:rsid w:val="002D6D8D"/>
    <w:rsid w:val="002D7261"/>
    <w:rsid w:val="002E34C1"/>
    <w:rsid w:val="00313FC7"/>
    <w:rsid w:val="00344884"/>
    <w:rsid w:val="00377A5B"/>
    <w:rsid w:val="003D2FB3"/>
    <w:rsid w:val="00434E20"/>
    <w:rsid w:val="004955C0"/>
    <w:rsid w:val="004D4C8C"/>
    <w:rsid w:val="005017F5"/>
    <w:rsid w:val="0052470E"/>
    <w:rsid w:val="00580000"/>
    <w:rsid w:val="005F79DF"/>
    <w:rsid w:val="006122A5"/>
    <w:rsid w:val="00613246"/>
    <w:rsid w:val="00620277"/>
    <w:rsid w:val="006202C9"/>
    <w:rsid w:val="006518B1"/>
    <w:rsid w:val="00660440"/>
    <w:rsid w:val="00660F80"/>
    <w:rsid w:val="006914D7"/>
    <w:rsid w:val="00695525"/>
    <w:rsid w:val="006A1C10"/>
    <w:rsid w:val="006A4BAB"/>
    <w:rsid w:val="006C3BD7"/>
    <w:rsid w:val="006D77EA"/>
    <w:rsid w:val="00716B14"/>
    <w:rsid w:val="0077477C"/>
    <w:rsid w:val="007946CC"/>
    <w:rsid w:val="00796EA2"/>
    <w:rsid w:val="008A1B39"/>
    <w:rsid w:val="008B7AB3"/>
    <w:rsid w:val="008D6D74"/>
    <w:rsid w:val="008F51B4"/>
    <w:rsid w:val="00922268"/>
    <w:rsid w:val="009419DD"/>
    <w:rsid w:val="0094303E"/>
    <w:rsid w:val="009C0976"/>
    <w:rsid w:val="009E331F"/>
    <w:rsid w:val="00A02829"/>
    <w:rsid w:val="00A15339"/>
    <w:rsid w:val="00A26B64"/>
    <w:rsid w:val="00A518B3"/>
    <w:rsid w:val="00A67E81"/>
    <w:rsid w:val="00A7641C"/>
    <w:rsid w:val="00A83823"/>
    <w:rsid w:val="00B4287A"/>
    <w:rsid w:val="00BD020F"/>
    <w:rsid w:val="00BE3255"/>
    <w:rsid w:val="00BE66C0"/>
    <w:rsid w:val="00BF01C9"/>
    <w:rsid w:val="00BF4781"/>
    <w:rsid w:val="00C02F97"/>
    <w:rsid w:val="00C11FCE"/>
    <w:rsid w:val="00C914C2"/>
    <w:rsid w:val="00CE0FD3"/>
    <w:rsid w:val="00CF32B3"/>
    <w:rsid w:val="00D2497E"/>
    <w:rsid w:val="00DC7CDC"/>
    <w:rsid w:val="00DD3009"/>
    <w:rsid w:val="00DE3046"/>
    <w:rsid w:val="00DF7259"/>
    <w:rsid w:val="00E0353E"/>
    <w:rsid w:val="00E04F5C"/>
    <w:rsid w:val="00E609A2"/>
    <w:rsid w:val="00E93AB2"/>
    <w:rsid w:val="00F44E77"/>
    <w:rsid w:val="00F57F5E"/>
    <w:rsid w:val="00F62410"/>
    <w:rsid w:val="00F80589"/>
    <w:rsid w:val="00FC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BDA40"/>
  <w15:docId w15:val="{3645C32A-628E-422F-A26D-F567638C4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66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641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641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641C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641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641C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6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41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F3F08-A07D-4CA9-8E02-A872F7C16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427</Words>
  <Characters>2567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Katarzyna Dębska</cp:lastModifiedBy>
  <cp:revision>3</cp:revision>
  <cp:lastPrinted>2021-09-06T06:23:00Z</cp:lastPrinted>
  <dcterms:created xsi:type="dcterms:W3CDTF">2021-09-06T06:23:00Z</dcterms:created>
  <dcterms:modified xsi:type="dcterms:W3CDTF">2021-09-10T11:01:00Z</dcterms:modified>
</cp:coreProperties>
</file>