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2" w:rsidRDefault="00BF4A92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BF4A92" w:rsidRDefault="00BF4A9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F4A92" w:rsidRDefault="00086F4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REGULAMIN KONKURSU RECYTATORSKIEGO</w:t>
      </w:r>
    </w:p>
    <w:p w:rsidR="00BF4A92" w:rsidRDefault="00086F4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„Śladami Baczyńskiego – w 100 rocznicę urodzin poety” </w:t>
      </w:r>
    </w:p>
    <w:p w:rsidR="00BF4A92" w:rsidRDefault="00BF4A9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4A92" w:rsidRDefault="00086F4C">
      <w:pPr>
        <w:pStyle w:val="Akapitzlist"/>
        <w:spacing w:before="24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§1. </w:t>
      </w:r>
    </w:p>
    <w:p w:rsidR="00BF4A92" w:rsidRDefault="00086F4C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BF4A92" w:rsidRDefault="00086F4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Niniejszy Regulamin, zwany dalej „Regulaminem”, określa warunki uczestnictwa w konkursie recytatorskim  </w:t>
      </w:r>
      <w:r>
        <w:rPr>
          <w:rFonts w:ascii="Times New Roman" w:hAnsi="Times New Roman"/>
          <w:i/>
          <w:iCs/>
          <w:sz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Śladami Baczyńskiego – w 100 rocznicę urodzin poety</w:t>
      </w:r>
      <w:r>
        <w:rPr>
          <w:rFonts w:ascii="Times New Roman" w:hAnsi="Times New Roman"/>
          <w:i/>
          <w:iCs/>
          <w:sz w:val="24"/>
        </w:rPr>
        <w:t>”</w:t>
      </w:r>
      <w:r>
        <w:rPr>
          <w:rFonts w:ascii="Times New Roman" w:hAnsi="Times New Roman"/>
          <w:sz w:val="24"/>
        </w:rPr>
        <w:t>, zwanym dalej „Konkursem” a także kryteria oceny prac konkursowych i warunki nagradzania zwycięzców.</w:t>
      </w:r>
    </w:p>
    <w:p w:rsidR="00BF4A92" w:rsidRDefault="00086F4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Organizatorem</w:t>
      </w:r>
      <w:r w:rsidR="00642D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Konkursu są:</w:t>
      </w:r>
    </w:p>
    <w:p w:rsidR="00BF4A92" w:rsidRDefault="00086F4C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Małopolskie Centrum Doskonalenia Nauczycieli Ośrodek w Tarnowie, </w:t>
      </w:r>
    </w:p>
    <w:p w:rsidR="00BF4A92" w:rsidRDefault="00086F4C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Publiczna Szkoła Podstawowa im. K. K. Baczyńskiego w Zgłobicach.</w:t>
      </w:r>
    </w:p>
    <w:p w:rsidR="00BF4A92" w:rsidRDefault="00BF4A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F4A92" w:rsidRDefault="00086F4C">
      <w:pPr>
        <w:pStyle w:val="Akapitzlist"/>
        <w:spacing w:before="24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§2.</w:t>
      </w:r>
    </w:p>
    <w:p w:rsidR="00BF4A92" w:rsidRDefault="00086F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BF4A92" w:rsidRDefault="00086F4C">
      <w:pPr>
        <w:pStyle w:val="Bezodstpw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Celem konkursu jest:</w:t>
      </w:r>
    </w:p>
    <w:p w:rsidR="00BF4A92" w:rsidRDefault="00086F4C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popularyzacja poezji K.K. Baczyńskiego.</w:t>
      </w:r>
    </w:p>
    <w:p w:rsidR="00BF4A92" w:rsidRDefault="00086F4C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wśród młodego pokolenia postawy miłości do Ojczyzny.</w:t>
      </w:r>
    </w:p>
    <w:p w:rsidR="00BF4A92" w:rsidRDefault="00086F4C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wrażliwości na piękno poetyckiego języka oraz kulturę słowa.</w:t>
      </w:r>
    </w:p>
    <w:p w:rsidR="00BF4A92" w:rsidRDefault="00086F4C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utalentowanej młodzieży.</w:t>
      </w:r>
    </w:p>
    <w:p w:rsidR="00BF4A92" w:rsidRDefault="00086F4C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doświadczeń nauczycieli oraz uczniów z różnych szkół w regionie.</w:t>
      </w:r>
    </w:p>
    <w:p w:rsidR="00BF4A92" w:rsidRDefault="00BF4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A92" w:rsidRDefault="00086F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BF4A92" w:rsidRDefault="00086F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TERYTORIALNY I UCZESTNICY</w:t>
      </w:r>
    </w:p>
    <w:p w:rsidR="00BF4A92" w:rsidRDefault="00086F4C">
      <w:pPr>
        <w:pStyle w:val="Bezodstpw"/>
        <w:spacing w:line="276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Konkurs kierowany jest do uczniów szkół podstawowych (klasy 4-8) znajdujących się na terenie miasta Tarnowa oraz powiatu tarnowskiego.</w:t>
      </w:r>
    </w:p>
    <w:p w:rsidR="00BF4A92" w:rsidRDefault="00BF4A92">
      <w:pPr>
        <w:pStyle w:val="Bezodstpw"/>
        <w:spacing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4A92" w:rsidRDefault="00BF4A92">
      <w:pPr>
        <w:pStyle w:val="Bezodstpw"/>
        <w:spacing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4A92" w:rsidRDefault="00BF4A92">
      <w:pPr>
        <w:pStyle w:val="Bezodstpw"/>
        <w:spacing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4A92" w:rsidRDefault="00BF4A92">
      <w:pPr>
        <w:pStyle w:val="Bezodstpw"/>
        <w:spacing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4A92" w:rsidRDefault="00BF4A9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F4A92" w:rsidRDefault="00086F4C">
      <w:pPr>
        <w:pStyle w:val="Bezodstpw"/>
        <w:spacing w:after="240"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§4.</w:t>
      </w:r>
    </w:p>
    <w:p w:rsidR="00BF4A92" w:rsidRDefault="00086F4C">
      <w:pPr>
        <w:pStyle w:val="Akapitzlist"/>
        <w:spacing w:line="360" w:lineRule="auto"/>
        <w:ind w:left="284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</w:rPr>
        <w:t>PRZEDMIOT KONKURSU</w:t>
      </w:r>
    </w:p>
    <w:p w:rsidR="00BF4A92" w:rsidRDefault="00086F4C">
      <w:pPr>
        <w:pStyle w:val="Default"/>
        <w:spacing w:line="276" w:lineRule="auto"/>
        <w:ind w:left="426"/>
        <w:jc w:val="both"/>
      </w:pPr>
      <w:r>
        <w:rPr>
          <w:color w:val="auto"/>
        </w:rPr>
        <w:t xml:space="preserve">   Zadaniem uczniów będzie recytacja jednego wybranego utworu K. K. Baczyńskiego. Recytacja konkursowa będzie odbywała się w formie zdalnej. Uczeń będzie musiał nagrać recytację wybranego utworu.  </w:t>
      </w:r>
    </w:p>
    <w:p w:rsidR="00BF4A92" w:rsidRDefault="00BF4A9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4A92" w:rsidRDefault="00086F4C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§5.</w:t>
      </w:r>
    </w:p>
    <w:p w:rsidR="00BF4A92" w:rsidRDefault="00086F4C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PRACA KONKURSOWA</w:t>
      </w:r>
    </w:p>
    <w:p w:rsidR="00BF4A92" w:rsidRDefault="00086F4C">
      <w:pPr>
        <w:pStyle w:val="Akapitzlist"/>
        <w:numPr>
          <w:ilvl w:val="0"/>
          <w:numId w:val="12"/>
        </w:numPr>
        <w:tabs>
          <w:tab w:val="clear" w:pos="720"/>
          <w:tab w:val="left" w:pos="284"/>
        </w:tabs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Praca konkursowa powinna spełniać następujące kryteria:</w:t>
      </w:r>
    </w:p>
    <w:p w:rsidR="00BF4A92" w:rsidRDefault="00086F4C">
      <w:pPr>
        <w:pStyle w:val="Akapitzlist"/>
        <w:numPr>
          <w:ilvl w:val="1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Uczestnikami Konkursu są recytatorzy indywidualni.</w:t>
      </w:r>
    </w:p>
    <w:p w:rsidR="00BF4A92" w:rsidRDefault="00086F4C">
      <w:pPr>
        <w:pStyle w:val="Akapitzlist"/>
        <w:numPr>
          <w:ilvl w:val="1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Konkurs odbywa się w trybie on-line, zgodnie z którym zadaniem uczestnika będzie przygotowanie </w:t>
      </w:r>
      <w:r w:rsidR="00E543D3">
        <w:rPr>
          <w:rFonts w:ascii="Times New Roman" w:hAnsi="Times New Roman"/>
          <w:sz w:val="24"/>
          <w:szCs w:val="24"/>
        </w:rPr>
        <w:t>jednego</w:t>
      </w:r>
      <w:r w:rsidR="00642DD9">
        <w:rPr>
          <w:rFonts w:ascii="Times New Roman" w:hAnsi="Times New Roman"/>
          <w:sz w:val="24"/>
          <w:szCs w:val="24"/>
        </w:rPr>
        <w:t xml:space="preserve"> </w:t>
      </w:r>
      <w:r w:rsidR="00E543D3">
        <w:rPr>
          <w:rFonts w:ascii="Times New Roman" w:hAnsi="Times New Roman"/>
          <w:sz w:val="24"/>
          <w:szCs w:val="24"/>
        </w:rPr>
        <w:t>materiału</w:t>
      </w:r>
      <w:r w:rsidR="00642DD9">
        <w:rPr>
          <w:rFonts w:ascii="Times New Roman" w:hAnsi="Times New Roman"/>
          <w:sz w:val="24"/>
          <w:szCs w:val="24"/>
        </w:rPr>
        <w:t xml:space="preserve"> </w:t>
      </w:r>
      <w:r w:rsidR="00E543D3">
        <w:rPr>
          <w:rFonts w:ascii="Times New Roman" w:hAnsi="Times New Roman"/>
          <w:sz w:val="24"/>
          <w:szCs w:val="24"/>
        </w:rPr>
        <w:t>audiowizualnego</w:t>
      </w:r>
      <w:r w:rsidR="00642DD9">
        <w:rPr>
          <w:rFonts w:ascii="Times New Roman" w:hAnsi="Times New Roman"/>
          <w:sz w:val="24"/>
          <w:szCs w:val="24"/>
        </w:rPr>
        <w:t xml:space="preserve"> </w:t>
      </w:r>
      <w:r w:rsidR="00E543D3">
        <w:rPr>
          <w:rFonts w:ascii="Times New Roman" w:hAnsi="Times New Roman"/>
          <w:sz w:val="24"/>
          <w:szCs w:val="24"/>
        </w:rPr>
        <w:t>zawierającego</w:t>
      </w:r>
      <w:r w:rsidR="00642D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odpowiednio jeden wiersz Poety K.K Baczyńskiego.</w:t>
      </w:r>
    </w:p>
    <w:p w:rsidR="00BF4A92" w:rsidRDefault="00086F4C">
      <w:pPr>
        <w:pStyle w:val="Akapitzlist"/>
        <w:numPr>
          <w:ilvl w:val="1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Czas trwania materiału audiowizualnego nie powinien przekraczać 5 minut każdy.</w:t>
      </w:r>
    </w:p>
    <w:p w:rsidR="00BF4A92" w:rsidRDefault="00086F4C">
      <w:pPr>
        <w:pStyle w:val="Akapitzlist"/>
        <w:numPr>
          <w:ilvl w:val="1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Prezentacja utworów może być wzbogacona o muzykę, gest i ruch pod warunkiem, że służą one twórczej interpretacji tekstu.</w:t>
      </w:r>
    </w:p>
    <w:p w:rsidR="00BF4A92" w:rsidRDefault="00086F4C">
      <w:pPr>
        <w:pStyle w:val="Akapitzlist"/>
        <w:numPr>
          <w:ilvl w:val="1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Recytator powinien być ubrany na galowo.</w:t>
      </w:r>
    </w:p>
    <w:p w:rsidR="00BF4A92" w:rsidRDefault="00086F4C">
      <w:pPr>
        <w:pStyle w:val="Akapitzlist"/>
        <w:numPr>
          <w:ilvl w:val="1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Organizator postanawia, iż dozwolona jest dowolna technika wykonania filmu oraz możliwe jest użycie dowolnego urządzenia multimedialnego, np. telefonu komórkowego, aparatu fotograficznego, kamery.</w:t>
      </w:r>
    </w:p>
    <w:p w:rsidR="00BF4A92" w:rsidRDefault="00086F4C">
      <w:pPr>
        <w:pStyle w:val="Akapitzlist"/>
        <w:numPr>
          <w:ilvl w:val="0"/>
          <w:numId w:val="2"/>
        </w:numPr>
        <w:spacing w:after="0" w:line="276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audiowizualny powinien zawierać co najmniej:</w:t>
      </w:r>
    </w:p>
    <w:p w:rsidR="00BF4A92" w:rsidRDefault="00086F4C">
      <w:pPr>
        <w:pStyle w:val="Akapitzlist"/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krótkie przedstawienie się autora – imię i nazwisko, ewentualnie nazwisko opiekuna, nazwa szkoły;</w:t>
      </w:r>
    </w:p>
    <w:p w:rsidR="00BF4A92" w:rsidRDefault="00086F4C">
      <w:pPr>
        <w:pStyle w:val="Akapitzlist"/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prezentowanego utworu w pracy konkursowej (podanie tytułu i autora utworu).</w:t>
      </w:r>
    </w:p>
    <w:p w:rsidR="00BF4A92" w:rsidRDefault="00086F4C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nie jest zobowiązany do zwrotu nadesłanych materiałów oraz zwrotu kosztów wynikających z przygotowań pracy konkursowej.</w:t>
      </w:r>
    </w:p>
    <w:p w:rsidR="00BF4A92" w:rsidRDefault="00BF4A92">
      <w:pPr>
        <w:pStyle w:val="Akapitzlist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F4A92" w:rsidRDefault="00086F4C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§6.</w:t>
      </w:r>
    </w:p>
    <w:p w:rsidR="00BF4A92" w:rsidRDefault="00086F4C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UCZESTNICTWA I HARMONOGRAM KONKURSU</w:t>
      </w:r>
    </w:p>
    <w:p w:rsidR="00BF4A92" w:rsidRDefault="00086F4C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 xml:space="preserve">Udział w Konkursie i podanie danych związanych z udziałem w nim są całkowicie dobrowolne. </w:t>
      </w:r>
    </w:p>
    <w:p w:rsidR="00BF4A92" w:rsidRDefault="00086F4C">
      <w:pPr>
        <w:pStyle w:val="Bezodstpw"/>
        <w:numPr>
          <w:ilvl w:val="0"/>
          <w:numId w:val="3"/>
        </w:numPr>
        <w:spacing w:line="276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lang w:eastAsia="pl-PL"/>
        </w:rPr>
        <w:t>Zgłoszenie pracy konkursowej jest równoznaczne z akceptacją Regulaminu.</w:t>
      </w:r>
    </w:p>
    <w:p w:rsidR="00BF4A92" w:rsidRDefault="00086F4C">
      <w:pPr>
        <w:pStyle w:val="Bezodstpw"/>
        <w:numPr>
          <w:ilvl w:val="0"/>
          <w:numId w:val="3"/>
        </w:numPr>
        <w:spacing w:line="276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Warunkiem uczestnictwa w Konkursie Recytatorskim jest nadesłanie wypełnionej elektronicznie karty zgłoszenia (Załącznik Nr 1 oraz Nr 2). </w:t>
      </w:r>
    </w:p>
    <w:p w:rsidR="00BF4A92" w:rsidRDefault="00086F4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Skan zgłoszenia wraz z oświadczeniami należy przesłać na adres: </w:t>
      </w:r>
      <w:hyperlink r:id="rId8">
        <w:r>
          <w:rPr>
            <w:rStyle w:val="czeinternetowe"/>
            <w:rFonts w:ascii="Times New Roman" w:hAnsi="Times New Roman"/>
            <w:b/>
            <w:bCs/>
            <w:sz w:val="24"/>
            <w:szCs w:val="24"/>
          </w:rPr>
          <w:t>organizator.konkurs@gmail.com</w:t>
        </w:r>
      </w:hyperlink>
      <w:r w:rsidR="00642DD9">
        <w:rPr>
          <w:rStyle w:val="czeinternetow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do dnia: 01.10.2021 r.</w:t>
      </w:r>
    </w:p>
    <w:p w:rsidR="00BF4A92" w:rsidRDefault="00086F4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Materiał audiowizualny zawierający utwór należy przesłać w terminie do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dnia 15.10.2021 r.</w:t>
      </w:r>
      <w:r>
        <w:rPr>
          <w:rFonts w:ascii="Times New Roman" w:hAnsi="Times New Roman"/>
          <w:sz w:val="24"/>
          <w:szCs w:val="24"/>
        </w:rPr>
        <w:t xml:space="preserve"> w postaci materiału audiowizualnego w formie elektronicznej, w formacie mp3. na adres e-mail </w:t>
      </w:r>
      <w:hyperlink r:id="rId9">
        <w:r w:rsidRPr="00524EB5">
          <w:rPr>
            <w:rStyle w:val="czeinternetowe"/>
            <w:rFonts w:ascii="Times New Roman" w:hAnsi="Times New Roman"/>
            <w:b/>
            <w:bCs/>
            <w:sz w:val="24"/>
            <w:szCs w:val="24"/>
          </w:rPr>
          <w:t>organizator.konkurs@gmail.com</w:t>
        </w:r>
      </w:hyperlink>
      <w:hyperlink>
        <w:r>
          <w:rPr>
            <w:rStyle w:val="czeinternetowe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</w:hyperlink>
    </w:p>
    <w:p w:rsidR="00BF4A92" w:rsidRDefault="00086F4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czeinternetowe"/>
          <w:rFonts w:ascii="Times New Roman" w:hAnsi="Times New Roman"/>
          <w:bCs/>
          <w:color w:val="auto"/>
          <w:sz w:val="24"/>
          <w:szCs w:val="24"/>
          <w:u w:val="none"/>
        </w:rPr>
        <w:t>Oryginał  uzupełnionego formularza zgłoszeniow</w:t>
      </w:r>
      <w:r>
        <w:rPr>
          <w:rStyle w:val="czeinternetowe"/>
          <w:rFonts w:ascii="Times New Roman" w:eastAsia="Calibri" w:hAnsi="Times New Roman"/>
          <w:bCs/>
          <w:color w:val="auto"/>
          <w:sz w:val="24"/>
          <w:szCs w:val="24"/>
          <w:u w:val="none"/>
        </w:rPr>
        <w:t xml:space="preserve">ego </w:t>
      </w:r>
      <w:r>
        <w:rPr>
          <w:rStyle w:val="czeinternetowe"/>
          <w:rFonts w:ascii="Times New Roman" w:hAnsi="Times New Roman"/>
          <w:color w:val="auto"/>
          <w:sz w:val="24"/>
          <w:szCs w:val="24"/>
          <w:u w:val="none"/>
          <w:lang w:eastAsia="pl-PL"/>
        </w:rPr>
        <w:t xml:space="preserve">wraz oświadczeniami rodziców/prawnych opiekunów, których treść zawiera załącznik nr 1 </w:t>
      </w:r>
      <w:r>
        <w:rPr>
          <w:rStyle w:val="czeinternetowe"/>
          <w:rFonts w:ascii="Times New Roman" w:hAnsi="Times New Roman"/>
          <w:color w:val="auto"/>
          <w:sz w:val="24"/>
          <w:szCs w:val="24"/>
          <w:u w:val="none"/>
          <w:lang w:eastAsia="pl-PL"/>
        </w:rPr>
        <w:br/>
        <w:t xml:space="preserve">i nr 2 do Regulaminu </w:t>
      </w:r>
      <w:r>
        <w:rPr>
          <w:rStyle w:val="czeinternetowe"/>
          <w:rFonts w:ascii="Times New Roman" w:eastAsia="Calibri" w:hAnsi="Times New Roman"/>
          <w:color w:val="auto"/>
          <w:sz w:val="24"/>
          <w:szCs w:val="24"/>
          <w:u w:val="none"/>
          <w:lang w:eastAsia="pl-PL"/>
        </w:rPr>
        <w:t>należy</w:t>
      </w:r>
      <w:r w:rsidR="00642DD9">
        <w:rPr>
          <w:rStyle w:val="czeinternetowe"/>
          <w:rFonts w:ascii="Times New Roman" w:eastAsia="Calibri" w:hAnsi="Times New Roman"/>
          <w:color w:val="auto"/>
          <w:sz w:val="24"/>
          <w:szCs w:val="24"/>
          <w:u w:val="none"/>
          <w:lang w:eastAsia="pl-PL"/>
        </w:rPr>
        <w:t xml:space="preserve"> </w:t>
      </w:r>
      <w:r w:rsidR="00524EB5">
        <w:rPr>
          <w:rFonts w:ascii="Times New Roman" w:hAnsi="Times New Roman"/>
          <w:sz w:val="24"/>
          <w:szCs w:val="24"/>
        </w:rPr>
        <w:t>przesłać pocztą lub dostarczyć do Publicznej Szkoły Podstawowej w Zgłobicach</w:t>
      </w:r>
      <w:r w:rsidR="00642DD9">
        <w:rPr>
          <w:rFonts w:ascii="Times New Roman" w:hAnsi="Times New Roman"/>
          <w:sz w:val="24"/>
          <w:szCs w:val="24"/>
        </w:rPr>
        <w:t xml:space="preserve"> </w:t>
      </w:r>
      <w:r w:rsidR="00642DD9">
        <w:rPr>
          <w:rStyle w:val="czeinternetowe"/>
          <w:rFonts w:ascii="Times New Roman" w:hAnsi="Times New Roman"/>
          <w:color w:val="auto"/>
          <w:sz w:val="24"/>
          <w:szCs w:val="24"/>
          <w:u w:val="none"/>
          <w:lang w:eastAsia="pl-PL"/>
        </w:rPr>
        <w:t>w</w:t>
      </w:r>
      <w:r w:rsidR="00642DD9">
        <w:rPr>
          <w:rStyle w:val="czeinternetowe"/>
          <w:rFonts w:ascii="Times New Roman" w:hAnsi="Times New Roman"/>
          <w:color w:val="auto"/>
          <w:sz w:val="24"/>
          <w:szCs w:val="24"/>
          <w:u w:val="none"/>
          <w:lang w:eastAsia="pl-PL"/>
        </w:rPr>
        <w:t xml:space="preserve"> terminie do </w:t>
      </w:r>
      <w:r w:rsidR="00642DD9">
        <w:rPr>
          <w:rStyle w:val="czeinternetowe"/>
          <w:rFonts w:ascii="Times New Roman" w:eastAsia="Calibri" w:hAnsi="Times New Roman"/>
          <w:color w:val="auto"/>
          <w:sz w:val="24"/>
          <w:szCs w:val="24"/>
          <w:u w:val="none"/>
          <w:lang w:eastAsia="pl-PL"/>
        </w:rPr>
        <w:t>15.10.2021 r.</w:t>
      </w:r>
      <w:r w:rsidR="00524EB5">
        <w:rPr>
          <w:rFonts w:ascii="Times New Roman" w:hAnsi="Times New Roman"/>
          <w:sz w:val="24"/>
          <w:szCs w:val="24"/>
        </w:rPr>
        <w:t xml:space="preserve"> Adres szkoły: ul. Zgłobicka 4, 33-113 Zgłobice. </w:t>
      </w:r>
    </w:p>
    <w:p w:rsidR="00BF4A92" w:rsidRDefault="00086F4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Każda szkoła może zgłosić maksymalnie jedną osobę</w:t>
      </w:r>
      <w:r w:rsidR="00524E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Prace powinny być wykonane samodzielnie, a zgłoszenie pracy musi wskazywać autora.</w:t>
      </w:r>
    </w:p>
    <w:p w:rsidR="00BF4A92" w:rsidRDefault="00086F4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uczestników może nadesłać tylko jeden utwór</w:t>
      </w:r>
      <w:commentRangeStart w:id="0"/>
      <w:commentRangeEnd w:id="0"/>
      <w:r>
        <w:rPr>
          <w:rFonts w:ascii="Times New Roman" w:hAnsi="Times New Roman"/>
          <w:sz w:val="24"/>
          <w:szCs w:val="24"/>
        </w:rPr>
        <w:t>.</w:t>
      </w:r>
    </w:p>
    <w:p w:rsidR="00BF4A92" w:rsidRDefault="00BF4A92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A92" w:rsidRDefault="00086F4C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:rsidR="00BF4A92" w:rsidRDefault="00086F4C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BF4A92" w:rsidRDefault="00086F4C">
      <w:pPr>
        <w:pStyle w:val="Bezodstpw"/>
        <w:numPr>
          <w:ilvl w:val="3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powołuje komisję konkursową, zwaną dalej „Komisją”.</w:t>
      </w:r>
    </w:p>
    <w:p w:rsidR="00BF4A92" w:rsidRDefault="00086F4C">
      <w:pPr>
        <w:pStyle w:val="Bezodstpw"/>
        <w:numPr>
          <w:ilvl w:val="3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czuwa nad prawidłowością przebiegu konkursu, dokonuje oceny prac konkursowych, wyłania najlepsze spośród nich oraz przyznaje nagrody.</w:t>
      </w:r>
    </w:p>
    <w:p w:rsidR="00BF4A92" w:rsidRDefault="00086F4C">
      <w:pPr>
        <w:pStyle w:val="Bezodstpw"/>
        <w:numPr>
          <w:ilvl w:val="3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Komisja obraduje na posiedzeniach zamkniętych. </w:t>
      </w:r>
    </w:p>
    <w:p w:rsidR="00BF4A92" w:rsidRDefault="00086F4C">
      <w:pPr>
        <w:pStyle w:val="Bezodstpw"/>
        <w:numPr>
          <w:ilvl w:val="3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Decyzja Komisji co do wyboru najlepszych prac jest ostateczna i nie przysługuje od niej odwołanie.</w:t>
      </w:r>
    </w:p>
    <w:p w:rsidR="00BF4A92" w:rsidRDefault="00BF4A92">
      <w:pPr>
        <w:pStyle w:val="Bezodstpw"/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</w:p>
    <w:p w:rsidR="00BF4A92" w:rsidRDefault="00086F4C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:rsidR="00BF4A92" w:rsidRDefault="00086F4C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BF4A92" w:rsidRPr="00E543D3" w:rsidRDefault="00086F4C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265A61" w:rsidRPr="00642DD9">
        <w:rPr>
          <w:rFonts w:ascii="Times New Roman" w:hAnsi="Times New Roman"/>
          <w:sz w:val="24"/>
        </w:rPr>
        <w:t>Podczas oceny prac konkursowych komisja będzie brała pod uwagę:</w:t>
      </w:r>
    </w:p>
    <w:p w:rsidR="003A06AE" w:rsidRDefault="00265A6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2DD9">
        <w:rPr>
          <w:rFonts w:ascii="Times New Roman" w:hAnsi="Times New Roman"/>
          <w:sz w:val="24"/>
          <w:szCs w:val="24"/>
        </w:rPr>
        <w:t>zgodność pracy z tematyką Konkursu,</w:t>
      </w:r>
    </w:p>
    <w:p w:rsidR="003A06AE" w:rsidRPr="00642DD9" w:rsidRDefault="00265A6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642DD9">
        <w:rPr>
          <w:rFonts w:ascii="Times New Roman" w:eastAsia="Times New Roman" w:hAnsi="Times New Roman"/>
          <w:sz w:val="24"/>
          <w:szCs w:val="24"/>
          <w:lang w:eastAsia="pl-PL"/>
        </w:rPr>
        <w:t>najomość tekstu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A06AE" w:rsidRPr="00642DD9" w:rsidRDefault="00265A6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642DD9">
        <w:rPr>
          <w:rFonts w:ascii="Times New Roman" w:eastAsia="Times New Roman" w:hAnsi="Times New Roman"/>
          <w:sz w:val="24"/>
          <w:szCs w:val="24"/>
          <w:lang w:eastAsia="pl-PL"/>
        </w:rPr>
        <w:t>łaściwe tempo mówienia (dostosowane do sytuacji, przestrzeganie znaków interpunkcyjnych, przerzutni)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A06AE" w:rsidRPr="00642DD9" w:rsidRDefault="00265A6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642DD9">
        <w:rPr>
          <w:rFonts w:ascii="Times New Roman" w:eastAsia="Times New Roman" w:hAnsi="Times New Roman"/>
          <w:sz w:val="24"/>
          <w:szCs w:val="24"/>
          <w:lang w:eastAsia="pl-PL"/>
        </w:rPr>
        <w:t>yraźne mówienie (uczeń jest słyszany i rozumiany)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A06AE" w:rsidRPr="00642DD9" w:rsidRDefault="00265A6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642DD9">
        <w:rPr>
          <w:rFonts w:ascii="Times New Roman" w:eastAsia="Times New Roman" w:hAnsi="Times New Roman"/>
          <w:sz w:val="24"/>
          <w:szCs w:val="24"/>
          <w:lang w:eastAsia="pl-PL"/>
        </w:rPr>
        <w:t>yraziste mówienie (dostosowanie sposobu mówienia do prezentowanego fragmentu tekstu, odpowiednie akcentowanie, modulacja głosu, pauzy, wyrażanie uczuć za pomocą głosu, zaciekawienie, wzruszenie słuchaczy).</w:t>
      </w:r>
    </w:p>
    <w:p w:rsidR="003A06AE" w:rsidRPr="00642DD9" w:rsidRDefault="003A06AE" w:rsidP="00642DD9">
      <w:pPr>
        <w:pStyle w:val="Bezodstpw"/>
        <w:spacing w:line="276" w:lineRule="auto"/>
        <w:ind w:left="1146"/>
        <w:jc w:val="both"/>
      </w:pPr>
    </w:p>
    <w:p w:rsidR="003A06AE" w:rsidRDefault="00086F4C" w:rsidP="00642DD9">
      <w:pPr>
        <w:pStyle w:val="Bezodstpw"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</w:rPr>
      </w:pPr>
      <w:commentRangeStart w:id="1"/>
      <w:commentRangeEnd w:id="1"/>
      <w:r>
        <w:rPr>
          <w:rFonts w:ascii="Times New Roman" w:hAnsi="Times New Roman"/>
          <w:sz w:val="24"/>
        </w:rPr>
        <w:t xml:space="preserve">Ogłoszenie wyników konkursu wraz z prezentacją najlepszych prac nastąpi </w:t>
      </w:r>
      <w:r>
        <w:rPr>
          <w:rFonts w:ascii="Times New Roman" w:hAnsi="Times New Roman"/>
          <w:sz w:val="24"/>
        </w:rPr>
        <w:br/>
        <w:t xml:space="preserve">do 20 listopada 2021 r. Informacja o terminie, miejscu i czasie ogłoszenia wyników Konkursu zostanie zamieszczona na stronie internetowej Organizatora. </w:t>
      </w:r>
    </w:p>
    <w:p w:rsidR="00BF4A92" w:rsidRDefault="00086F4C">
      <w:pPr>
        <w:tabs>
          <w:tab w:val="left" w:pos="1447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§9.</w:t>
      </w:r>
    </w:p>
    <w:p w:rsidR="00BF4A92" w:rsidRDefault="00086F4C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NAGRODY W KONKURSIE</w:t>
      </w:r>
    </w:p>
    <w:p w:rsidR="00524EB5" w:rsidRPr="00524EB5" w:rsidRDefault="00086F4C" w:rsidP="00524EB5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Konkursu wezmą udział w uroczystej gali wręczenia nagród i otwarcia wystawy nagrodzonych prac</w:t>
      </w:r>
    </w:p>
    <w:p w:rsidR="00BF4A92" w:rsidRPr="00642DD9" w:rsidRDefault="00086F4C" w:rsidP="00524EB5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4EB5">
        <w:rPr>
          <w:rFonts w:ascii="Times New Roman" w:hAnsi="Times New Roman"/>
          <w:sz w:val="24"/>
          <w:szCs w:val="24"/>
        </w:rPr>
        <w:t>Zostaną przyznane I, II, III miejsce oraz wyróżnienia</w:t>
      </w:r>
      <w:r w:rsidR="00642DD9" w:rsidRPr="00642DD9">
        <w:rPr>
          <w:rFonts w:ascii="Times New Roman" w:hAnsi="Times New Roman"/>
          <w:sz w:val="24"/>
          <w:szCs w:val="24"/>
        </w:rPr>
        <w:t>.</w:t>
      </w:r>
    </w:p>
    <w:p w:rsidR="00642DD9" w:rsidRPr="00642DD9" w:rsidRDefault="00642DD9" w:rsidP="00642DD9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D9" w:rsidRPr="00524EB5" w:rsidRDefault="00642DD9" w:rsidP="00642DD9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4A92" w:rsidRDefault="00086F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§10.</w:t>
      </w:r>
    </w:p>
    <w:p w:rsidR="00BF4A92" w:rsidRDefault="00086F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BF4A92" w:rsidRDefault="00086F4C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Przystępując do Konkursu, uczestnik wyraża zgodę na:</w:t>
      </w:r>
    </w:p>
    <w:p w:rsidR="00BF4A92" w:rsidRDefault="00086F4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 xml:space="preserve">przetwarzanie przez Organizatora jego danych osobowych na potrzeby przeprowadzenia Konkursu i realizacji jego celów, </w:t>
      </w:r>
    </w:p>
    <w:p w:rsidR="00BF4A92" w:rsidRDefault="00086F4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nieodpłatną publikację (prezentowanie publicznie w dowolny sposób, w tym m.in.</w:t>
      </w:r>
      <w:bookmarkStart w:id="2" w:name="_GoBack"/>
      <w:bookmarkEnd w:id="2"/>
      <w:r>
        <w:rPr>
          <w:rFonts w:ascii="Times New Roman" w:hAnsi="Times New Roman"/>
          <w:sz w:val="24"/>
          <w:lang w:eastAsia="pl-PL"/>
        </w:rPr>
        <w:t xml:space="preserve"> w Internecie) pracy konkursowej uczestnika, jego wizerunku, imienia, nazwiska, informacji o miejscowości, w której mieszka i/lub o szkole, do której uczęszcza, w ramach promocji Konkursu oraz działalności Organizatora.</w:t>
      </w:r>
    </w:p>
    <w:p w:rsidR="00BF4A92" w:rsidRDefault="00086F4C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 xml:space="preserve">Odmowa dostarczenia dokumentów wymaganych w Regulaminie skutkuje odrzuceniem zgłoszonej pracy konkursowej. </w:t>
      </w:r>
    </w:p>
    <w:p w:rsidR="00BF4A92" w:rsidRDefault="00BF4A9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4A92" w:rsidRDefault="00BF4A9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F4A92" w:rsidRDefault="00BF4A9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BF4A92" w:rsidRDefault="00BF4A9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BF4A92" w:rsidRDefault="00086F4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Załączniki do Regulaminu:</w:t>
      </w:r>
    </w:p>
    <w:p w:rsidR="00BF4A92" w:rsidRDefault="00086F4C">
      <w:pPr>
        <w:pStyle w:val="Akapitzlist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Karta zgłoszenia;</w:t>
      </w:r>
    </w:p>
    <w:p w:rsidR="00BF4A92" w:rsidRDefault="00086F4C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2 - Oświadczenie o nieodpłatnym przeniesieniu praw autorskich na organizatora konkursu oraz przetwarzaniu danych osobowych; Oświadczenie o wyrażeniu zgody na przetwarzanie danych osobowych oraz wykorzystanie wizerunku </w:t>
      </w:r>
    </w:p>
    <w:sectPr w:rsidR="00BF4A92" w:rsidSect="00265A61">
      <w:headerReference w:type="default" r:id="rId10"/>
      <w:footerReference w:type="default" r:id="rId11"/>
      <w:pgSz w:w="11906" w:h="16838"/>
      <w:pgMar w:top="1474" w:right="1417" w:bottom="1417" w:left="1417" w:header="1417" w:footer="708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16A815" w16cid:durableId="2488401D"/>
  <w16cid:commentId w16cid:paraId="6D3B096A" w16cid:durableId="248840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34" w:rsidRDefault="00350C34">
      <w:pPr>
        <w:spacing w:after="0" w:line="240" w:lineRule="auto"/>
      </w:pPr>
      <w:r>
        <w:separator/>
      </w:r>
    </w:p>
  </w:endnote>
  <w:endnote w:type="continuationSeparator" w:id="0">
    <w:p w:rsidR="00350C34" w:rsidRDefault="0035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661611"/>
      <w:docPartObj>
        <w:docPartGallery w:val="Page Numbers (Top of Page)"/>
        <w:docPartUnique/>
      </w:docPartObj>
    </w:sdtPr>
    <w:sdtEndPr/>
    <w:sdtContent>
      <w:p w:rsidR="00BF4A92" w:rsidRDefault="00086F4C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265A61"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265A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2DD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265A61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265A61"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="00265A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2DD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265A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F4A92" w:rsidRDefault="00BF4A92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34" w:rsidRDefault="00350C34">
      <w:pPr>
        <w:spacing w:after="0" w:line="240" w:lineRule="auto"/>
      </w:pPr>
      <w:r>
        <w:separator/>
      </w:r>
    </w:p>
  </w:footnote>
  <w:footnote w:type="continuationSeparator" w:id="0">
    <w:p w:rsidR="00350C34" w:rsidRDefault="0035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92" w:rsidRDefault="00086F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424180</wp:posOffset>
          </wp:positionH>
          <wp:positionV relativeFrom="paragraph">
            <wp:posOffset>-499745</wp:posOffset>
          </wp:positionV>
          <wp:extent cx="1885950" cy="415290"/>
          <wp:effectExtent l="0" t="0" r="0" b="0"/>
          <wp:wrapTight wrapText="bothSides">
            <wp:wrapPolygon edited="0">
              <wp:start x="-2" y="0"/>
              <wp:lineTo x="-2" y="20803"/>
              <wp:lineTo x="21380" y="20803"/>
              <wp:lineTo x="21380" y="0"/>
              <wp:lineTo x="-2" y="0"/>
            </wp:wrapPolygon>
          </wp:wrapTight>
          <wp:docPr id="1" name="Obraz 19" descr="http://mcdn.nazwa.pl/MCDN_19/LOGO/kolor/MCDN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http://mcdn.nazwa.pl/MCDN_19/LOGO/kolor/MCDN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2D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B376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shapetype_ole_rId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5BDA8" id="shapetype_ole_rId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JaXQIAALMEAAAOAAAAZHJzL2Uyb0RvYy54bWysVMFu2zAMvQ/YPwi6p7ZTN02NOkURN0OB&#10;bivQ7VwokhwLsyWNUuJkxf59lJxk6XoZhuXgiCL9+MhH+vpm27VkI8Epo0uanaWUSM2NUHpV0q9f&#10;FqMpJc4zLVhrtCzpTjp6M3v/7rq3hRybxrRCAkEQ7YrelrTx3hZJ4ngjO+bOjJUanbWBjnk0YZUI&#10;YD2id20yTtNJ0hsQFgyXzuFtNTjpLOLXteT+c1076UlbUuTm4xPicxmeyeyaFStgtlF8T4P9A4uO&#10;KY1Jj1AV84ysQb2B6hQH40ztz7jpElPXistYA1aTpX9U89QwK2Mt2Bxnj21y/w+Wf9o8AlGipGNK&#10;NOtQIhey+p2Vz6aVz3Av0NMoIWQQODSst67A957sI4SSnX0w/Jsj2jzJFhseotCYN0yv5K2zb64A&#10;TN9IJrCMiJe8AgyGQ2iy7D8agXzY2pvY220NXUiIXSPbKOHuKKHcesLxcnJ+kaYoNEfX/oyME1Yc&#10;Xrbg/AdpOhIOJQVkF8HZ5sH5IfQQEnJps1BtG6cEU2BIuAzJorgvV+nV3fRumo/y8eRulKdVNbpd&#10;zPPRZJFdXlTn1XxeZT8DfpYXQw8D3GHQsvzvhNyP/DAix1FzplUiwAVKDlbLeQtkw3DQF/EXpMLC&#10;T8KS1zSiG2s5/Mfqohih/4POSyN2qAUY7BW2FTcdD42BH5T0uDU4Ld/XDCQl7b1GPa+yPA9rFo38&#10;4nKMBpx6lqcepjlCldRTMhznfljNtQW1ajBTFrXR5hZnoFZRnzAfAyvkHQzcjFjBfovD6p3aMer3&#10;t2b2Cw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AaTElpdAgAAswQAAA4AAAAAAAAAAAAAAAAALgIAAGRycy9lMm9Eb2MueG1sUEsB&#10;Ai0AFAAGAAgAAAAhAIZbh9XYAAAABQEAAA8AAAAAAAAAAAAAAAAAtwQAAGRycy9kb3ducmV2Lnht&#10;bFBLBQYAAAAABAAEAPMAAAC8BQAAAAA=&#10;" filled="f" stroked="f">
              <o:lock v:ext="edit" aspectratio="t" selection="t"/>
            </v:rect>
          </w:pict>
        </mc:Fallback>
      </mc:AlternateContent>
    </w:r>
    <w:r w:rsidR="00350C34">
      <w:object w:dxaOrig="1440" w:dyaOrig="1440" w14:anchorId="33CC2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o:spid="_x0000_s2049" type="#_x0000_t75" style="position:absolute;margin-left:342.2pt;margin-top:-64.8pt;width:67.7pt;height:90.25pt;z-index:251658752;visibility:visible;mso-wrap-distance-right:0;mso-position-horizontal-relative:text;mso-position-vertical-relative:text">
          <v:imagedata r:id="rId2" o:title=""/>
          <w10:wrap type="square" side="right"/>
        </v:shape>
        <o:OLEObject Type="Embed" ProgID="CorelDraw.Rysunek.8" ShapeID="ole_rId2" DrawAspect="Content" ObjectID="_1686655897" r:id="rId3"/>
      </w:object>
    </w:r>
  </w:p>
  <w:p w:rsidR="00BF4A92" w:rsidRDefault="00BF4A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33E"/>
    <w:multiLevelType w:val="multilevel"/>
    <w:tmpl w:val="0A34E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B84D22"/>
    <w:multiLevelType w:val="multilevel"/>
    <w:tmpl w:val="C046CE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F95765F"/>
    <w:multiLevelType w:val="hybridMultilevel"/>
    <w:tmpl w:val="4E742ACE"/>
    <w:lvl w:ilvl="0" w:tplc="FBE299B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18A"/>
    <w:multiLevelType w:val="multilevel"/>
    <w:tmpl w:val="065E95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ED2263D"/>
    <w:multiLevelType w:val="multilevel"/>
    <w:tmpl w:val="354297FC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 w15:restartNumberingAfterBreak="0">
    <w:nsid w:val="1F0E1503"/>
    <w:multiLevelType w:val="multilevel"/>
    <w:tmpl w:val="7518A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1D18B3"/>
    <w:multiLevelType w:val="multilevel"/>
    <w:tmpl w:val="84C4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ED4EE6"/>
    <w:multiLevelType w:val="multilevel"/>
    <w:tmpl w:val="15EAF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342018C"/>
    <w:multiLevelType w:val="multilevel"/>
    <w:tmpl w:val="2618B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F0C74F5"/>
    <w:multiLevelType w:val="multilevel"/>
    <w:tmpl w:val="6AC0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7D0AB6"/>
    <w:multiLevelType w:val="multilevel"/>
    <w:tmpl w:val="25488CC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92"/>
    <w:rsid w:val="00086F4C"/>
    <w:rsid w:val="00265A61"/>
    <w:rsid w:val="00350C34"/>
    <w:rsid w:val="003A06AE"/>
    <w:rsid w:val="00524EB5"/>
    <w:rsid w:val="00642DD9"/>
    <w:rsid w:val="00864064"/>
    <w:rsid w:val="00BF4A92"/>
    <w:rsid w:val="00BF5BB4"/>
    <w:rsid w:val="00D56130"/>
    <w:rsid w:val="00E5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10AB8C0-E485-45C8-97FF-379D683B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04B7"/>
  </w:style>
  <w:style w:type="character" w:customStyle="1" w:styleId="StopkaZnak">
    <w:name w:val="Stopka Znak"/>
    <w:basedOn w:val="Domylnaczcionkaakapitu"/>
    <w:link w:val="Stopka"/>
    <w:uiPriority w:val="99"/>
    <w:qFormat/>
    <w:rsid w:val="00ED04B7"/>
  </w:style>
  <w:style w:type="character" w:customStyle="1" w:styleId="czeinternetowe">
    <w:name w:val="Łącze internetowe"/>
    <w:basedOn w:val="Domylnaczcionkaakapitu"/>
    <w:uiPriority w:val="99"/>
    <w:unhideWhenUsed/>
    <w:rsid w:val="00ED04B7"/>
    <w:rPr>
      <w:color w:val="0563C1" w:themeColor="hyperlink"/>
      <w:u w:val="single"/>
    </w:rPr>
  </w:style>
  <w:style w:type="character" w:customStyle="1" w:styleId="st">
    <w:name w:val="st"/>
    <w:basedOn w:val="Domylnaczcionkaakapitu"/>
    <w:qFormat/>
    <w:rsid w:val="00ED04B7"/>
  </w:style>
  <w:style w:type="character" w:customStyle="1" w:styleId="Wyrnienie">
    <w:name w:val="Wyróżnienie"/>
    <w:basedOn w:val="Domylnaczcionkaakapitu"/>
    <w:uiPriority w:val="20"/>
    <w:qFormat/>
    <w:locked/>
    <w:rsid w:val="00ED04B7"/>
    <w:rPr>
      <w:i/>
      <w:iCs/>
    </w:rPr>
  </w:style>
  <w:style w:type="character" w:styleId="Pogrubienie">
    <w:name w:val="Strong"/>
    <w:basedOn w:val="Domylnaczcionkaakapitu"/>
    <w:uiPriority w:val="22"/>
    <w:qFormat/>
    <w:rsid w:val="00ED04B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52EB3"/>
    <w:rPr>
      <w:color w:val="605E5C"/>
      <w:shd w:val="clear" w:color="auto" w:fill="E1DFDD"/>
    </w:rPr>
  </w:style>
  <w:style w:type="character" w:customStyle="1" w:styleId="h11">
    <w:name w:val="h11"/>
    <w:qFormat/>
    <w:rsid w:val="00D747AF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recipient">
    <w:name w:val="recipient"/>
    <w:basedOn w:val="Domylnaczcionkaakapitu"/>
    <w:qFormat/>
    <w:rsid w:val="001A457B"/>
  </w:style>
  <w:style w:type="character" w:customStyle="1" w:styleId="Numeracjawierszy">
    <w:name w:val="Numeracja wierszy"/>
    <w:rsid w:val="00265A61"/>
  </w:style>
  <w:style w:type="paragraph" w:styleId="Nagwek">
    <w:name w:val="header"/>
    <w:basedOn w:val="Normalny"/>
    <w:next w:val="Tekstpodstawowy"/>
    <w:link w:val="NagwekZnak"/>
    <w:uiPriority w:val="99"/>
    <w:unhideWhenUsed/>
    <w:rsid w:val="00ED04B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65A61"/>
    <w:pPr>
      <w:spacing w:after="140" w:line="276" w:lineRule="auto"/>
    </w:pPr>
  </w:style>
  <w:style w:type="paragraph" w:styleId="Lista">
    <w:name w:val="List"/>
    <w:basedOn w:val="Tekstpodstawowy"/>
    <w:rsid w:val="00265A61"/>
    <w:rPr>
      <w:rFonts w:cs="Arial"/>
    </w:rPr>
  </w:style>
  <w:style w:type="paragraph" w:styleId="Legenda">
    <w:name w:val="caption"/>
    <w:basedOn w:val="Normalny"/>
    <w:qFormat/>
    <w:rsid w:val="00265A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5A6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265A61"/>
  </w:style>
  <w:style w:type="paragraph" w:styleId="Stopka">
    <w:name w:val="footer"/>
    <w:basedOn w:val="Normalny"/>
    <w:link w:val="StopkaZnak"/>
    <w:uiPriority w:val="99"/>
    <w:unhideWhenUsed/>
    <w:rsid w:val="00ED04B7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99"/>
    <w:qFormat/>
    <w:rsid w:val="00ED04B7"/>
    <w:rPr>
      <w:rFonts w:cs="Times New Roman"/>
    </w:rPr>
  </w:style>
  <w:style w:type="paragraph" w:styleId="Akapitzlist">
    <w:name w:val="List Paragraph"/>
    <w:basedOn w:val="Normalny"/>
    <w:uiPriority w:val="34"/>
    <w:qFormat/>
    <w:rsid w:val="00ED04B7"/>
    <w:pPr>
      <w:spacing w:line="254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ED04B7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A6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A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tor.konkur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anizator.konkur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7367-5382-49E5-BD76-E16945C0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user</cp:lastModifiedBy>
  <cp:revision>2</cp:revision>
  <dcterms:created xsi:type="dcterms:W3CDTF">2021-07-01T12:45:00Z</dcterms:created>
  <dcterms:modified xsi:type="dcterms:W3CDTF">2021-07-01T12:45:00Z</dcterms:modified>
  <dc:language>pl-PL</dc:language>
</cp:coreProperties>
</file>