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BD12" w14:textId="77777777" w:rsidR="0038616C" w:rsidRDefault="0038616C" w:rsidP="0038616C">
      <w:pPr>
        <w:spacing w:after="0"/>
        <w:ind w:left="4536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14:paraId="21830E31" w14:textId="77777777" w:rsidR="0038616C" w:rsidRDefault="0038616C" w:rsidP="0038616C">
      <w:pPr>
        <w:spacing w:after="0"/>
        <w:ind w:left="4536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do Regulaminu </w:t>
      </w:r>
      <w:r>
        <w:rPr>
          <w:color w:val="000000" w:themeColor="text1"/>
          <w:sz w:val="20"/>
          <w:szCs w:val="20"/>
        </w:rPr>
        <w:t xml:space="preserve">Biblijnego Konkursu Tematycznego </w:t>
      </w:r>
    </w:p>
    <w:p w14:paraId="72C6BE37" w14:textId="7654B658" w:rsidR="0041079C" w:rsidRPr="000720CB" w:rsidRDefault="0038616C" w:rsidP="000720CB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„Z Dobrą Nowiną przez życie” </w:t>
      </w:r>
      <w:r>
        <w:rPr>
          <w:sz w:val="20"/>
          <w:szCs w:val="20"/>
        </w:rPr>
        <w:t>dla uczniów szkół podstawowych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województwa małopolskiego w roku szkolnym 202</w:t>
      </w:r>
      <w:r w:rsidR="000720CB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0720CB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4D7C3473" w14:textId="5D23207E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</w:t>
      </w:r>
      <w:r w:rsidR="00E33B9E">
        <w:rPr>
          <w:b/>
          <w:color w:val="000000" w:themeColor="text1"/>
        </w:rPr>
        <w:t>tematycznych</w:t>
      </w:r>
      <w:r w:rsidR="00AA0BDE" w:rsidRPr="00AA0BDE">
        <w:rPr>
          <w:b/>
          <w:color w:val="000000" w:themeColor="text1"/>
        </w:rPr>
        <w:t xml:space="preserve">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6A56D8">
        <w:rPr>
          <w:b/>
        </w:rPr>
        <w:t>1</w:t>
      </w:r>
      <w:r w:rsidR="00AA0BDE" w:rsidRPr="005C2494">
        <w:rPr>
          <w:b/>
        </w:rPr>
        <w:t>/202</w:t>
      </w:r>
      <w:r w:rsidR="006A56D8">
        <w:rPr>
          <w:b/>
        </w:rPr>
        <w:t>2</w:t>
      </w:r>
    </w:p>
    <w:p w14:paraId="30F4EBFB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3F0DCB9C" w14:textId="77777777" w:rsidR="00466E27" w:rsidRPr="0041079C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1079C">
        <w:rPr>
          <w:b/>
          <w:sz w:val="22"/>
          <w:szCs w:val="22"/>
        </w:rPr>
        <w:t>Informacje dotyczące administratora danych osobowych:</w:t>
      </w:r>
      <w:bookmarkStart w:id="0" w:name="_GoBack"/>
      <w:bookmarkEnd w:id="0"/>
    </w:p>
    <w:p w14:paraId="0F48E7D5" w14:textId="77777777" w:rsidR="00466E27" w:rsidRPr="0041079C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Administratorem Państwa danych osobowych jest Małopolski Kurator Oświaty. Mogą się </w:t>
      </w:r>
      <w:r w:rsidR="00082EFC" w:rsidRPr="0041079C">
        <w:rPr>
          <w:sz w:val="22"/>
          <w:szCs w:val="22"/>
        </w:rPr>
        <w:t>P</w:t>
      </w:r>
      <w:r w:rsidRPr="0041079C">
        <w:rPr>
          <w:sz w:val="22"/>
          <w:szCs w:val="22"/>
        </w:rPr>
        <w:t>aństwo z nami kontaktować w następujący sposób:</w:t>
      </w:r>
    </w:p>
    <w:p w14:paraId="7AF286C8" w14:textId="58F84136" w:rsidR="00F65DEF" w:rsidRPr="0041079C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listownie na adres: Kur</w:t>
      </w:r>
      <w:r w:rsidR="00700846">
        <w:rPr>
          <w:sz w:val="22"/>
          <w:szCs w:val="22"/>
        </w:rPr>
        <w:t xml:space="preserve">atorium Oświaty w Krakowie, ul. </w:t>
      </w:r>
      <w:r w:rsidRPr="0041079C">
        <w:rPr>
          <w:sz w:val="22"/>
          <w:szCs w:val="22"/>
        </w:rPr>
        <w:t>Szlak 73, 31-153 Kraków;</w:t>
      </w:r>
    </w:p>
    <w:p w14:paraId="45298D88" w14:textId="77777777" w:rsidR="00F65DEF" w:rsidRPr="0041079C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poprzez </w:t>
      </w:r>
      <w:proofErr w:type="spellStart"/>
      <w:r w:rsidRPr="0041079C">
        <w:rPr>
          <w:sz w:val="22"/>
          <w:szCs w:val="22"/>
        </w:rPr>
        <w:t>ePUAP</w:t>
      </w:r>
      <w:proofErr w:type="spellEnd"/>
      <w:r w:rsidRPr="0041079C">
        <w:rPr>
          <w:sz w:val="22"/>
          <w:szCs w:val="22"/>
        </w:rPr>
        <w:t xml:space="preserve">: </w:t>
      </w:r>
      <w:proofErr w:type="spellStart"/>
      <w:r w:rsidRPr="0041079C">
        <w:rPr>
          <w:sz w:val="22"/>
          <w:szCs w:val="22"/>
        </w:rPr>
        <w:t>KOKrakow</w:t>
      </w:r>
      <w:proofErr w:type="spellEnd"/>
      <w:r w:rsidRPr="0041079C">
        <w:rPr>
          <w:sz w:val="22"/>
          <w:szCs w:val="22"/>
        </w:rPr>
        <w:t>/skrytka;</w:t>
      </w:r>
    </w:p>
    <w:p w14:paraId="66278361" w14:textId="77777777" w:rsidR="00466E27" w:rsidRPr="0041079C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poprzez e-mail: </w:t>
      </w:r>
      <w:hyperlink r:id="rId9" w:history="1">
        <w:r w:rsidR="00D7534A" w:rsidRPr="0041079C">
          <w:rPr>
            <w:rStyle w:val="Hipercze"/>
            <w:sz w:val="22"/>
            <w:szCs w:val="22"/>
          </w:rPr>
          <w:t>kurator@kuratorium.krakow.pl</w:t>
        </w:r>
      </w:hyperlink>
      <w:r w:rsidRPr="0041079C">
        <w:rPr>
          <w:sz w:val="22"/>
          <w:szCs w:val="22"/>
        </w:rPr>
        <w:t>;</w:t>
      </w:r>
    </w:p>
    <w:p w14:paraId="14E80C70" w14:textId="77777777" w:rsidR="00466E27" w:rsidRPr="0041079C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telefonicznie: (12) 448 11 10; fax: (12) 448 11 62.</w:t>
      </w:r>
    </w:p>
    <w:p w14:paraId="2531E341" w14:textId="77777777" w:rsidR="00466E27" w:rsidRPr="0041079C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1079C">
        <w:rPr>
          <w:b/>
          <w:sz w:val="22"/>
          <w:szCs w:val="22"/>
        </w:rPr>
        <w:t>Inspektor ochrony danych:</w:t>
      </w:r>
    </w:p>
    <w:p w14:paraId="05E801CB" w14:textId="77777777" w:rsidR="00466E27" w:rsidRPr="0041079C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41079C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 w:rsidRPr="0041079C">
        <w:rPr>
          <w:rFonts w:eastAsia="Times New Roman"/>
          <w:sz w:val="22"/>
          <w:szCs w:val="22"/>
          <w:lang w:eastAsia="pl-PL"/>
        </w:rPr>
        <w:br/>
      </w:r>
      <w:r w:rsidRPr="0041079C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30997FAB" w14:textId="5E28E84D" w:rsidR="00F65DEF" w:rsidRPr="0041079C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listownie na adres: Kur</w:t>
      </w:r>
      <w:r w:rsidR="00AF5331">
        <w:rPr>
          <w:sz w:val="22"/>
          <w:szCs w:val="22"/>
        </w:rPr>
        <w:t xml:space="preserve">atorium Oświaty w Krakowie, ul. </w:t>
      </w:r>
      <w:r w:rsidRPr="0041079C">
        <w:rPr>
          <w:sz w:val="22"/>
          <w:szCs w:val="22"/>
        </w:rPr>
        <w:t xml:space="preserve">Szlak 73, 31-153 Kraków, </w:t>
      </w:r>
      <w:r w:rsidRPr="0041079C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41079C">
        <w:rPr>
          <w:sz w:val="22"/>
          <w:szCs w:val="22"/>
        </w:rPr>
        <w:t>;</w:t>
      </w:r>
    </w:p>
    <w:p w14:paraId="0BC3A26F" w14:textId="77777777" w:rsidR="00466E27" w:rsidRPr="0041079C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poprzez e-mail: </w:t>
      </w:r>
      <w:hyperlink r:id="rId10" w:history="1">
        <w:r w:rsidRPr="0041079C">
          <w:rPr>
            <w:rStyle w:val="Hipercze"/>
            <w:sz w:val="22"/>
            <w:szCs w:val="22"/>
          </w:rPr>
          <w:t>iod@kuratorium.krakow.pl</w:t>
        </w:r>
      </w:hyperlink>
      <w:r w:rsidRPr="0041079C">
        <w:rPr>
          <w:sz w:val="22"/>
          <w:szCs w:val="22"/>
        </w:rPr>
        <w:t>;</w:t>
      </w:r>
    </w:p>
    <w:p w14:paraId="6B3B3199" w14:textId="77777777" w:rsidR="00466E27" w:rsidRPr="0041079C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telefonicznie: (12) 448 11 65.</w:t>
      </w:r>
    </w:p>
    <w:p w14:paraId="58EA9A0A" w14:textId="77777777" w:rsidR="00257031" w:rsidRPr="0041079C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1079C">
        <w:rPr>
          <w:b/>
          <w:sz w:val="22"/>
          <w:szCs w:val="22"/>
        </w:rPr>
        <w:t>Cel i podstawy przetwarzania:</w:t>
      </w:r>
    </w:p>
    <w:p w14:paraId="3B245B5B" w14:textId="397E7D93" w:rsidR="008E17AF" w:rsidRPr="0041079C" w:rsidRDefault="0094029E" w:rsidP="00A60795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Państwa dane </w:t>
      </w:r>
      <w:r w:rsidR="00AA0BDE" w:rsidRPr="0041079C">
        <w:rPr>
          <w:sz w:val="22"/>
          <w:szCs w:val="22"/>
        </w:rPr>
        <w:t xml:space="preserve">osobowe oraz dane osobowe Państwa dziecka przetwarzane będą w </w:t>
      </w:r>
      <w:r w:rsidRPr="0041079C">
        <w:rPr>
          <w:sz w:val="22"/>
          <w:szCs w:val="22"/>
        </w:rPr>
        <w:t xml:space="preserve">celu </w:t>
      </w:r>
      <w:r w:rsidR="00AA0BDE" w:rsidRPr="0041079C">
        <w:rPr>
          <w:sz w:val="22"/>
          <w:szCs w:val="22"/>
        </w:rPr>
        <w:t xml:space="preserve">organizacji </w:t>
      </w:r>
      <w:r w:rsidR="005C2494" w:rsidRPr="0041079C">
        <w:rPr>
          <w:sz w:val="22"/>
          <w:szCs w:val="22"/>
        </w:rPr>
        <w:br/>
      </w:r>
      <w:r w:rsidR="00AA0BDE" w:rsidRPr="0041079C">
        <w:rPr>
          <w:sz w:val="22"/>
          <w:szCs w:val="22"/>
        </w:rPr>
        <w:t xml:space="preserve">i </w:t>
      </w:r>
      <w:r w:rsidRPr="0041079C">
        <w:rPr>
          <w:sz w:val="22"/>
          <w:szCs w:val="22"/>
        </w:rPr>
        <w:t xml:space="preserve">przeprowadzenia </w:t>
      </w:r>
      <w:r w:rsidR="00AA0BDE" w:rsidRPr="0041079C">
        <w:rPr>
          <w:sz w:val="22"/>
          <w:szCs w:val="22"/>
        </w:rPr>
        <w:t xml:space="preserve">przez Małopolskiego Kuratora Oświaty </w:t>
      </w:r>
      <w:r w:rsidR="00A60795" w:rsidRPr="00A60795">
        <w:rPr>
          <w:sz w:val="22"/>
          <w:szCs w:val="22"/>
        </w:rPr>
        <w:t xml:space="preserve">Biblijnego Konkursu Tematycznego „Z Dobrą Nowiną przez życie” </w:t>
      </w:r>
      <w:r w:rsidR="00AA0BDE" w:rsidRPr="0041079C">
        <w:rPr>
          <w:sz w:val="22"/>
          <w:szCs w:val="22"/>
        </w:rPr>
        <w:t xml:space="preserve">dla uczniów klas IV-VIII szkół podstawowych województwa małopolskiego w roku szkolnym </w:t>
      </w:r>
      <w:r w:rsidR="005C2494" w:rsidRPr="0041079C">
        <w:rPr>
          <w:sz w:val="22"/>
          <w:szCs w:val="22"/>
        </w:rPr>
        <w:t>202</w:t>
      </w:r>
      <w:r w:rsidR="00AF5331">
        <w:rPr>
          <w:sz w:val="22"/>
          <w:szCs w:val="22"/>
        </w:rPr>
        <w:t>1</w:t>
      </w:r>
      <w:r w:rsidR="00AA0BDE" w:rsidRPr="0041079C">
        <w:rPr>
          <w:sz w:val="22"/>
          <w:szCs w:val="22"/>
        </w:rPr>
        <w:t>/202</w:t>
      </w:r>
      <w:r w:rsidR="00AF5331">
        <w:rPr>
          <w:sz w:val="22"/>
          <w:szCs w:val="22"/>
        </w:rPr>
        <w:t>2</w:t>
      </w:r>
      <w:r w:rsidR="00AA0BDE" w:rsidRPr="0041079C">
        <w:rPr>
          <w:sz w:val="22"/>
          <w:szCs w:val="22"/>
        </w:rPr>
        <w:t xml:space="preserve">. </w:t>
      </w:r>
      <w:r w:rsidRPr="0041079C">
        <w:rPr>
          <w:sz w:val="22"/>
          <w:szCs w:val="22"/>
        </w:rPr>
        <w:t xml:space="preserve">Podstawą prawną ich przetwarzania jest </w:t>
      </w:r>
      <w:r w:rsidR="00AA0BDE" w:rsidRPr="0041079C">
        <w:rPr>
          <w:sz w:val="22"/>
          <w:szCs w:val="22"/>
        </w:rPr>
        <w:t>wypełnienie obowiązku prawnego ciążącego na administratorze</w:t>
      </w:r>
      <w:r w:rsidR="008E17AF" w:rsidRPr="0041079C">
        <w:rPr>
          <w:sz w:val="22"/>
          <w:szCs w:val="22"/>
        </w:rPr>
        <w:t xml:space="preserve"> wynikającego z następujących przepisów prawa:</w:t>
      </w:r>
    </w:p>
    <w:p w14:paraId="7CD19735" w14:textId="0CB11892" w:rsidR="008E17AF" w:rsidRPr="0041079C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ustawa z dnia </w:t>
      </w:r>
      <w:r w:rsidR="009362C8" w:rsidRPr="0041079C">
        <w:rPr>
          <w:sz w:val="22"/>
          <w:szCs w:val="22"/>
        </w:rPr>
        <w:t xml:space="preserve">7 września 1991 r. o systemie oświaty </w:t>
      </w:r>
      <w:r w:rsidRPr="0041079C">
        <w:rPr>
          <w:sz w:val="22"/>
          <w:szCs w:val="22"/>
        </w:rPr>
        <w:t>(Dz. U. z 20</w:t>
      </w:r>
      <w:r w:rsidR="00AF5331">
        <w:rPr>
          <w:sz w:val="22"/>
          <w:szCs w:val="22"/>
        </w:rPr>
        <w:t>20</w:t>
      </w:r>
      <w:r w:rsidRPr="0041079C">
        <w:rPr>
          <w:sz w:val="22"/>
          <w:szCs w:val="22"/>
        </w:rPr>
        <w:t xml:space="preserve"> r. poz. 1</w:t>
      </w:r>
      <w:r w:rsidR="00AF5331">
        <w:rPr>
          <w:sz w:val="22"/>
          <w:szCs w:val="22"/>
        </w:rPr>
        <w:t xml:space="preserve">327 z </w:t>
      </w:r>
      <w:proofErr w:type="spellStart"/>
      <w:r w:rsidR="00AF5331">
        <w:rPr>
          <w:sz w:val="22"/>
          <w:szCs w:val="22"/>
        </w:rPr>
        <w:t>późn</w:t>
      </w:r>
      <w:proofErr w:type="spellEnd"/>
      <w:r w:rsidR="00AF5331">
        <w:rPr>
          <w:sz w:val="22"/>
          <w:szCs w:val="22"/>
        </w:rPr>
        <w:t>. zm.</w:t>
      </w:r>
      <w:r w:rsidRPr="0041079C">
        <w:rPr>
          <w:sz w:val="22"/>
          <w:szCs w:val="22"/>
        </w:rPr>
        <w:t>);</w:t>
      </w:r>
    </w:p>
    <w:p w14:paraId="0FA2D4B4" w14:textId="77777777" w:rsidR="009362C8" w:rsidRPr="0041079C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74C6A806" w14:textId="6CA98121" w:rsidR="008E17AF" w:rsidRPr="0041079C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</w:t>
      </w:r>
      <w:r w:rsidR="00AF5331">
        <w:rPr>
          <w:sz w:val="22"/>
          <w:szCs w:val="22"/>
        </w:rPr>
        <w:t xml:space="preserve">h (Dz. U. z 2011 r. nr 14, poz. </w:t>
      </w:r>
      <w:r w:rsidRPr="0041079C">
        <w:rPr>
          <w:sz w:val="22"/>
          <w:szCs w:val="22"/>
        </w:rPr>
        <w:t>67 z</w:t>
      </w:r>
      <w:r w:rsidR="00AF5331">
        <w:rPr>
          <w:sz w:val="22"/>
          <w:szCs w:val="22"/>
        </w:rPr>
        <w:t xml:space="preserve"> </w:t>
      </w:r>
      <w:proofErr w:type="spellStart"/>
      <w:r w:rsidR="00AF5331">
        <w:rPr>
          <w:sz w:val="22"/>
          <w:szCs w:val="22"/>
        </w:rPr>
        <w:t>późn</w:t>
      </w:r>
      <w:proofErr w:type="spellEnd"/>
      <w:r w:rsidR="00AF5331">
        <w:rPr>
          <w:sz w:val="22"/>
          <w:szCs w:val="22"/>
        </w:rPr>
        <w:t>.</w:t>
      </w:r>
      <w:r w:rsidRPr="0041079C">
        <w:rPr>
          <w:sz w:val="22"/>
          <w:szCs w:val="22"/>
        </w:rPr>
        <w:t xml:space="preserve"> zm.).</w:t>
      </w:r>
    </w:p>
    <w:p w14:paraId="0428D596" w14:textId="77777777" w:rsidR="00AA0BDE" w:rsidRPr="0041079C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Dane osobowe, na które przepisy prawa nie dają podstaw do ich przetwarzania </w:t>
      </w:r>
      <w:r w:rsidR="00362D83" w:rsidRPr="0041079C">
        <w:rPr>
          <w:sz w:val="22"/>
          <w:szCs w:val="22"/>
        </w:rPr>
        <w:t xml:space="preserve">(dane o zdrowiu dziecka) </w:t>
      </w:r>
      <w:r w:rsidRPr="0041079C">
        <w:rPr>
          <w:sz w:val="22"/>
          <w:szCs w:val="22"/>
        </w:rPr>
        <w:t xml:space="preserve">będziemy przetwarzać na podstawie Państwa </w:t>
      </w:r>
      <w:r w:rsidR="00362D83" w:rsidRPr="0041079C">
        <w:rPr>
          <w:sz w:val="22"/>
          <w:szCs w:val="22"/>
        </w:rPr>
        <w:t xml:space="preserve">wyraźnej </w:t>
      </w:r>
      <w:r w:rsidRPr="0041079C">
        <w:rPr>
          <w:sz w:val="22"/>
          <w:szCs w:val="22"/>
        </w:rPr>
        <w:t>zgody</w:t>
      </w:r>
      <w:r w:rsidR="007C1BB0" w:rsidRPr="0041079C">
        <w:rPr>
          <w:sz w:val="22"/>
          <w:szCs w:val="22"/>
        </w:rPr>
        <w:t>.</w:t>
      </w:r>
    </w:p>
    <w:p w14:paraId="2D968215" w14:textId="77777777" w:rsidR="00257031" w:rsidRPr="0041079C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1079C">
        <w:rPr>
          <w:b/>
          <w:sz w:val="22"/>
          <w:szCs w:val="22"/>
        </w:rPr>
        <w:t>Odbiorcy danych osobowych:</w:t>
      </w:r>
    </w:p>
    <w:p w14:paraId="02092804" w14:textId="77777777" w:rsidR="00362D83" w:rsidRPr="0041079C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Państwa dane osobowe nie będą udostępniane osobom trzecim.</w:t>
      </w:r>
    </w:p>
    <w:p w14:paraId="3450C066" w14:textId="77777777" w:rsidR="00257031" w:rsidRPr="0041079C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1079C">
        <w:rPr>
          <w:b/>
          <w:sz w:val="22"/>
          <w:szCs w:val="22"/>
        </w:rPr>
        <w:t>Okres przechowywania danych:</w:t>
      </w:r>
    </w:p>
    <w:p w14:paraId="18F1E393" w14:textId="550AE39A" w:rsidR="00362D83" w:rsidRPr="0041079C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Będziemy przechowywać Państwa dane osobowe przez okres 5 lat </w:t>
      </w:r>
      <w:r w:rsidR="00362D83" w:rsidRPr="0041079C">
        <w:rPr>
          <w:sz w:val="22"/>
          <w:szCs w:val="22"/>
        </w:rPr>
        <w:t>– do 31 grudnia 202</w:t>
      </w:r>
      <w:r w:rsidR="0023184D">
        <w:rPr>
          <w:sz w:val="22"/>
          <w:szCs w:val="22"/>
        </w:rPr>
        <w:t>7</w:t>
      </w:r>
      <w:r w:rsidR="00362D83" w:rsidRPr="0041079C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12B432B5" w14:textId="77777777" w:rsidR="00257031" w:rsidRPr="0041079C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1079C">
        <w:rPr>
          <w:b/>
          <w:sz w:val="22"/>
          <w:szCs w:val="22"/>
        </w:rPr>
        <w:t>Prawa osób, których dane dotyczą:</w:t>
      </w:r>
    </w:p>
    <w:p w14:paraId="2609F4FD" w14:textId="77777777" w:rsidR="00D00A3D" w:rsidRPr="0041079C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Zgodnie z przepisami o ochronie danych osobowych przysługuj</w:t>
      </w:r>
      <w:r w:rsidR="00D00A3D" w:rsidRPr="0041079C">
        <w:rPr>
          <w:sz w:val="22"/>
          <w:szCs w:val="22"/>
        </w:rPr>
        <w:t xml:space="preserve">ą </w:t>
      </w:r>
      <w:r w:rsidRPr="0041079C">
        <w:rPr>
          <w:sz w:val="22"/>
          <w:szCs w:val="22"/>
        </w:rPr>
        <w:t>Państwu</w:t>
      </w:r>
      <w:r w:rsidR="00D00A3D" w:rsidRPr="0041079C">
        <w:rPr>
          <w:sz w:val="22"/>
          <w:szCs w:val="22"/>
        </w:rPr>
        <w:t xml:space="preserve"> następujące uprawnienia</w:t>
      </w:r>
      <w:r w:rsidRPr="0041079C">
        <w:rPr>
          <w:sz w:val="22"/>
          <w:szCs w:val="22"/>
        </w:rPr>
        <w:t>:</w:t>
      </w:r>
    </w:p>
    <w:p w14:paraId="67086054" w14:textId="77777777" w:rsidR="00D00A3D" w:rsidRPr="0041079C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prawo dostępu do treści swoich d</w:t>
      </w:r>
      <w:r w:rsidR="002F2AD4" w:rsidRPr="0041079C">
        <w:rPr>
          <w:sz w:val="22"/>
          <w:szCs w:val="22"/>
        </w:rPr>
        <w:t>anych oraz otrzymania ich kopii;</w:t>
      </w:r>
    </w:p>
    <w:p w14:paraId="47646F3A" w14:textId="77777777" w:rsidR="00D00A3D" w:rsidRPr="0041079C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prawo sprostowa</w:t>
      </w:r>
      <w:r w:rsidR="002F2AD4" w:rsidRPr="0041079C">
        <w:rPr>
          <w:sz w:val="22"/>
          <w:szCs w:val="22"/>
        </w:rPr>
        <w:t>nia (poprawiania) swoich danych;</w:t>
      </w:r>
    </w:p>
    <w:p w14:paraId="730BCF72" w14:textId="77777777" w:rsidR="00D00A3D" w:rsidRPr="0041079C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prawo do usunięcia danych osobowych,</w:t>
      </w:r>
      <w:r w:rsidR="00D00A3D" w:rsidRPr="0041079C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41079C">
        <w:rPr>
          <w:sz w:val="22"/>
          <w:szCs w:val="22"/>
        </w:rPr>
        <w:t>zy publicznej;</w:t>
      </w:r>
    </w:p>
    <w:p w14:paraId="27223E47" w14:textId="77777777" w:rsidR="002F2AD4" w:rsidRPr="0041079C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prawo do ograniczenia </w:t>
      </w:r>
      <w:r w:rsidR="002F2AD4" w:rsidRPr="0041079C">
        <w:rPr>
          <w:sz w:val="22"/>
          <w:szCs w:val="22"/>
        </w:rPr>
        <w:t xml:space="preserve">przetwarzania danych, przy czym przepisy odrębne mogą wyłączyć możliwość </w:t>
      </w:r>
      <w:r w:rsidR="002F2AD4" w:rsidRPr="0041079C">
        <w:rPr>
          <w:sz w:val="22"/>
          <w:szCs w:val="22"/>
        </w:rPr>
        <w:lastRenderedPageBreak/>
        <w:t>skorzystania z tego prawa;</w:t>
      </w:r>
    </w:p>
    <w:p w14:paraId="67BBF8FD" w14:textId="77777777" w:rsidR="002F2AD4" w:rsidRPr="0041079C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prawo do przenoszenia danych pomiędzy różnymi administratorami;</w:t>
      </w:r>
    </w:p>
    <w:p w14:paraId="314C01E4" w14:textId="77777777" w:rsidR="004B4C82" w:rsidRPr="0041079C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prawo do niepodlegania wyłącznie zautomatyzowanemu podejmowaniu decyzji, w tym profilowaniu;</w:t>
      </w:r>
    </w:p>
    <w:p w14:paraId="4BF14498" w14:textId="77777777" w:rsidR="002F2AD4" w:rsidRPr="0041079C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41079C">
        <w:rPr>
          <w:sz w:val="22"/>
          <w:szCs w:val="22"/>
        </w:rPr>
        <w:t>prawo do wniesienia skargi do Prezesa Urzędu Ochrony Danych Osobowych, gdy uznają Państwo, iż</w:t>
      </w:r>
      <w:r w:rsidR="006A327B" w:rsidRPr="0041079C">
        <w:rPr>
          <w:sz w:val="22"/>
          <w:szCs w:val="22"/>
        </w:rPr>
        <w:t> </w:t>
      </w:r>
      <w:r w:rsidRPr="0041079C">
        <w:rPr>
          <w:sz w:val="22"/>
          <w:szCs w:val="22"/>
        </w:rPr>
        <w:t xml:space="preserve">przetwarzanie Waszych danych osobowych narusza przepisy o ochronie danych osobowych: </w:t>
      </w:r>
      <w:r w:rsidRPr="0041079C">
        <w:rPr>
          <w:i/>
          <w:sz w:val="22"/>
          <w:szCs w:val="22"/>
        </w:rPr>
        <w:t>Biuro Urzędu Ochrony Danych Osobowych, ul. Stawki 2, 00-193 Warszawa, tel. 22 531 03 00, fax.</w:t>
      </w:r>
      <w:r w:rsidR="006A327B" w:rsidRPr="0041079C">
        <w:rPr>
          <w:i/>
          <w:sz w:val="22"/>
          <w:szCs w:val="22"/>
        </w:rPr>
        <w:t> </w:t>
      </w:r>
      <w:r w:rsidRPr="0041079C">
        <w:rPr>
          <w:i/>
          <w:sz w:val="22"/>
          <w:szCs w:val="22"/>
        </w:rPr>
        <w:t>22</w:t>
      </w:r>
      <w:r w:rsidR="006A327B" w:rsidRPr="0041079C">
        <w:rPr>
          <w:i/>
          <w:sz w:val="22"/>
          <w:szCs w:val="22"/>
        </w:rPr>
        <w:t> </w:t>
      </w:r>
      <w:r w:rsidRPr="0041079C">
        <w:rPr>
          <w:i/>
          <w:sz w:val="22"/>
          <w:szCs w:val="22"/>
        </w:rPr>
        <w:t>531</w:t>
      </w:r>
      <w:r w:rsidR="006A327B" w:rsidRPr="0041079C">
        <w:rPr>
          <w:i/>
          <w:sz w:val="22"/>
          <w:szCs w:val="22"/>
        </w:rPr>
        <w:t> </w:t>
      </w:r>
      <w:r w:rsidRPr="0041079C">
        <w:rPr>
          <w:i/>
          <w:sz w:val="22"/>
          <w:szCs w:val="22"/>
        </w:rPr>
        <w:t>03</w:t>
      </w:r>
      <w:r w:rsidR="006A327B" w:rsidRPr="0041079C">
        <w:rPr>
          <w:i/>
          <w:sz w:val="22"/>
          <w:szCs w:val="22"/>
        </w:rPr>
        <w:t> </w:t>
      </w:r>
      <w:r w:rsidRPr="0041079C">
        <w:rPr>
          <w:i/>
          <w:sz w:val="22"/>
          <w:szCs w:val="22"/>
        </w:rPr>
        <w:t xml:space="preserve">01, email: </w:t>
      </w:r>
      <w:hyperlink r:id="rId11" w:history="1">
        <w:r w:rsidRPr="0041079C">
          <w:rPr>
            <w:rStyle w:val="Hipercze"/>
            <w:i/>
            <w:sz w:val="22"/>
            <w:szCs w:val="22"/>
          </w:rPr>
          <w:t>kancelaria@uodo.gov.pl</w:t>
        </w:r>
      </w:hyperlink>
      <w:r w:rsidRPr="0041079C">
        <w:rPr>
          <w:sz w:val="22"/>
          <w:szCs w:val="22"/>
        </w:rPr>
        <w:t>.</w:t>
      </w:r>
    </w:p>
    <w:p w14:paraId="01E160FA" w14:textId="77777777" w:rsidR="00E85B4F" w:rsidRPr="0041079C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1079C">
        <w:rPr>
          <w:b/>
          <w:sz w:val="22"/>
          <w:szCs w:val="22"/>
        </w:rPr>
        <w:t>Prawo cofnięcia zgody:</w:t>
      </w:r>
    </w:p>
    <w:p w14:paraId="3E51FD8F" w14:textId="77777777" w:rsidR="00E85B4F" w:rsidRPr="0041079C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Posiadają </w:t>
      </w:r>
      <w:r w:rsidR="00E85B4F" w:rsidRPr="0041079C">
        <w:rPr>
          <w:sz w:val="22"/>
          <w:szCs w:val="22"/>
        </w:rPr>
        <w:t>Państwo prawo wycofania zgody na przetwarzanie danych w dowolnym momencie. Wycofanie zg</w:t>
      </w:r>
      <w:r w:rsidR="00A31E6C" w:rsidRPr="0041079C">
        <w:rPr>
          <w:sz w:val="22"/>
          <w:szCs w:val="22"/>
        </w:rPr>
        <w:t xml:space="preserve">ody nie ma wpływu na zgodność z </w:t>
      </w:r>
      <w:r w:rsidR="00E85B4F" w:rsidRPr="0041079C">
        <w:rPr>
          <w:sz w:val="22"/>
          <w:szCs w:val="22"/>
        </w:rPr>
        <w:t xml:space="preserve">prawem przetwarzania, którego dokonano na podstawie Państwa zgody przed jej wycofaniem. </w:t>
      </w:r>
      <w:r w:rsidR="00E54D8F" w:rsidRPr="0041079C">
        <w:rPr>
          <w:sz w:val="22"/>
          <w:szCs w:val="22"/>
        </w:rPr>
        <w:t xml:space="preserve">Zgodę mogą Państwo wycofać poprzez złożenie w </w:t>
      </w:r>
      <w:r w:rsidR="00082EFC" w:rsidRPr="0041079C">
        <w:rPr>
          <w:sz w:val="22"/>
          <w:szCs w:val="22"/>
        </w:rPr>
        <w:t>K</w:t>
      </w:r>
      <w:r w:rsidR="00E54D8F" w:rsidRPr="0041079C">
        <w:rPr>
          <w:sz w:val="22"/>
          <w:szCs w:val="22"/>
        </w:rPr>
        <w:t>uratorium lub wysłanie oświadczenia o wycofaniu zgody listownie na</w:t>
      </w:r>
      <w:r w:rsidR="00A31E6C" w:rsidRPr="0041079C">
        <w:rPr>
          <w:sz w:val="22"/>
          <w:szCs w:val="22"/>
        </w:rPr>
        <w:t xml:space="preserve"> </w:t>
      </w:r>
      <w:r w:rsidR="00E54D8F" w:rsidRPr="0041079C">
        <w:rPr>
          <w:sz w:val="22"/>
          <w:szCs w:val="22"/>
        </w:rPr>
        <w:t>nasz adres korespondencyjny, elektroniczną skrzynkę podawczą, bądź e-mail.</w:t>
      </w:r>
    </w:p>
    <w:p w14:paraId="6A792D44" w14:textId="77777777" w:rsidR="00E85B4F" w:rsidRPr="0041079C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1079C">
        <w:rPr>
          <w:b/>
          <w:sz w:val="22"/>
          <w:szCs w:val="22"/>
        </w:rPr>
        <w:t>Informacje o wymogu podania danych:</w:t>
      </w:r>
    </w:p>
    <w:p w14:paraId="45CA8423" w14:textId="44D46EE7" w:rsidR="00362D83" w:rsidRPr="0041079C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41079C">
        <w:rPr>
          <w:sz w:val="22"/>
          <w:szCs w:val="22"/>
        </w:rPr>
        <w:t xml:space="preserve">Podanie przez Państwo danych osobowych </w:t>
      </w:r>
      <w:r w:rsidR="00362D83" w:rsidRPr="0041079C">
        <w:rPr>
          <w:sz w:val="22"/>
          <w:szCs w:val="22"/>
        </w:rPr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</w:t>
      </w:r>
      <w:r w:rsidR="00F14BB8">
        <w:rPr>
          <w:sz w:val="22"/>
          <w:szCs w:val="22"/>
        </w:rPr>
        <w:t>o szczególnych danych (danych o </w:t>
      </w:r>
      <w:r w:rsidR="00362D83" w:rsidRPr="0041079C">
        <w:rPr>
          <w:sz w:val="22"/>
          <w:szCs w:val="22"/>
        </w:rPr>
        <w:t>zdrowiu dziecka) jest dobrowolne i wymaga pisemnej zgody.</w:t>
      </w:r>
    </w:p>
    <w:sectPr w:rsidR="00362D83" w:rsidRPr="0041079C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78C2" w14:textId="77777777" w:rsidR="009F7D77" w:rsidRDefault="009F7D77" w:rsidP="00F30DFA">
      <w:pPr>
        <w:spacing w:after="0" w:line="240" w:lineRule="auto"/>
      </w:pPr>
      <w:r>
        <w:separator/>
      </w:r>
    </w:p>
  </w:endnote>
  <w:endnote w:type="continuationSeparator" w:id="0">
    <w:p w14:paraId="02B090EF" w14:textId="77777777" w:rsidR="009F7D77" w:rsidRDefault="009F7D77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57FDE" w14:textId="77777777" w:rsidR="009F7D77" w:rsidRDefault="009F7D77" w:rsidP="00F30DFA">
      <w:pPr>
        <w:spacing w:after="0" w:line="240" w:lineRule="auto"/>
      </w:pPr>
      <w:r>
        <w:separator/>
      </w:r>
    </w:p>
  </w:footnote>
  <w:footnote w:type="continuationSeparator" w:id="0">
    <w:p w14:paraId="0A3F4A29" w14:textId="77777777" w:rsidR="009F7D77" w:rsidRDefault="009F7D77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720CB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D608F"/>
    <w:rsid w:val="001E276E"/>
    <w:rsid w:val="001E5207"/>
    <w:rsid w:val="001F3B93"/>
    <w:rsid w:val="001F7F96"/>
    <w:rsid w:val="0020245D"/>
    <w:rsid w:val="0023184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5261A"/>
    <w:rsid w:val="00362D83"/>
    <w:rsid w:val="00366E39"/>
    <w:rsid w:val="003729DA"/>
    <w:rsid w:val="00383640"/>
    <w:rsid w:val="00384C44"/>
    <w:rsid w:val="0038616C"/>
    <w:rsid w:val="003A6817"/>
    <w:rsid w:val="003B4697"/>
    <w:rsid w:val="003B482B"/>
    <w:rsid w:val="003B7FBA"/>
    <w:rsid w:val="003E2ED5"/>
    <w:rsid w:val="004051A3"/>
    <w:rsid w:val="004103FA"/>
    <w:rsid w:val="0041079C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5778B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A56D8"/>
    <w:rsid w:val="006B76CA"/>
    <w:rsid w:val="006D0622"/>
    <w:rsid w:val="006D3C14"/>
    <w:rsid w:val="006D4834"/>
    <w:rsid w:val="006D677F"/>
    <w:rsid w:val="006E0FA8"/>
    <w:rsid w:val="006E58F5"/>
    <w:rsid w:val="006F525F"/>
    <w:rsid w:val="00700846"/>
    <w:rsid w:val="00701FD0"/>
    <w:rsid w:val="007405D0"/>
    <w:rsid w:val="00746F2F"/>
    <w:rsid w:val="00760AF1"/>
    <w:rsid w:val="00764087"/>
    <w:rsid w:val="0077156C"/>
    <w:rsid w:val="0077579F"/>
    <w:rsid w:val="00776362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73510"/>
    <w:rsid w:val="008E17AF"/>
    <w:rsid w:val="0090618B"/>
    <w:rsid w:val="00907348"/>
    <w:rsid w:val="0091189A"/>
    <w:rsid w:val="00922AC9"/>
    <w:rsid w:val="009362C8"/>
    <w:rsid w:val="0094029E"/>
    <w:rsid w:val="009451E2"/>
    <w:rsid w:val="00962C83"/>
    <w:rsid w:val="00966AC0"/>
    <w:rsid w:val="00991A4C"/>
    <w:rsid w:val="009922C8"/>
    <w:rsid w:val="00994309"/>
    <w:rsid w:val="009A38A8"/>
    <w:rsid w:val="009B2A27"/>
    <w:rsid w:val="009B332A"/>
    <w:rsid w:val="009B7D9C"/>
    <w:rsid w:val="009C2DEF"/>
    <w:rsid w:val="009D0E7C"/>
    <w:rsid w:val="009D4FD3"/>
    <w:rsid w:val="009E0B00"/>
    <w:rsid w:val="009E1A8D"/>
    <w:rsid w:val="009F7D77"/>
    <w:rsid w:val="00A121F7"/>
    <w:rsid w:val="00A31E6C"/>
    <w:rsid w:val="00A4473F"/>
    <w:rsid w:val="00A60795"/>
    <w:rsid w:val="00AA0624"/>
    <w:rsid w:val="00AA0BDE"/>
    <w:rsid w:val="00AA3B5B"/>
    <w:rsid w:val="00AD3B2C"/>
    <w:rsid w:val="00AE62AF"/>
    <w:rsid w:val="00AF5331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33B9E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14BB8"/>
    <w:rsid w:val="00F30DFA"/>
    <w:rsid w:val="00F337F0"/>
    <w:rsid w:val="00F51C93"/>
    <w:rsid w:val="00F5268B"/>
    <w:rsid w:val="00F62968"/>
    <w:rsid w:val="00F65B80"/>
    <w:rsid w:val="00F65DEF"/>
    <w:rsid w:val="00F87318"/>
    <w:rsid w:val="00FB42EF"/>
    <w:rsid w:val="00FC1FBC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2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kuratorium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ato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234B-B031-46DA-9D05-9D2507C9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Marzena Bąk</cp:lastModifiedBy>
  <cp:revision>8</cp:revision>
  <cp:lastPrinted>2020-07-10T06:11:00Z</cp:lastPrinted>
  <dcterms:created xsi:type="dcterms:W3CDTF">2020-09-28T10:15:00Z</dcterms:created>
  <dcterms:modified xsi:type="dcterms:W3CDTF">2021-08-30T10:52:00Z</dcterms:modified>
</cp:coreProperties>
</file>