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E6" w:rsidRPr="007119E6" w:rsidRDefault="007119E6" w:rsidP="00711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Kuratorium Oświaty w Krakowie                    </w:t>
      </w:r>
      <w:r w:rsidR="00B0557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F29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33A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055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2932">
        <w:rPr>
          <w:rFonts w:ascii="Times New Roman" w:hAnsi="Times New Roman" w:cs="Times New Roman"/>
          <w:sz w:val="24"/>
          <w:szCs w:val="24"/>
        </w:rPr>
        <w:t xml:space="preserve">Kraków, dnia 18 </w:t>
      </w:r>
      <w:r w:rsidR="00124352">
        <w:rPr>
          <w:rFonts w:ascii="Times New Roman" w:hAnsi="Times New Roman" w:cs="Times New Roman"/>
          <w:sz w:val="24"/>
          <w:szCs w:val="24"/>
        </w:rPr>
        <w:t>lutego 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177CE" w:rsidRDefault="00AF2932" w:rsidP="002B7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SEPZ-I.5563.81.14.2021.JS</w:t>
      </w:r>
    </w:p>
    <w:p w:rsidR="00F82DF8" w:rsidRDefault="007C435A" w:rsidP="0016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9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949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1006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Szanowni Państwo</w:t>
      </w:r>
      <w:r w:rsidR="00B01E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7949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6D6B" w:rsidRPr="00166D6B" w:rsidRDefault="00166D6B" w:rsidP="0016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9CD" w:rsidRPr="00FA29CD" w:rsidRDefault="00B01E5F" w:rsidP="00AF2932">
      <w:pPr>
        <w:pStyle w:val="Default"/>
        <w:spacing w:line="264" w:lineRule="auto"/>
        <w:jc w:val="both"/>
        <w:rPr>
          <w:i/>
        </w:rPr>
      </w:pPr>
      <w:r>
        <w:rPr>
          <w:color w:val="auto"/>
        </w:rPr>
        <w:t>u</w:t>
      </w:r>
      <w:r w:rsidR="00BB592B" w:rsidRPr="00BB592B">
        <w:rPr>
          <w:color w:val="auto"/>
        </w:rPr>
        <w:t>przejmie</w:t>
      </w:r>
      <w:r w:rsidR="00BB592B">
        <w:rPr>
          <w:color w:val="auto"/>
        </w:rPr>
        <w:t xml:space="preserve"> informujemy, że zgodnie z </w:t>
      </w:r>
      <w:r w:rsidR="00AC4A25">
        <w:rPr>
          <w:color w:val="auto"/>
        </w:rPr>
        <w:t>R</w:t>
      </w:r>
      <w:r w:rsidR="00BB592B">
        <w:rPr>
          <w:color w:val="auto"/>
        </w:rPr>
        <w:t xml:space="preserve">egulaminem konkursu tematycznego </w:t>
      </w:r>
      <w:r w:rsidR="00FA29CD" w:rsidRPr="00FA29CD">
        <w:rPr>
          <w:i/>
        </w:rPr>
        <w:t>„A jeśli ktoś nasz polski dom zapali” – 40. rocznica wprowadzenia stanu wojennego w Polsce. Represje, opór, życie codzienne, skutki oraz reakcje międzynarodowe - dla uczniów szkół podstawo</w:t>
      </w:r>
      <w:r w:rsidR="00FA29CD">
        <w:rPr>
          <w:i/>
        </w:rPr>
        <w:t xml:space="preserve">wych województwa małopolskiego </w:t>
      </w:r>
      <w:r w:rsidR="00FA29CD" w:rsidRPr="00FA29CD">
        <w:rPr>
          <w:i/>
        </w:rPr>
        <w:t>w roku szkolnym 2021/2022</w:t>
      </w:r>
    </w:p>
    <w:p w:rsidR="00FA29CD" w:rsidRPr="00FA29CD" w:rsidRDefault="00FA29CD" w:rsidP="00AF2932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2DF8" w:rsidRPr="0079495C" w:rsidRDefault="00F82DF8" w:rsidP="00AF2932">
      <w:pPr>
        <w:pStyle w:val="Default"/>
        <w:spacing w:line="264" w:lineRule="auto"/>
        <w:jc w:val="both"/>
      </w:pPr>
      <w:r w:rsidRPr="0079495C">
        <w:t>1) wg</w:t>
      </w:r>
      <w:r w:rsidR="00527482">
        <w:t xml:space="preserve">ląd do prac odbędzie się w dniu </w:t>
      </w:r>
      <w:r w:rsidR="00124352">
        <w:rPr>
          <w:b/>
        </w:rPr>
        <w:t>24 lutego 2022</w:t>
      </w:r>
      <w:r w:rsidR="00527482" w:rsidRPr="00AC4A25">
        <w:rPr>
          <w:b/>
        </w:rPr>
        <w:t xml:space="preserve"> r</w:t>
      </w:r>
      <w:r w:rsidR="00527482">
        <w:t>.</w:t>
      </w:r>
      <w:r w:rsidRPr="0079495C">
        <w:t xml:space="preserve"> w siedzibach poszczególnych komisji rejonowy</w:t>
      </w:r>
      <w:r w:rsidR="00D43746">
        <w:t xml:space="preserve">ch (godzina i miejsce są podane </w:t>
      </w:r>
      <w:r w:rsidRPr="0079495C">
        <w:t xml:space="preserve">w tabeli poniżej); </w:t>
      </w:r>
    </w:p>
    <w:p w:rsidR="00D81514" w:rsidRPr="0079495C" w:rsidRDefault="00D81514" w:rsidP="00AF2932">
      <w:pPr>
        <w:pStyle w:val="Default"/>
        <w:spacing w:line="264" w:lineRule="auto"/>
        <w:jc w:val="both"/>
      </w:pPr>
    </w:p>
    <w:p w:rsidR="00D81514" w:rsidRDefault="00F82DF8" w:rsidP="00AF2932">
      <w:pPr>
        <w:pStyle w:val="Default"/>
        <w:spacing w:line="264" w:lineRule="auto"/>
        <w:jc w:val="both"/>
      </w:pPr>
      <w:r w:rsidRPr="0079495C">
        <w:t xml:space="preserve">2) uczestnicy konkursu, </w:t>
      </w:r>
      <w:r w:rsidR="00AF2932">
        <w:t xml:space="preserve">oraz </w:t>
      </w:r>
      <w:r w:rsidRPr="0079495C">
        <w:t xml:space="preserve">ich rodzice mogą uzyskać informację na temat liczby punktów uzyskanych za pracę konkursową </w:t>
      </w:r>
      <w:r w:rsidR="00B32112">
        <w:t xml:space="preserve">od </w:t>
      </w:r>
      <w:r w:rsidR="00A36253">
        <w:t>Dyrektora szkoły</w:t>
      </w:r>
      <w:r w:rsidR="00903A06">
        <w:t xml:space="preserve"> </w:t>
      </w:r>
      <w:r w:rsidR="00755591">
        <w:t>od</w:t>
      </w:r>
      <w:r w:rsidR="00903A06">
        <w:t xml:space="preserve"> dni</w:t>
      </w:r>
      <w:r w:rsidR="00755591">
        <w:t>a</w:t>
      </w:r>
      <w:r w:rsidR="00124352">
        <w:t xml:space="preserve">  </w:t>
      </w:r>
      <w:r w:rsidR="00FA29CD" w:rsidRPr="00AF2932">
        <w:rPr>
          <w:b/>
        </w:rPr>
        <w:t xml:space="preserve">23 </w:t>
      </w:r>
      <w:r w:rsidR="00124352" w:rsidRPr="00AF2932">
        <w:rPr>
          <w:b/>
        </w:rPr>
        <w:t>lutego 2022</w:t>
      </w:r>
      <w:r w:rsidR="00903A06" w:rsidRPr="00AF2932">
        <w:rPr>
          <w:b/>
        </w:rPr>
        <w:t xml:space="preserve"> r</w:t>
      </w:r>
      <w:r w:rsidR="00903A06">
        <w:t>.</w:t>
      </w:r>
      <w:r w:rsidR="00A36253">
        <w:t>;</w:t>
      </w:r>
    </w:p>
    <w:p w:rsidR="00AF2932" w:rsidRPr="0079495C" w:rsidRDefault="00AF2932" w:rsidP="00AF2932">
      <w:pPr>
        <w:pStyle w:val="Default"/>
        <w:spacing w:line="264" w:lineRule="auto"/>
        <w:jc w:val="both"/>
      </w:pPr>
    </w:p>
    <w:p w:rsidR="00F82DF8" w:rsidRPr="00F275D9" w:rsidRDefault="00F82DF8" w:rsidP="00AF293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32">
        <w:rPr>
          <w:sz w:val="24"/>
          <w:szCs w:val="24"/>
        </w:rPr>
        <w:t>3</w:t>
      </w:r>
      <w:r w:rsidRPr="00F275D9">
        <w:rPr>
          <w:rFonts w:ascii="Times New Roman" w:hAnsi="Times New Roman" w:cs="Times New Roman"/>
        </w:rPr>
        <w:t xml:space="preserve">) </w:t>
      </w:r>
      <w:r w:rsidRPr="00F275D9">
        <w:rPr>
          <w:rFonts w:ascii="Times New Roman" w:hAnsi="Times New Roman" w:cs="Times New Roman"/>
          <w:sz w:val="24"/>
          <w:szCs w:val="24"/>
        </w:rPr>
        <w:t>rodzice uczestnika konku</w:t>
      </w:r>
      <w:r w:rsidR="001304FB" w:rsidRPr="00F275D9">
        <w:rPr>
          <w:rFonts w:ascii="Times New Roman" w:hAnsi="Times New Roman" w:cs="Times New Roman"/>
          <w:sz w:val="24"/>
          <w:szCs w:val="24"/>
        </w:rPr>
        <w:t>r</w:t>
      </w:r>
      <w:r w:rsidR="00527482" w:rsidRPr="00F275D9">
        <w:rPr>
          <w:rFonts w:ascii="Times New Roman" w:hAnsi="Times New Roman" w:cs="Times New Roman"/>
          <w:sz w:val="24"/>
          <w:szCs w:val="24"/>
        </w:rPr>
        <w:t xml:space="preserve">su mogą wnieść – </w:t>
      </w:r>
      <w:r w:rsidR="00527482" w:rsidRPr="00F275D9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124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 lutego 2022</w:t>
      </w:r>
      <w:r w:rsidR="00527482" w:rsidRPr="00F275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Pr="00F27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5D9">
        <w:rPr>
          <w:rFonts w:ascii="Times New Roman" w:hAnsi="Times New Roman" w:cs="Times New Roman"/>
          <w:sz w:val="24"/>
          <w:szCs w:val="24"/>
        </w:rPr>
        <w:t>– pisemne zastrzeżenie, dotyczące sprawdzania i ocenia</w:t>
      </w:r>
      <w:r w:rsidR="00F275D9" w:rsidRPr="00F275D9">
        <w:rPr>
          <w:rFonts w:ascii="Times New Roman" w:hAnsi="Times New Roman" w:cs="Times New Roman"/>
          <w:sz w:val="24"/>
          <w:szCs w:val="24"/>
        </w:rPr>
        <w:t xml:space="preserve">nia </w:t>
      </w:r>
      <w:r w:rsidRPr="00F275D9">
        <w:rPr>
          <w:rFonts w:ascii="Times New Roman" w:hAnsi="Times New Roman" w:cs="Times New Roman"/>
          <w:sz w:val="24"/>
          <w:szCs w:val="24"/>
        </w:rPr>
        <w:t xml:space="preserve">pracy po etapie rejonowym konkursu. </w:t>
      </w:r>
      <w:r w:rsidR="00F275D9" w:rsidRPr="00F275D9">
        <w:rPr>
          <w:rFonts w:ascii="Times New Roman" w:hAnsi="Times New Roman" w:cs="Times New Roman"/>
          <w:sz w:val="24"/>
          <w:szCs w:val="24"/>
        </w:rPr>
        <w:t xml:space="preserve">Zastrzeżenie po etapie rejonowym może być wniesione </w:t>
      </w:r>
      <w:r w:rsidRPr="00F275D9">
        <w:rPr>
          <w:rFonts w:ascii="Times New Roman" w:hAnsi="Times New Roman" w:cs="Times New Roman"/>
          <w:sz w:val="24"/>
          <w:szCs w:val="24"/>
        </w:rPr>
        <w:t>drogą elektroniczną</w:t>
      </w:r>
      <w:r w:rsidR="00C968D8" w:rsidRPr="00F275D9">
        <w:rPr>
          <w:rFonts w:ascii="Times New Roman" w:hAnsi="Times New Roman" w:cs="Times New Roman"/>
          <w:sz w:val="24"/>
          <w:szCs w:val="24"/>
        </w:rPr>
        <w:t xml:space="preserve"> </w:t>
      </w:r>
      <w:r w:rsidR="00F275D9" w:rsidRPr="00F275D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36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75D9" w:rsidRPr="00F275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Wojewódzkiej Komisji Konkursowej na adres email: </w:t>
      </w:r>
      <w:hyperlink r:id="rId7" w:history="1">
        <w:r w:rsidR="00F275D9" w:rsidRPr="00F275D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dariusz.gorajczyk@ipn.gov.pl</w:t>
        </w:r>
      </w:hyperlink>
      <w:r w:rsidR="00AF2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75D9" w:rsidRPr="00F275D9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osobiście na adres: Oddział Instytutu Pamięci Narodowej, ul. Reformacka 3, 31-012 Kraków.</w:t>
      </w:r>
    </w:p>
    <w:p w:rsidR="000E3AF3" w:rsidRPr="007119E6" w:rsidRDefault="00AC4A25" w:rsidP="00AF2932">
      <w:pPr>
        <w:pStyle w:val="Default"/>
        <w:spacing w:line="264" w:lineRule="auto"/>
        <w:jc w:val="both"/>
      </w:pPr>
      <w:r>
        <w:t xml:space="preserve">Pismo </w:t>
      </w:r>
      <w:r w:rsidR="00F82DF8" w:rsidRPr="0079495C">
        <w:t>zawierające</w:t>
      </w:r>
      <w:r w:rsidR="007119E6">
        <w:t xml:space="preserve"> zastrzeżenie musi zawierać: </w:t>
      </w:r>
      <w:r w:rsidR="007119E6" w:rsidRPr="005F6D1C">
        <w:t xml:space="preserve">imię i nazwisko </w:t>
      </w:r>
      <w:r w:rsidR="007119E6" w:rsidRPr="00B575D8">
        <w:rPr>
          <w:color w:val="000000" w:themeColor="text1"/>
        </w:rPr>
        <w:t xml:space="preserve">rodzica, adres email lub adres korespondencyjny, na który ma zostać wysłana odpowiedź na zastrzeżenie, imię i nazwisko ucznia, </w:t>
      </w:r>
      <w:r w:rsidR="007119E6">
        <w:rPr>
          <w:color w:val="000000" w:themeColor="text1"/>
        </w:rPr>
        <w:t>uzasadnienie.</w:t>
      </w:r>
      <w:r w:rsidR="007119E6">
        <w:t xml:space="preserve"> Zastrzeżenie nie </w:t>
      </w:r>
      <w:r w:rsidR="007119E6" w:rsidRPr="0079495C">
        <w:t>zawierające tych informacj</w:t>
      </w:r>
      <w:r w:rsidR="007119E6">
        <w:t>i</w:t>
      </w:r>
      <w:r w:rsidR="007119E6" w:rsidRPr="0079495C">
        <w:t xml:space="preserve"> pozostanie bez rozpatrzenia</w:t>
      </w:r>
      <w:r w:rsidR="007119E6">
        <w:t>.</w:t>
      </w:r>
    </w:p>
    <w:p w:rsidR="000E3AF3" w:rsidRPr="0079495C" w:rsidRDefault="000E3AF3" w:rsidP="00AF2932">
      <w:pPr>
        <w:pStyle w:val="Default"/>
        <w:spacing w:line="264" w:lineRule="auto"/>
        <w:rPr>
          <w:b/>
        </w:rPr>
      </w:pPr>
    </w:p>
    <w:p w:rsidR="00F82DF8" w:rsidRPr="0079495C" w:rsidRDefault="00F82DF8" w:rsidP="00AF2932">
      <w:pPr>
        <w:pStyle w:val="Default"/>
        <w:spacing w:line="264" w:lineRule="auto"/>
        <w:jc w:val="both"/>
      </w:pPr>
    </w:p>
    <w:p w:rsidR="00F82DF8" w:rsidRPr="0079495C" w:rsidRDefault="00F82DF8" w:rsidP="00AF2932">
      <w:pPr>
        <w:pStyle w:val="Default"/>
        <w:spacing w:line="264" w:lineRule="auto"/>
        <w:jc w:val="both"/>
        <w:rPr>
          <w:b/>
        </w:rPr>
      </w:pPr>
      <w:r w:rsidRPr="0079495C">
        <w:t xml:space="preserve"> </w:t>
      </w:r>
      <w:r w:rsidRPr="0079495C">
        <w:rPr>
          <w:b/>
        </w:rPr>
        <w:t>Wgląd do prac konkursowych w siedzibach komisji rejonowych:</w:t>
      </w:r>
    </w:p>
    <w:p w:rsidR="00F82DF8" w:rsidRDefault="00F82DF8" w:rsidP="00AF2932">
      <w:pPr>
        <w:pStyle w:val="Default"/>
        <w:spacing w:line="264" w:lineRule="auto"/>
        <w:jc w:val="both"/>
        <w:rPr>
          <w:b/>
        </w:rPr>
      </w:pPr>
    </w:p>
    <w:p w:rsidR="00AF2932" w:rsidRPr="0079495C" w:rsidRDefault="00AF2932" w:rsidP="00AF2932">
      <w:pPr>
        <w:pStyle w:val="Default"/>
        <w:spacing w:line="264" w:lineRule="auto"/>
        <w:jc w:val="both"/>
        <w:rPr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23"/>
        <w:gridCol w:w="1740"/>
        <w:gridCol w:w="4791"/>
        <w:gridCol w:w="2580"/>
      </w:tblGrid>
      <w:tr w:rsidR="00FA532A" w:rsidRPr="0079495C" w:rsidTr="00AF2932">
        <w:trPr>
          <w:trHeight w:val="530"/>
        </w:trPr>
        <w:tc>
          <w:tcPr>
            <w:tcW w:w="0" w:type="auto"/>
          </w:tcPr>
          <w:p w:rsidR="00F82DF8" w:rsidRPr="0079495C" w:rsidRDefault="00F82DF8" w:rsidP="00AF2932">
            <w:pPr>
              <w:pStyle w:val="Default"/>
              <w:spacing w:line="264" w:lineRule="auto"/>
              <w:jc w:val="both"/>
            </w:pPr>
            <w:r w:rsidRPr="0079495C">
              <w:t>l.p.</w:t>
            </w:r>
          </w:p>
        </w:tc>
        <w:tc>
          <w:tcPr>
            <w:tcW w:w="1740" w:type="dxa"/>
          </w:tcPr>
          <w:p w:rsidR="00F82DF8" w:rsidRPr="0079495C" w:rsidRDefault="00F82DF8" w:rsidP="00AF2932">
            <w:pPr>
              <w:pStyle w:val="Default"/>
              <w:spacing w:line="264" w:lineRule="auto"/>
              <w:jc w:val="center"/>
            </w:pPr>
            <w:r w:rsidRPr="0079495C">
              <w:t>Nazwa komisji</w:t>
            </w:r>
          </w:p>
        </w:tc>
        <w:tc>
          <w:tcPr>
            <w:tcW w:w="4791" w:type="dxa"/>
          </w:tcPr>
          <w:p w:rsidR="00F82DF8" w:rsidRPr="0079495C" w:rsidRDefault="00F82DF8" w:rsidP="00AF2932">
            <w:pPr>
              <w:pStyle w:val="Default"/>
              <w:spacing w:line="264" w:lineRule="auto"/>
              <w:jc w:val="center"/>
            </w:pPr>
            <w:r w:rsidRPr="0079495C">
              <w:t>Siedziba komisji</w:t>
            </w:r>
          </w:p>
        </w:tc>
        <w:tc>
          <w:tcPr>
            <w:tcW w:w="2580" w:type="dxa"/>
          </w:tcPr>
          <w:p w:rsidR="00F82DF8" w:rsidRPr="0079495C" w:rsidRDefault="00F82DF8" w:rsidP="00AF2932">
            <w:pPr>
              <w:pStyle w:val="Default"/>
              <w:spacing w:line="264" w:lineRule="auto"/>
              <w:jc w:val="center"/>
            </w:pPr>
            <w:r w:rsidRPr="0079495C">
              <w:t xml:space="preserve">Przewodniczący komisji </w:t>
            </w:r>
            <w:r w:rsidR="00D81514" w:rsidRPr="0079495C">
              <w:br/>
            </w:r>
            <w:r w:rsidR="000E3AF3">
              <w:t>(imię i nazwisko</w:t>
            </w:r>
            <w:r w:rsidRPr="0079495C">
              <w:t>)</w:t>
            </w:r>
          </w:p>
        </w:tc>
      </w:tr>
      <w:tr w:rsidR="00FA532A" w:rsidRPr="0079495C" w:rsidTr="00AF2932">
        <w:trPr>
          <w:trHeight w:val="2149"/>
        </w:trPr>
        <w:tc>
          <w:tcPr>
            <w:tcW w:w="0" w:type="auto"/>
          </w:tcPr>
          <w:p w:rsidR="00F82DF8" w:rsidRPr="0079495C" w:rsidRDefault="00D81514" w:rsidP="00AF2932">
            <w:pPr>
              <w:pStyle w:val="Default"/>
              <w:spacing w:line="264" w:lineRule="auto"/>
              <w:jc w:val="both"/>
            </w:pPr>
            <w:r w:rsidRPr="0079495C">
              <w:t>1.</w:t>
            </w:r>
          </w:p>
        </w:tc>
        <w:tc>
          <w:tcPr>
            <w:tcW w:w="1740" w:type="dxa"/>
          </w:tcPr>
          <w:p w:rsidR="00F82DF8" w:rsidRPr="0079495C" w:rsidRDefault="00D81514" w:rsidP="00AF2932">
            <w:pPr>
              <w:pStyle w:val="Default"/>
              <w:spacing w:line="264" w:lineRule="auto"/>
              <w:jc w:val="both"/>
            </w:pPr>
            <w:r w:rsidRPr="0079495C">
              <w:t xml:space="preserve">Komisja Rejonowa nr 1 </w:t>
            </w:r>
            <w:r w:rsidR="008E4733" w:rsidRPr="0079495C">
              <w:br/>
            </w:r>
            <w:r w:rsidRPr="0079495C">
              <w:t>w Krakowie</w:t>
            </w:r>
          </w:p>
        </w:tc>
        <w:tc>
          <w:tcPr>
            <w:tcW w:w="4791" w:type="dxa"/>
          </w:tcPr>
          <w:p w:rsidR="00124352" w:rsidRPr="00124352" w:rsidRDefault="00124352" w:rsidP="00AF293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352">
              <w:rPr>
                <w:rFonts w:ascii="Times New Roman" w:hAnsi="Times New Roman" w:cs="Times New Roman"/>
                <w:sz w:val="24"/>
                <w:szCs w:val="24"/>
              </w:rPr>
              <w:t>XLII Liceum Ogólnokształcące w Krakowie</w:t>
            </w:r>
          </w:p>
          <w:p w:rsidR="00124352" w:rsidRPr="00124352" w:rsidRDefault="00124352" w:rsidP="00AF293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352">
              <w:rPr>
                <w:rFonts w:ascii="Times New Roman" w:hAnsi="Times New Roman" w:cs="Times New Roman"/>
                <w:sz w:val="24"/>
                <w:szCs w:val="24"/>
              </w:rPr>
              <w:t>ul. Studencka 13</w:t>
            </w:r>
          </w:p>
          <w:p w:rsidR="00124352" w:rsidRPr="00124352" w:rsidRDefault="00124352" w:rsidP="00AF293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352">
              <w:rPr>
                <w:rFonts w:ascii="Times New Roman" w:hAnsi="Times New Roman" w:cs="Times New Roman"/>
                <w:sz w:val="24"/>
                <w:szCs w:val="24"/>
              </w:rPr>
              <w:t>31-116 Kraków</w:t>
            </w:r>
          </w:p>
          <w:p w:rsidR="00124352" w:rsidRPr="00124352" w:rsidRDefault="00124352" w:rsidP="00AF293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352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12 422 25 </w:t>
            </w:r>
            <w:r w:rsidRPr="001243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8E4733" w:rsidRPr="009C5249" w:rsidRDefault="008E4733" w:rsidP="00AF2932">
            <w:pPr>
              <w:pStyle w:val="Default"/>
              <w:spacing w:line="264" w:lineRule="auto"/>
              <w:rPr>
                <w:b/>
              </w:rPr>
            </w:pPr>
            <w:r w:rsidRPr="009C5249">
              <w:rPr>
                <w:b/>
              </w:rPr>
              <w:t>wgląd:</w:t>
            </w:r>
          </w:p>
          <w:p w:rsidR="008E4733" w:rsidRPr="009C5249" w:rsidRDefault="00124352" w:rsidP="00AF2932">
            <w:pPr>
              <w:pStyle w:val="Default"/>
              <w:spacing w:line="264" w:lineRule="auto"/>
              <w:rPr>
                <w:b/>
              </w:rPr>
            </w:pPr>
            <w:r>
              <w:rPr>
                <w:b/>
              </w:rPr>
              <w:t>sala „Czytelnia”</w:t>
            </w:r>
          </w:p>
          <w:p w:rsidR="000D4145" w:rsidRPr="000D4145" w:rsidRDefault="00F32203" w:rsidP="00AF2932">
            <w:pPr>
              <w:pStyle w:val="Default"/>
              <w:spacing w:line="264" w:lineRule="auto"/>
              <w:rPr>
                <w:b/>
              </w:rPr>
            </w:pPr>
            <w:r w:rsidRPr="009C5249">
              <w:rPr>
                <w:b/>
              </w:rPr>
              <w:t xml:space="preserve">godz. </w:t>
            </w:r>
            <w:r w:rsidR="00124352">
              <w:rPr>
                <w:b/>
              </w:rPr>
              <w:t>14:00</w:t>
            </w:r>
            <w:r w:rsidR="000D4145">
              <w:rPr>
                <w:b/>
              </w:rPr>
              <w:t xml:space="preserve"> – </w:t>
            </w:r>
            <w:r w:rsidR="00124352">
              <w:rPr>
                <w:b/>
              </w:rPr>
              <w:t>16:0</w:t>
            </w:r>
            <w:r w:rsidR="000D4145">
              <w:rPr>
                <w:b/>
              </w:rPr>
              <w:t>0</w:t>
            </w:r>
          </w:p>
          <w:p w:rsidR="000D4145" w:rsidRPr="00C813F4" w:rsidRDefault="000D4145" w:rsidP="00AF2932">
            <w:pPr>
              <w:pStyle w:val="Default"/>
              <w:spacing w:line="264" w:lineRule="auto"/>
            </w:pPr>
          </w:p>
        </w:tc>
        <w:tc>
          <w:tcPr>
            <w:tcW w:w="2580" w:type="dxa"/>
          </w:tcPr>
          <w:p w:rsidR="00F82DF8" w:rsidRPr="0079495C" w:rsidRDefault="00F82DF8" w:rsidP="00AF2932">
            <w:pPr>
              <w:pStyle w:val="Default"/>
              <w:spacing w:line="264" w:lineRule="auto"/>
            </w:pPr>
          </w:p>
          <w:p w:rsidR="008E4733" w:rsidRPr="0079495C" w:rsidRDefault="008E4733" w:rsidP="00AF2932">
            <w:pPr>
              <w:pStyle w:val="Default"/>
              <w:spacing w:line="264" w:lineRule="auto"/>
              <w:jc w:val="center"/>
            </w:pPr>
          </w:p>
          <w:p w:rsidR="00111D1C" w:rsidRDefault="00111D1C" w:rsidP="00AF2932">
            <w:pPr>
              <w:pStyle w:val="Default"/>
              <w:spacing w:line="264" w:lineRule="auto"/>
              <w:jc w:val="center"/>
            </w:pPr>
          </w:p>
          <w:p w:rsidR="008E4733" w:rsidRPr="0079495C" w:rsidRDefault="00124352" w:rsidP="00AF2932">
            <w:pPr>
              <w:pStyle w:val="Default"/>
              <w:spacing w:line="264" w:lineRule="auto"/>
              <w:jc w:val="center"/>
            </w:pPr>
            <w:r>
              <w:t>Mateusz Zemla</w:t>
            </w:r>
          </w:p>
        </w:tc>
      </w:tr>
      <w:tr w:rsidR="00FA532A" w:rsidRPr="0079495C" w:rsidTr="00AF2932">
        <w:trPr>
          <w:trHeight w:val="1883"/>
        </w:trPr>
        <w:tc>
          <w:tcPr>
            <w:tcW w:w="0" w:type="auto"/>
          </w:tcPr>
          <w:p w:rsidR="008E4733" w:rsidRPr="0079495C" w:rsidRDefault="000E3AF3" w:rsidP="00AF2932">
            <w:pPr>
              <w:pStyle w:val="Default"/>
              <w:spacing w:line="264" w:lineRule="auto"/>
              <w:jc w:val="both"/>
            </w:pPr>
            <w:r>
              <w:lastRenderedPageBreak/>
              <w:t>2.</w:t>
            </w:r>
          </w:p>
        </w:tc>
        <w:tc>
          <w:tcPr>
            <w:tcW w:w="1740" w:type="dxa"/>
          </w:tcPr>
          <w:p w:rsidR="008E4733" w:rsidRPr="0079495C" w:rsidRDefault="008E4733" w:rsidP="00AF2932">
            <w:pPr>
              <w:pStyle w:val="Default"/>
              <w:spacing w:line="264" w:lineRule="auto"/>
              <w:jc w:val="both"/>
            </w:pPr>
            <w:r w:rsidRPr="0079495C">
              <w:t xml:space="preserve">Komisja Rejonowa nr 2 </w:t>
            </w:r>
            <w:r w:rsidRPr="0079495C">
              <w:br/>
              <w:t>w Krakowie</w:t>
            </w:r>
          </w:p>
        </w:tc>
        <w:tc>
          <w:tcPr>
            <w:tcW w:w="4791" w:type="dxa"/>
          </w:tcPr>
          <w:p w:rsidR="008E4733" w:rsidRPr="00481BF9" w:rsidRDefault="00B177CE" w:rsidP="00AF2932">
            <w:pPr>
              <w:pStyle w:val="Default"/>
              <w:spacing w:line="264" w:lineRule="auto"/>
            </w:pPr>
            <w:r>
              <w:t xml:space="preserve">Szkoła Podstawowa nr  32 </w:t>
            </w:r>
            <w:r w:rsidR="008E4733" w:rsidRPr="00481BF9">
              <w:t>w Krakowie</w:t>
            </w:r>
          </w:p>
          <w:p w:rsidR="008E4733" w:rsidRDefault="008E4733" w:rsidP="00AF2932">
            <w:pPr>
              <w:pStyle w:val="Default"/>
              <w:spacing w:line="264" w:lineRule="auto"/>
            </w:pPr>
            <w:r w:rsidRPr="00481BF9">
              <w:t>ul. Królowej Jadwigi 78</w:t>
            </w:r>
          </w:p>
          <w:p w:rsidR="00111D1C" w:rsidRPr="00481BF9" w:rsidRDefault="00111D1C" w:rsidP="00AF2932">
            <w:pPr>
              <w:pStyle w:val="Default"/>
              <w:spacing w:line="264" w:lineRule="auto"/>
            </w:pPr>
            <w:r>
              <w:t>30-209 Kraków</w:t>
            </w:r>
          </w:p>
          <w:p w:rsidR="008E4733" w:rsidRPr="00481BF9" w:rsidRDefault="008E4733" w:rsidP="00AF2932">
            <w:pPr>
              <w:pStyle w:val="Default"/>
              <w:spacing w:line="264" w:lineRule="auto"/>
            </w:pPr>
            <w:r w:rsidRPr="00481BF9">
              <w:t xml:space="preserve">tel. </w:t>
            </w:r>
            <w:r w:rsidR="00FA532A" w:rsidRPr="00481BF9">
              <w:t>12 425 10 98</w:t>
            </w:r>
          </w:p>
          <w:p w:rsidR="008E4733" w:rsidRPr="00481BF9" w:rsidRDefault="008E4733" w:rsidP="00AF2932">
            <w:pPr>
              <w:pStyle w:val="Default"/>
              <w:spacing w:line="264" w:lineRule="auto"/>
              <w:rPr>
                <w:b/>
              </w:rPr>
            </w:pPr>
            <w:r w:rsidRPr="00481BF9">
              <w:rPr>
                <w:b/>
              </w:rPr>
              <w:t>wgląd:</w:t>
            </w:r>
          </w:p>
          <w:p w:rsidR="00527482" w:rsidRPr="000D4145" w:rsidRDefault="00124352" w:rsidP="00AF2932">
            <w:pPr>
              <w:pStyle w:val="Default"/>
              <w:spacing w:line="264" w:lineRule="auto"/>
              <w:rPr>
                <w:b/>
              </w:rPr>
            </w:pPr>
            <w:r>
              <w:rPr>
                <w:b/>
              </w:rPr>
              <w:t>sekretariat szkoły</w:t>
            </w:r>
          </w:p>
          <w:p w:rsidR="008E4733" w:rsidRPr="00A82B4C" w:rsidRDefault="008E4733" w:rsidP="00AF2932">
            <w:pPr>
              <w:pStyle w:val="Default"/>
              <w:spacing w:line="264" w:lineRule="auto"/>
              <w:rPr>
                <w:highlight w:val="yellow"/>
              </w:rPr>
            </w:pPr>
            <w:r w:rsidRPr="000D4145">
              <w:rPr>
                <w:b/>
              </w:rPr>
              <w:t xml:space="preserve">godz. </w:t>
            </w:r>
            <w:r w:rsidR="00801C21" w:rsidRPr="000D4145">
              <w:rPr>
                <w:b/>
              </w:rPr>
              <w:t>15:00 – 16</w:t>
            </w:r>
            <w:r w:rsidR="00124352">
              <w:rPr>
                <w:b/>
              </w:rPr>
              <w:t>:0</w:t>
            </w:r>
            <w:r w:rsidR="009B2C76" w:rsidRPr="000D4145">
              <w:rPr>
                <w:b/>
              </w:rPr>
              <w:t>0</w:t>
            </w:r>
            <w:r w:rsidR="00801C21" w:rsidRPr="000D4145">
              <w:rPr>
                <w:b/>
              </w:rPr>
              <w:t xml:space="preserve"> </w:t>
            </w:r>
          </w:p>
        </w:tc>
        <w:tc>
          <w:tcPr>
            <w:tcW w:w="2580" w:type="dxa"/>
          </w:tcPr>
          <w:p w:rsidR="00B177CE" w:rsidRDefault="00B177CE" w:rsidP="00AF2932">
            <w:pPr>
              <w:pStyle w:val="Default"/>
              <w:spacing w:line="264" w:lineRule="auto"/>
              <w:jc w:val="center"/>
            </w:pPr>
          </w:p>
          <w:p w:rsidR="00B177CE" w:rsidRDefault="00B177CE" w:rsidP="00AF2932">
            <w:pPr>
              <w:pStyle w:val="Default"/>
              <w:spacing w:line="264" w:lineRule="auto"/>
              <w:jc w:val="center"/>
            </w:pPr>
          </w:p>
          <w:p w:rsidR="00111D1C" w:rsidRDefault="00111D1C" w:rsidP="00AF2932">
            <w:pPr>
              <w:pStyle w:val="Default"/>
              <w:spacing w:line="264" w:lineRule="auto"/>
              <w:jc w:val="center"/>
            </w:pPr>
          </w:p>
          <w:p w:rsidR="008E4733" w:rsidRDefault="008E4733" w:rsidP="00AF2932">
            <w:pPr>
              <w:pStyle w:val="Default"/>
              <w:spacing w:line="264" w:lineRule="auto"/>
              <w:jc w:val="center"/>
            </w:pPr>
            <w:r w:rsidRPr="0079495C">
              <w:t>Jerzy Węgrzyniak</w:t>
            </w:r>
          </w:p>
          <w:p w:rsidR="00111D1C" w:rsidRPr="0079495C" w:rsidRDefault="00111D1C" w:rsidP="00AF2932">
            <w:pPr>
              <w:pStyle w:val="Default"/>
              <w:spacing w:line="264" w:lineRule="auto"/>
              <w:jc w:val="center"/>
            </w:pPr>
          </w:p>
          <w:p w:rsidR="008E4733" w:rsidRPr="0079495C" w:rsidRDefault="008E4733" w:rsidP="00AF2932">
            <w:pPr>
              <w:pStyle w:val="Default"/>
              <w:spacing w:line="264" w:lineRule="auto"/>
              <w:jc w:val="center"/>
            </w:pPr>
          </w:p>
          <w:p w:rsidR="008E4733" w:rsidRPr="0079495C" w:rsidRDefault="008E4733" w:rsidP="00AF2932">
            <w:pPr>
              <w:pStyle w:val="Default"/>
              <w:spacing w:line="264" w:lineRule="auto"/>
              <w:jc w:val="center"/>
            </w:pPr>
          </w:p>
          <w:p w:rsidR="008E4733" w:rsidRPr="0079495C" w:rsidRDefault="008E4733" w:rsidP="00AF2932">
            <w:pPr>
              <w:pStyle w:val="Default"/>
              <w:spacing w:line="264" w:lineRule="auto"/>
              <w:jc w:val="center"/>
            </w:pPr>
          </w:p>
        </w:tc>
      </w:tr>
      <w:tr w:rsidR="00FA532A" w:rsidRPr="0079495C" w:rsidTr="00AF2932">
        <w:trPr>
          <w:trHeight w:val="1883"/>
        </w:trPr>
        <w:tc>
          <w:tcPr>
            <w:tcW w:w="0" w:type="auto"/>
          </w:tcPr>
          <w:p w:rsidR="00FA532A" w:rsidRPr="0079495C" w:rsidRDefault="000E3AF3" w:rsidP="00AF2932">
            <w:pPr>
              <w:pStyle w:val="Default"/>
              <w:spacing w:line="264" w:lineRule="auto"/>
              <w:jc w:val="both"/>
            </w:pPr>
            <w:r>
              <w:t>3.</w:t>
            </w:r>
          </w:p>
        </w:tc>
        <w:tc>
          <w:tcPr>
            <w:tcW w:w="1740" w:type="dxa"/>
          </w:tcPr>
          <w:p w:rsidR="00FA532A" w:rsidRPr="0079495C" w:rsidRDefault="00FA532A" w:rsidP="00AF2932">
            <w:pPr>
              <w:pStyle w:val="Default"/>
              <w:spacing w:line="264" w:lineRule="auto"/>
              <w:jc w:val="both"/>
            </w:pPr>
            <w:r w:rsidRPr="0079495C">
              <w:t xml:space="preserve">Komisja Rejonowa nr 3 </w:t>
            </w:r>
            <w:r w:rsidRPr="0079495C">
              <w:br/>
              <w:t>w Krakowie</w:t>
            </w:r>
          </w:p>
        </w:tc>
        <w:tc>
          <w:tcPr>
            <w:tcW w:w="4791" w:type="dxa"/>
          </w:tcPr>
          <w:p w:rsidR="00FA532A" w:rsidRPr="00481BF9" w:rsidRDefault="00111D1C" w:rsidP="00AF2932">
            <w:pPr>
              <w:pStyle w:val="Default"/>
              <w:spacing w:line="264" w:lineRule="auto"/>
            </w:pPr>
            <w:r>
              <w:t xml:space="preserve">XLI </w:t>
            </w:r>
            <w:r w:rsidR="00AF2932">
              <w:t xml:space="preserve">Liceum Ogólnokształcące </w:t>
            </w:r>
            <w:r w:rsidR="00B177CE">
              <w:t xml:space="preserve">w </w:t>
            </w:r>
            <w:r w:rsidR="00FA532A" w:rsidRPr="00481BF9">
              <w:t>Krakowie</w:t>
            </w:r>
          </w:p>
          <w:p w:rsidR="00FA532A" w:rsidRDefault="00FA532A" w:rsidP="00AF2932">
            <w:pPr>
              <w:pStyle w:val="Default"/>
              <w:spacing w:line="264" w:lineRule="auto"/>
            </w:pPr>
            <w:r w:rsidRPr="00481BF9">
              <w:t>Rynek Kleparski 18</w:t>
            </w:r>
          </w:p>
          <w:p w:rsidR="00111D1C" w:rsidRPr="00481BF9" w:rsidRDefault="00111D1C" w:rsidP="00AF2932">
            <w:pPr>
              <w:pStyle w:val="Default"/>
              <w:spacing w:line="264" w:lineRule="auto"/>
            </w:pPr>
            <w:r>
              <w:t>31-150 Kraków</w:t>
            </w:r>
          </w:p>
          <w:p w:rsidR="00FA532A" w:rsidRPr="00481BF9" w:rsidRDefault="00FA532A" w:rsidP="00AF2932">
            <w:pPr>
              <w:pStyle w:val="Default"/>
              <w:spacing w:line="264" w:lineRule="auto"/>
            </w:pPr>
            <w:r w:rsidRPr="00481BF9">
              <w:t>tel. 12 422 06 58</w:t>
            </w:r>
          </w:p>
          <w:p w:rsidR="00FA532A" w:rsidRPr="00481BF9" w:rsidRDefault="00FA532A" w:rsidP="00AF2932">
            <w:pPr>
              <w:pStyle w:val="Default"/>
              <w:spacing w:line="264" w:lineRule="auto"/>
              <w:rPr>
                <w:b/>
              </w:rPr>
            </w:pPr>
            <w:r w:rsidRPr="00481BF9">
              <w:rPr>
                <w:b/>
              </w:rPr>
              <w:t>wgląd:</w:t>
            </w:r>
          </w:p>
          <w:p w:rsidR="00481BF9" w:rsidRPr="00481BF9" w:rsidRDefault="007A6BA4" w:rsidP="00AF2932">
            <w:pPr>
              <w:pStyle w:val="Default"/>
              <w:spacing w:line="264" w:lineRule="auto"/>
              <w:rPr>
                <w:b/>
              </w:rPr>
            </w:pPr>
            <w:r>
              <w:rPr>
                <w:b/>
              </w:rPr>
              <w:t>biblioteka szkolna</w:t>
            </w:r>
          </w:p>
          <w:p w:rsidR="00FA532A" w:rsidRPr="00481BF9" w:rsidRDefault="00481BF9" w:rsidP="00AF2932">
            <w:pPr>
              <w:pStyle w:val="Default"/>
              <w:spacing w:line="264" w:lineRule="auto"/>
              <w:rPr>
                <w:b/>
              </w:rPr>
            </w:pPr>
            <w:r w:rsidRPr="00481BF9">
              <w:rPr>
                <w:b/>
              </w:rPr>
              <w:t xml:space="preserve">godz. </w:t>
            </w:r>
            <w:r w:rsidR="007A6BA4">
              <w:rPr>
                <w:b/>
              </w:rPr>
              <w:t>14</w:t>
            </w:r>
            <w:r w:rsidR="00FA29CD">
              <w:rPr>
                <w:b/>
              </w:rPr>
              <w:t>:</w:t>
            </w:r>
            <w:r w:rsidR="007A6BA4">
              <w:rPr>
                <w:b/>
              </w:rPr>
              <w:t>30</w:t>
            </w:r>
            <w:r w:rsidR="00FA29CD">
              <w:rPr>
                <w:b/>
              </w:rPr>
              <w:t xml:space="preserve"> – </w:t>
            </w:r>
            <w:r w:rsidR="007A6BA4">
              <w:rPr>
                <w:b/>
              </w:rPr>
              <w:t>16</w:t>
            </w:r>
            <w:r w:rsidR="00FA29CD">
              <w:rPr>
                <w:b/>
              </w:rPr>
              <w:t>:</w:t>
            </w:r>
            <w:r w:rsidR="007A6BA4">
              <w:rPr>
                <w:b/>
              </w:rPr>
              <w:t>00</w:t>
            </w:r>
          </w:p>
        </w:tc>
        <w:tc>
          <w:tcPr>
            <w:tcW w:w="2580" w:type="dxa"/>
          </w:tcPr>
          <w:p w:rsidR="00B177CE" w:rsidRDefault="00B177CE" w:rsidP="00AF2932">
            <w:pPr>
              <w:pStyle w:val="Default"/>
              <w:spacing w:line="264" w:lineRule="auto"/>
              <w:jc w:val="center"/>
            </w:pPr>
          </w:p>
          <w:p w:rsidR="00B177CE" w:rsidRDefault="00B177CE" w:rsidP="00AF2932">
            <w:pPr>
              <w:pStyle w:val="Default"/>
              <w:spacing w:line="264" w:lineRule="auto"/>
              <w:jc w:val="center"/>
            </w:pPr>
          </w:p>
          <w:p w:rsidR="00111D1C" w:rsidRDefault="00111D1C" w:rsidP="00AF2932">
            <w:pPr>
              <w:pStyle w:val="Default"/>
              <w:spacing w:line="264" w:lineRule="auto"/>
              <w:jc w:val="center"/>
            </w:pPr>
          </w:p>
          <w:p w:rsidR="00FA532A" w:rsidRDefault="00A90832" w:rsidP="00AF2932">
            <w:pPr>
              <w:pStyle w:val="Default"/>
              <w:spacing w:line="264" w:lineRule="auto"/>
              <w:jc w:val="center"/>
            </w:pPr>
            <w:r>
              <w:t xml:space="preserve">Anna </w:t>
            </w:r>
            <w:proofErr w:type="spellStart"/>
            <w:r>
              <w:t>Ostafin</w:t>
            </w:r>
            <w:proofErr w:type="spellEnd"/>
          </w:p>
          <w:p w:rsidR="00111D1C" w:rsidRPr="0079495C" w:rsidRDefault="00111D1C" w:rsidP="00AF2932">
            <w:pPr>
              <w:pStyle w:val="Default"/>
              <w:spacing w:line="264" w:lineRule="auto"/>
              <w:jc w:val="center"/>
            </w:pPr>
          </w:p>
          <w:p w:rsidR="00FA532A" w:rsidRPr="0079495C" w:rsidRDefault="00FA532A" w:rsidP="00AF2932">
            <w:pPr>
              <w:pStyle w:val="Default"/>
              <w:spacing w:line="264" w:lineRule="auto"/>
              <w:jc w:val="center"/>
            </w:pPr>
          </w:p>
          <w:p w:rsidR="00FA532A" w:rsidRPr="0079495C" w:rsidRDefault="00FA532A" w:rsidP="00AF2932">
            <w:pPr>
              <w:pStyle w:val="Default"/>
              <w:spacing w:line="264" w:lineRule="auto"/>
              <w:jc w:val="center"/>
            </w:pPr>
          </w:p>
          <w:p w:rsidR="00FA532A" w:rsidRPr="0079495C" w:rsidRDefault="00FA532A" w:rsidP="00AF2932">
            <w:pPr>
              <w:pStyle w:val="Default"/>
              <w:spacing w:line="264" w:lineRule="auto"/>
              <w:jc w:val="center"/>
            </w:pPr>
          </w:p>
        </w:tc>
      </w:tr>
      <w:tr w:rsidR="00FA532A" w:rsidRPr="0079495C" w:rsidTr="00AF2932">
        <w:trPr>
          <w:trHeight w:val="1618"/>
        </w:trPr>
        <w:tc>
          <w:tcPr>
            <w:tcW w:w="0" w:type="auto"/>
          </w:tcPr>
          <w:p w:rsidR="00FA532A" w:rsidRPr="0079495C" w:rsidRDefault="000E3AF3" w:rsidP="00AF2932">
            <w:pPr>
              <w:pStyle w:val="Default"/>
              <w:spacing w:line="264" w:lineRule="auto"/>
              <w:jc w:val="both"/>
            </w:pPr>
            <w:r>
              <w:t>4.</w:t>
            </w:r>
          </w:p>
        </w:tc>
        <w:tc>
          <w:tcPr>
            <w:tcW w:w="1740" w:type="dxa"/>
          </w:tcPr>
          <w:p w:rsidR="00FA532A" w:rsidRPr="0079495C" w:rsidRDefault="00FA532A" w:rsidP="00AF2932">
            <w:pPr>
              <w:pStyle w:val="Default"/>
              <w:spacing w:line="264" w:lineRule="auto"/>
              <w:jc w:val="both"/>
            </w:pPr>
            <w:r w:rsidRPr="0079495C">
              <w:t xml:space="preserve">Komisja Rejonowa nr 4 </w:t>
            </w:r>
            <w:r w:rsidRPr="0079495C">
              <w:br/>
              <w:t>w Radłowie</w:t>
            </w:r>
          </w:p>
        </w:tc>
        <w:tc>
          <w:tcPr>
            <w:tcW w:w="4791" w:type="dxa"/>
          </w:tcPr>
          <w:p w:rsidR="00FA532A" w:rsidRPr="0079495C" w:rsidRDefault="00FA532A" w:rsidP="00AF2932">
            <w:pPr>
              <w:pStyle w:val="Default"/>
              <w:spacing w:line="264" w:lineRule="auto"/>
            </w:pPr>
            <w:r w:rsidRPr="0079495C">
              <w:t>Zespół Szkół w Radłowie</w:t>
            </w:r>
          </w:p>
          <w:p w:rsidR="00FA532A" w:rsidRDefault="00FA532A" w:rsidP="00AF2932">
            <w:pPr>
              <w:pStyle w:val="Default"/>
              <w:spacing w:line="264" w:lineRule="auto"/>
            </w:pPr>
            <w:r w:rsidRPr="0079495C">
              <w:t>ul. Szkolna 1</w:t>
            </w:r>
          </w:p>
          <w:p w:rsidR="008D5779" w:rsidRPr="0079495C" w:rsidRDefault="008D5779" w:rsidP="00AF2932">
            <w:pPr>
              <w:pStyle w:val="Default"/>
              <w:spacing w:line="264" w:lineRule="auto"/>
            </w:pPr>
            <w:r>
              <w:t>33-130 Radłów</w:t>
            </w:r>
          </w:p>
          <w:p w:rsidR="00FA532A" w:rsidRPr="0079495C" w:rsidRDefault="00FA532A" w:rsidP="00AF2932">
            <w:pPr>
              <w:pStyle w:val="Default"/>
              <w:spacing w:line="264" w:lineRule="auto"/>
            </w:pPr>
            <w:r w:rsidRPr="0079495C">
              <w:t>tel. 14 678 27 97</w:t>
            </w:r>
          </w:p>
          <w:p w:rsidR="00FA532A" w:rsidRPr="0079495C" w:rsidRDefault="00FA532A" w:rsidP="00AF2932">
            <w:pPr>
              <w:pStyle w:val="Default"/>
              <w:spacing w:line="264" w:lineRule="auto"/>
              <w:rPr>
                <w:b/>
              </w:rPr>
            </w:pPr>
            <w:r w:rsidRPr="0079495C">
              <w:rPr>
                <w:b/>
              </w:rPr>
              <w:t>wgląd:</w:t>
            </w:r>
          </w:p>
          <w:p w:rsidR="00527482" w:rsidRPr="000D4145" w:rsidRDefault="00124352" w:rsidP="00AF2932">
            <w:pPr>
              <w:pStyle w:val="Default"/>
              <w:spacing w:line="264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sala nr 6</w:t>
            </w:r>
            <w:r w:rsidR="00527482" w:rsidRPr="000D4145">
              <w:rPr>
                <w:rFonts w:eastAsia="Times New Roman"/>
                <w:b/>
                <w:lang w:eastAsia="pl-PL"/>
              </w:rPr>
              <w:t xml:space="preserve"> </w:t>
            </w:r>
          </w:p>
          <w:p w:rsidR="00FA532A" w:rsidRPr="0079495C" w:rsidRDefault="00FA532A" w:rsidP="00AF2932">
            <w:pPr>
              <w:pStyle w:val="Default"/>
              <w:spacing w:line="264" w:lineRule="auto"/>
            </w:pPr>
            <w:r w:rsidRPr="000D4145">
              <w:rPr>
                <w:b/>
              </w:rPr>
              <w:t xml:space="preserve">godz. </w:t>
            </w:r>
            <w:r w:rsidR="00124352">
              <w:rPr>
                <w:b/>
              </w:rPr>
              <w:t>10:45 – 11:45</w:t>
            </w:r>
          </w:p>
        </w:tc>
        <w:tc>
          <w:tcPr>
            <w:tcW w:w="2580" w:type="dxa"/>
          </w:tcPr>
          <w:p w:rsidR="00B177CE" w:rsidRDefault="00B177CE" w:rsidP="00AF2932">
            <w:pPr>
              <w:pStyle w:val="Default"/>
              <w:spacing w:line="264" w:lineRule="auto"/>
              <w:jc w:val="center"/>
            </w:pPr>
          </w:p>
          <w:p w:rsidR="00B177CE" w:rsidRDefault="00B177CE" w:rsidP="00AF2932">
            <w:pPr>
              <w:pStyle w:val="Default"/>
              <w:spacing w:line="264" w:lineRule="auto"/>
              <w:jc w:val="center"/>
            </w:pPr>
          </w:p>
          <w:p w:rsidR="00111D1C" w:rsidRDefault="00111D1C" w:rsidP="00AF2932">
            <w:pPr>
              <w:pStyle w:val="Default"/>
              <w:spacing w:line="264" w:lineRule="auto"/>
              <w:jc w:val="center"/>
            </w:pPr>
          </w:p>
          <w:p w:rsidR="00FA532A" w:rsidRDefault="00FA532A" w:rsidP="00AF2932">
            <w:pPr>
              <w:pStyle w:val="Default"/>
              <w:spacing w:line="264" w:lineRule="auto"/>
              <w:jc w:val="center"/>
            </w:pPr>
            <w:r w:rsidRPr="0079495C">
              <w:t>Marek Urbanek</w:t>
            </w:r>
          </w:p>
          <w:p w:rsidR="008D5779" w:rsidRDefault="008D5779" w:rsidP="00AF2932">
            <w:pPr>
              <w:pStyle w:val="Default"/>
              <w:spacing w:line="264" w:lineRule="auto"/>
              <w:jc w:val="center"/>
            </w:pPr>
            <w:bookmarkStart w:id="0" w:name="_GoBack"/>
            <w:bookmarkEnd w:id="0"/>
          </w:p>
          <w:p w:rsidR="00111D1C" w:rsidRPr="0079495C" w:rsidRDefault="00111D1C" w:rsidP="00AF2932">
            <w:pPr>
              <w:pStyle w:val="Default"/>
              <w:spacing w:line="264" w:lineRule="auto"/>
              <w:jc w:val="center"/>
            </w:pPr>
          </w:p>
          <w:p w:rsidR="00FA532A" w:rsidRPr="0079495C" w:rsidRDefault="00FA532A" w:rsidP="00AF2932">
            <w:pPr>
              <w:pStyle w:val="Default"/>
              <w:spacing w:line="264" w:lineRule="auto"/>
              <w:jc w:val="center"/>
            </w:pPr>
          </w:p>
          <w:p w:rsidR="00FA532A" w:rsidRPr="0079495C" w:rsidRDefault="00FA532A" w:rsidP="00AF2932">
            <w:pPr>
              <w:pStyle w:val="Default"/>
              <w:spacing w:line="264" w:lineRule="auto"/>
              <w:jc w:val="center"/>
            </w:pPr>
          </w:p>
        </w:tc>
      </w:tr>
      <w:tr w:rsidR="00FA532A" w:rsidRPr="0079495C" w:rsidTr="00AF2932">
        <w:trPr>
          <w:trHeight w:val="1847"/>
        </w:trPr>
        <w:tc>
          <w:tcPr>
            <w:tcW w:w="0" w:type="auto"/>
          </w:tcPr>
          <w:p w:rsidR="00FA532A" w:rsidRPr="0079495C" w:rsidRDefault="000E3AF3" w:rsidP="00AF2932">
            <w:pPr>
              <w:pStyle w:val="Default"/>
              <w:spacing w:line="264" w:lineRule="auto"/>
              <w:jc w:val="both"/>
            </w:pPr>
            <w:r>
              <w:t>5.</w:t>
            </w:r>
          </w:p>
        </w:tc>
        <w:tc>
          <w:tcPr>
            <w:tcW w:w="1740" w:type="dxa"/>
          </w:tcPr>
          <w:p w:rsidR="00FA532A" w:rsidRPr="0079495C" w:rsidRDefault="00FA532A" w:rsidP="00AF2932">
            <w:pPr>
              <w:pStyle w:val="Default"/>
              <w:spacing w:line="264" w:lineRule="auto"/>
              <w:jc w:val="both"/>
            </w:pPr>
            <w:r w:rsidRPr="0079495C">
              <w:t xml:space="preserve">Komisja Rejonowa nr 5 </w:t>
            </w:r>
            <w:r w:rsidRPr="0079495C">
              <w:br/>
              <w:t>w Nowy Sączu</w:t>
            </w:r>
          </w:p>
        </w:tc>
        <w:tc>
          <w:tcPr>
            <w:tcW w:w="4791" w:type="dxa"/>
          </w:tcPr>
          <w:p w:rsidR="00124352" w:rsidRPr="00124352" w:rsidRDefault="00AF7BB5" w:rsidP="00AF293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  <w:r w:rsidR="00124352" w:rsidRPr="00124352">
              <w:rPr>
                <w:rFonts w:ascii="Times New Roman" w:hAnsi="Times New Roman" w:cs="Times New Roman"/>
                <w:sz w:val="24"/>
                <w:szCs w:val="24"/>
              </w:rPr>
              <w:t xml:space="preserve"> Centrum Doskonalenia Nauczycieli – Ośrodek w Nowym Sączu</w:t>
            </w:r>
          </w:p>
          <w:p w:rsidR="00124352" w:rsidRDefault="00124352" w:rsidP="00AF293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Jagiellońska 61</w:t>
            </w:r>
          </w:p>
          <w:p w:rsidR="00AF7BB5" w:rsidRDefault="00AF7BB5" w:rsidP="00AF293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33-300 Nowy Sącz</w:t>
            </w:r>
          </w:p>
          <w:p w:rsidR="00124352" w:rsidRPr="00FA29CD" w:rsidRDefault="00124352" w:rsidP="00AF293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9CD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FA29CD" w:rsidRPr="00FA29CD">
              <w:rPr>
                <w:rFonts w:ascii="Times New Roman" w:hAnsi="Times New Roman" w:cs="Times New Roman"/>
                <w:sz w:val="24"/>
                <w:szCs w:val="24"/>
              </w:rPr>
              <w:t>tel. 18 443 71 72 wew. 22</w:t>
            </w:r>
          </w:p>
          <w:p w:rsidR="00F32203" w:rsidRDefault="00FA532A" w:rsidP="00AF2932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2203">
              <w:rPr>
                <w:rFonts w:ascii="Times New Roman" w:hAnsi="Times New Roman" w:cs="Times New Roman"/>
                <w:b/>
                <w:sz w:val="24"/>
                <w:szCs w:val="24"/>
              </w:rPr>
              <w:t>wgląd:</w:t>
            </w:r>
            <w:r w:rsidR="001006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24352">
              <w:rPr>
                <w:rFonts w:ascii="Times New Roman" w:hAnsi="Times New Roman" w:cs="Times New Roman"/>
                <w:b/>
                <w:sz w:val="24"/>
                <w:szCs w:val="24"/>
              </w:rPr>
              <w:t>sala nr 22 (I piętro)</w:t>
            </w:r>
            <w:r w:rsidR="00F32203" w:rsidRPr="00F322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3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</w:t>
            </w:r>
            <w:r w:rsidR="00124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11:00 – 13</w:t>
            </w:r>
            <w:r w:rsidR="005C2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:00</w:t>
            </w:r>
          </w:p>
          <w:p w:rsidR="00B177CE" w:rsidRPr="00A82B4C" w:rsidRDefault="00B177CE" w:rsidP="00AF2932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</w:tcPr>
          <w:p w:rsidR="00B177CE" w:rsidRDefault="00B177CE" w:rsidP="00AF2932">
            <w:pPr>
              <w:pStyle w:val="Default"/>
              <w:spacing w:line="264" w:lineRule="auto"/>
              <w:jc w:val="center"/>
              <w:rPr>
                <w:rFonts w:eastAsia="Times New Roman"/>
                <w:bCs/>
                <w:lang w:eastAsia="ar-SA"/>
              </w:rPr>
            </w:pPr>
          </w:p>
          <w:p w:rsidR="00B177CE" w:rsidRDefault="00B177CE" w:rsidP="00AF2932">
            <w:pPr>
              <w:pStyle w:val="Default"/>
              <w:spacing w:line="264" w:lineRule="auto"/>
              <w:jc w:val="center"/>
              <w:rPr>
                <w:rFonts w:eastAsia="Times New Roman"/>
                <w:bCs/>
                <w:lang w:eastAsia="ar-SA"/>
              </w:rPr>
            </w:pPr>
          </w:p>
          <w:p w:rsidR="00111D1C" w:rsidRDefault="00111D1C" w:rsidP="00AF2932">
            <w:pPr>
              <w:pStyle w:val="Default"/>
              <w:spacing w:line="264" w:lineRule="auto"/>
              <w:jc w:val="center"/>
              <w:rPr>
                <w:rFonts w:eastAsia="Times New Roman"/>
                <w:bCs/>
                <w:lang w:eastAsia="ar-SA"/>
              </w:rPr>
            </w:pPr>
          </w:p>
          <w:p w:rsidR="00AF7BB5" w:rsidRDefault="00AF7BB5" w:rsidP="00AF2932">
            <w:pPr>
              <w:pStyle w:val="Default"/>
              <w:spacing w:line="264" w:lineRule="auto"/>
              <w:jc w:val="center"/>
              <w:rPr>
                <w:rFonts w:eastAsia="Times New Roman"/>
                <w:bCs/>
                <w:lang w:eastAsia="ar-SA"/>
              </w:rPr>
            </w:pPr>
          </w:p>
          <w:p w:rsidR="00FA532A" w:rsidRPr="0079495C" w:rsidRDefault="00124352" w:rsidP="00AF2932">
            <w:pPr>
              <w:pStyle w:val="Default"/>
              <w:spacing w:line="264" w:lineRule="auto"/>
              <w:jc w:val="center"/>
            </w:pPr>
            <w:r>
              <w:rPr>
                <w:rFonts w:eastAsia="Times New Roman"/>
                <w:bCs/>
                <w:lang w:eastAsia="ar-SA"/>
              </w:rPr>
              <w:t>Andrzej Janczura</w:t>
            </w:r>
          </w:p>
          <w:p w:rsidR="00C56128" w:rsidRPr="0079495C" w:rsidRDefault="00C56128" w:rsidP="00AF2932">
            <w:pPr>
              <w:pStyle w:val="Default"/>
              <w:spacing w:line="264" w:lineRule="auto"/>
              <w:jc w:val="center"/>
            </w:pPr>
          </w:p>
          <w:p w:rsidR="00C56128" w:rsidRPr="0079495C" w:rsidRDefault="00C56128" w:rsidP="00AF2932">
            <w:pPr>
              <w:pStyle w:val="Default"/>
              <w:spacing w:line="264" w:lineRule="auto"/>
              <w:jc w:val="center"/>
            </w:pPr>
          </w:p>
        </w:tc>
      </w:tr>
    </w:tbl>
    <w:p w:rsidR="00F82DF8" w:rsidRPr="0079495C" w:rsidRDefault="00F82DF8" w:rsidP="00AF2932">
      <w:pPr>
        <w:pStyle w:val="Default"/>
        <w:spacing w:line="264" w:lineRule="auto"/>
        <w:jc w:val="both"/>
      </w:pPr>
    </w:p>
    <w:p w:rsidR="007C435A" w:rsidRPr="0079495C" w:rsidRDefault="007C435A" w:rsidP="00AF29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DF8" w:rsidRDefault="00F82DF8" w:rsidP="00AF29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95C">
        <w:rPr>
          <w:rFonts w:ascii="Times New Roman" w:hAnsi="Times New Roman" w:cs="Times New Roman"/>
          <w:sz w:val="24"/>
          <w:szCs w:val="24"/>
        </w:rPr>
        <w:t>Dariusz Gorajczyk – Przewodniczący</w:t>
      </w:r>
      <w:r w:rsidR="00B177CE">
        <w:rPr>
          <w:rFonts w:ascii="Times New Roman" w:hAnsi="Times New Roman" w:cs="Times New Roman"/>
          <w:sz w:val="24"/>
          <w:szCs w:val="24"/>
        </w:rPr>
        <w:t xml:space="preserve"> Wojewódzkiej Komisji Konkursowej</w:t>
      </w:r>
    </w:p>
    <w:p w:rsidR="00C32923" w:rsidRPr="0079495C" w:rsidRDefault="00C32923" w:rsidP="00AF29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82" w:rsidRPr="00B01E5F" w:rsidRDefault="00124352" w:rsidP="00AF29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Jarosław </w:t>
      </w:r>
      <w:r w:rsidR="00FA29CD">
        <w:rPr>
          <w:rFonts w:ascii="Times New Roman" w:hAnsi="Times New Roman" w:cs="Times New Roman"/>
          <w:sz w:val="24"/>
          <w:szCs w:val="24"/>
        </w:rPr>
        <w:t>Stypuła</w:t>
      </w:r>
      <w:r w:rsidR="00FA532A" w:rsidRPr="0079495C">
        <w:rPr>
          <w:rFonts w:ascii="Times New Roman" w:hAnsi="Times New Roman" w:cs="Times New Roman"/>
          <w:sz w:val="24"/>
          <w:szCs w:val="24"/>
        </w:rPr>
        <w:t xml:space="preserve"> – Koordynator Konkursu</w:t>
      </w:r>
    </w:p>
    <w:p w:rsidR="001304FB" w:rsidRPr="000D4145" w:rsidRDefault="001304FB" w:rsidP="000D41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304FB" w:rsidRPr="000D4145" w:rsidSect="00AF2932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C70206"/>
    <w:multiLevelType w:val="hybridMultilevel"/>
    <w:tmpl w:val="E97A6B58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D4"/>
    <w:rsid w:val="000D4145"/>
    <w:rsid w:val="000E3AF3"/>
    <w:rsid w:val="001006BB"/>
    <w:rsid w:val="00111D1C"/>
    <w:rsid w:val="00124352"/>
    <w:rsid w:val="001304FB"/>
    <w:rsid w:val="00166D6B"/>
    <w:rsid w:val="001941E0"/>
    <w:rsid w:val="001A3A76"/>
    <w:rsid w:val="00206067"/>
    <w:rsid w:val="0020727F"/>
    <w:rsid w:val="00254870"/>
    <w:rsid w:val="00270A58"/>
    <w:rsid w:val="002B2A6C"/>
    <w:rsid w:val="002B7E2D"/>
    <w:rsid w:val="002C33A5"/>
    <w:rsid w:val="00301141"/>
    <w:rsid w:val="00342706"/>
    <w:rsid w:val="00465940"/>
    <w:rsid w:val="00481BF9"/>
    <w:rsid w:val="00482080"/>
    <w:rsid w:val="005008D4"/>
    <w:rsid w:val="00527482"/>
    <w:rsid w:val="00576D29"/>
    <w:rsid w:val="005C227E"/>
    <w:rsid w:val="005D496F"/>
    <w:rsid w:val="006033BD"/>
    <w:rsid w:val="0061337F"/>
    <w:rsid w:val="006975C0"/>
    <w:rsid w:val="007119E6"/>
    <w:rsid w:val="007412AB"/>
    <w:rsid w:val="00744802"/>
    <w:rsid w:val="00755591"/>
    <w:rsid w:val="0079495C"/>
    <w:rsid w:val="007A5ED3"/>
    <w:rsid w:val="007A6BA4"/>
    <w:rsid w:val="007C435A"/>
    <w:rsid w:val="007D0806"/>
    <w:rsid w:val="00801C21"/>
    <w:rsid w:val="008066F2"/>
    <w:rsid w:val="008357EE"/>
    <w:rsid w:val="0086010C"/>
    <w:rsid w:val="008C33A5"/>
    <w:rsid w:val="008D3E94"/>
    <w:rsid w:val="008D5779"/>
    <w:rsid w:val="008E2E88"/>
    <w:rsid w:val="008E4733"/>
    <w:rsid w:val="00903A06"/>
    <w:rsid w:val="00986B1D"/>
    <w:rsid w:val="009B2C76"/>
    <w:rsid w:val="009C5249"/>
    <w:rsid w:val="00A26882"/>
    <w:rsid w:val="00A36253"/>
    <w:rsid w:val="00A82B4C"/>
    <w:rsid w:val="00A90832"/>
    <w:rsid w:val="00AC4A25"/>
    <w:rsid w:val="00AF2932"/>
    <w:rsid w:val="00AF7BB5"/>
    <w:rsid w:val="00B01E5F"/>
    <w:rsid w:val="00B0557D"/>
    <w:rsid w:val="00B177CE"/>
    <w:rsid w:val="00B32112"/>
    <w:rsid w:val="00B44B6D"/>
    <w:rsid w:val="00B44EF1"/>
    <w:rsid w:val="00B64AA2"/>
    <w:rsid w:val="00B901FF"/>
    <w:rsid w:val="00B90980"/>
    <w:rsid w:val="00B914F0"/>
    <w:rsid w:val="00BB592B"/>
    <w:rsid w:val="00C32923"/>
    <w:rsid w:val="00C56128"/>
    <w:rsid w:val="00C602FE"/>
    <w:rsid w:val="00C63F30"/>
    <w:rsid w:val="00C80E40"/>
    <w:rsid w:val="00C813F4"/>
    <w:rsid w:val="00C968D8"/>
    <w:rsid w:val="00D02FF2"/>
    <w:rsid w:val="00D43746"/>
    <w:rsid w:val="00D52278"/>
    <w:rsid w:val="00D81514"/>
    <w:rsid w:val="00E31622"/>
    <w:rsid w:val="00E36611"/>
    <w:rsid w:val="00E71391"/>
    <w:rsid w:val="00E84775"/>
    <w:rsid w:val="00F275D9"/>
    <w:rsid w:val="00F32203"/>
    <w:rsid w:val="00F57FC1"/>
    <w:rsid w:val="00F82DF8"/>
    <w:rsid w:val="00F92C03"/>
    <w:rsid w:val="00FA29CD"/>
    <w:rsid w:val="00FA532A"/>
    <w:rsid w:val="00FB7E14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2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435A"/>
    <w:rPr>
      <w:color w:val="0000FF" w:themeColor="hyperlink"/>
      <w:u w:val="single"/>
    </w:rPr>
  </w:style>
  <w:style w:type="paragraph" w:customStyle="1" w:styleId="Default">
    <w:name w:val="Default"/>
    <w:rsid w:val="00F82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8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22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04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5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7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2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435A"/>
    <w:rPr>
      <w:color w:val="0000FF" w:themeColor="hyperlink"/>
      <w:u w:val="single"/>
    </w:rPr>
  </w:style>
  <w:style w:type="paragraph" w:customStyle="1" w:styleId="Default">
    <w:name w:val="Default"/>
    <w:rsid w:val="00F82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8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22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04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5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7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3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2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8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2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8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2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30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58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70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79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028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338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79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900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263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513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986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6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2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05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0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6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06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549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53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168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217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27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30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096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0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486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57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45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8729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9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5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8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39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23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6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128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19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669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2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636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85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325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461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177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929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3549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riusz.gorajczyk@ipn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CFA6D-5175-4038-B0EE-273ED191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t.ciesla</dc:creator>
  <cp:lastModifiedBy>Jarosław Stypuła</cp:lastModifiedBy>
  <cp:revision>7</cp:revision>
  <cp:lastPrinted>2021-02-05T11:33:00Z</cp:lastPrinted>
  <dcterms:created xsi:type="dcterms:W3CDTF">2022-02-17T11:10:00Z</dcterms:created>
  <dcterms:modified xsi:type="dcterms:W3CDTF">2022-02-18T07:18:00Z</dcterms:modified>
</cp:coreProperties>
</file>