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E0" w14:textId="5D8B0CEF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649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70EDEC66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powierzenie 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w zakresie organizacji wypoczynku </w:t>
      </w:r>
      <w:r w:rsidR="005A6917" w:rsidRPr="00AE6491">
        <w:rPr>
          <w:rFonts w:ascii="Times New Roman" w:hAnsi="Times New Roman" w:cs="Times New Roman"/>
          <w:sz w:val="24"/>
          <w:szCs w:val="24"/>
        </w:rPr>
        <w:t xml:space="preserve">letniego </w:t>
      </w:r>
      <w:r w:rsidRPr="00AE6491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="0024779A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z terenu województwa małopolskiego w 202</w:t>
      </w:r>
      <w:r w:rsidR="005F40D9">
        <w:rPr>
          <w:rFonts w:ascii="Times New Roman" w:hAnsi="Times New Roman" w:cs="Times New Roman"/>
          <w:sz w:val="24"/>
          <w:szCs w:val="24"/>
        </w:rPr>
        <w:t>3</w:t>
      </w:r>
      <w:r w:rsidRPr="00AE649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4D0A98E6" w14:textId="18F4A790" w:rsidR="00DD31AF" w:rsidRPr="00AE6491" w:rsidRDefault="00DD31AF" w:rsidP="00DD31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 (</w:t>
      </w:r>
      <w:r w:rsidRPr="00F93DF8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DF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2230), </w:t>
      </w:r>
      <w:r w:rsidRPr="00AE6491">
        <w:rPr>
          <w:rFonts w:ascii="Times New Roman" w:hAnsi="Times New Roman" w:cs="Times New Roman"/>
          <w:sz w:val="24"/>
          <w:szCs w:val="24"/>
        </w:rPr>
        <w:t xml:space="preserve">warunkami określonymi w rozporządzeniu Ministra Edukacji Narodowej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30 marca 2016 r. w sprawie wypoczynku dzieci i młodzieży (Dz. U. z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6491">
        <w:rPr>
          <w:rFonts w:ascii="Times New Roman" w:hAnsi="Times New Roman" w:cs="Times New Roman"/>
          <w:sz w:val="24"/>
          <w:szCs w:val="24"/>
        </w:rPr>
        <w:t>r. poz. 452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</w:t>
      </w:r>
      <w:r w:rsidRPr="00FE48C4">
        <w:rPr>
          <w:rFonts w:ascii="Times New Roman" w:hAnsi="Times New Roman" w:cs="Times New Roman"/>
          <w:sz w:val="24"/>
          <w:szCs w:val="24"/>
        </w:rPr>
        <w:t xml:space="preserve">oraz aktualnymi wytycznymi Głównego Inspektora Sanitarnego, Ministra Zdrowia i Ministra Edukacji i Nauki, obowiązującymi w czasie organizowanego wypoczynku. 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24779A"/>
    <w:rsid w:val="003B3874"/>
    <w:rsid w:val="00467095"/>
    <w:rsid w:val="00504639"/>
    <w:rsid w:val="005A6917"/>
    <w:rsid w:val="005F40D9"/>
    <w:rsid w:val="00707D1E"/>
    <w:rsid w:val="00AE6491"/>
    <w:rsid w:val="00D3392E"/>
    <w:rsid w:val="00D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Małgorzata Morawska</cp:lastModifiedBy>
  <cp:revision>9</cp:revision>
  <dcterms:created xsi:type="dcterms:W3CDTF">2021-04-19T11:49:00Z</dcterms:created>
  <dcterms:modified xsi:type="dcterms:W3CDTF">2023-04-12T11:07:00Z</dcterms:modified>
</cp:coreProperties>
</file>