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11" w:rsidRDefault="00B34097" w:rsidP="00AE6811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900430</wp:posOffset>
            </wp:positionH>
            <wp:positionV relativeFrom="page">
              <wp:posOffset>540385</wp:posOffset>
            </wp:positionV>
            <wp:extent cx="1979930" cy="388620"/>
            <wp:effectExtent l="19050" t="0" r="0" b="0"/>
            <wp:wrapTopAndBottom/>
            <wp:docPr id="5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E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643890</wp:posOffset>
                </wp:positionV>
                <wp:extent cx="2520315" cy="1440180"/>
                <wp:effectExtent l="0" t="0" r="0" b="1905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BC" w:rsidRPr="004D130A" w:rsidRDefault="00144ABC" w:rsidP="004D130A">
                            <w:pPr>
                              <w:pStyle w:val="Tek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70.9pt;margin-top:50.7pt;width:198.45pt;height:113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" filled="f" stroked="f">
                <v:path arrowok="t"/>
                <v:textbox inset="0,0,0,0">
                  <w:txbxContent>
                    <w:p w:rsidR="00144ABC" w:rsidRPr="004D130A" w:rsidRDefault="00144ABC" w:rsidP="004D130A">
                      <w:pPr>
                        <w:pStyle w:val="Tek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page">
              <wp:posOffset>6991350</wp:posOffset>
            </wp:positionH>
            <wp:positionV relativeFrom="page">
              <wp:posOffset>942975</wp:posOffset>
            </wp:positionV>
            <wp:extent cx="565150" cy="2077085"/>
            <wp:effectExtent l="19050" t="0" r="6350" b="0"/>
            <wp:wrapTopAndBottom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B59" w:rsidRDefault="00AE6811" w:rsidP="00A62B59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E6811">
        <w:rPr>
          <w:rFonts w:ascii="Arial" w:hAnsi="Arial" w:cs="Arial"/>
          <w:b/>
          <w:bCs/>
          <w:sz w:val="28"/>
          <w:szCs w:val="28"/>
          <w:lang w:eastAsia="pl-PL"/>
        </w:rPr>
        <w:t xml:space="preserve">Nabór wniosków o przyznanie stypendium dla najzdolniejszych uczniów i studentów z Małopolski – </w:t>
      </w:r>
      <w:r w:rsidR="00A62B59">
        <w:rPr>
          <w:rFonts w:ascii="Arial" w:hAnsi="Arial" w:cs="Arial"/>
          <w:b/>
          <w:bCs/>
          <w:sz w:val="28"/>
          <w:szCs w:val="28"/>
          <w:lang w:eastAsia="pl-PL"/>
        </w:rPr>
        <w:t xml:space="preserve">ruszyło </w:t>
      </w:r>
    </w:p>
    <w:p w:rsidR="00A62B59" w:rsidRDefault="00A62B59" w:rsidP="00A62B59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Małopolskie</w:t>
      </w:r>
      <w:r w:rsidR="00AE6811" w:rsidRPr="00AE6811">
        <w:rPr>
          <w:rFonts w:ascii="Arial" w:hAnsi="Arial" w:cs="Arial"/>
          <w:b/>
          <w:bCs/>
          <w:sz w:val="28"/>
          <w:szCs w:val="28"/>
          <w:lang w:eastAsia="pl-PL"/>
        </w:rPr>
        <w:t xml:space="preserve"> Stypendium im. św. Jana Pawła II </w:t>
      </w:r>
    </w:p>
    <w:p w:rsidR="00AE6811" w:rsidRPr="00AE6811" w:rsidRDefault="00AE6811" w:rsidP="00A62B59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E6811">
        <w:rPr>
          <w:rFonts w:ascii="Arial" w:hAnsi="Arial" w:cs="Arial"/>
          <w:b/>
          <w:bCs/>
          <w:sz w:val="28"/>
          <w:szCs w:val="28"/>
          <w:lang w:eastAsia="pl-PL"/>
        </w:rPr>
        <w:t>dla Mistrzów Edukacji!</w:t>
      </w:r>
    </w:p>
    <w:p w:rsidR="00AE6811" w:rsidRDefault="00AE6811" w:rsidP="00AE6811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FB1A85" w:rsidRPr="00AE6811" w:rsidRDefault="00FB1A85" w:rsidP="00AE6811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AE6811" w:rsidRPr="00AE6811" w:rsidRDefault="00A62B59" w:rsidP="00AE681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W dniu </w:t>
      </w:r>
      <w:r w:rsidR="00982B5A">
        <w:rPr>
          <w:rFonts w:ascii="Arial" w:hAnsi="Arial" w:cs="Arial"/>
          <w:b/>
          <w:bCs/>
          <w:lang w:eastAsia="pl-PL"/>
        </w:rPr>
        <w:t>28 września</w:t>
      </w:r>
      <w:r>
        <w:rPr>
          <w:rFonts w:ascii="Arial" w:hAnsi="Arial" w:cs="Arial"/>
          <w:b/>
          <w:bCs/>
          <w:lang w:eastAsia="pl-PL"/>
        </w:rPr>
        <w:t xml:space="preserve"> rozpoczął</w:t>
      </w:r>
      <w:r w:rsidR="00AE6811" w:rsidRPr="00AE6811">
        <w:rPr>
          <w:rFonts w:ascii="Arial" w:hAnsi="Arial" w:cs="Arial"/>
          <w:b/>
          <w:bCs/>
          <w:lang w:eastAsia="pl-PL"/>
        </w:rPr>
        <w:t xml:space="preserve"> nabór </w:t>
      </w:r>
      <w:r>
        <w:rPr>
          <w:rFonts w:ascii="Arial" w:hAnsi="Arial" w:cs="Arial"/>
          <w:b/>
          <w:bCs/>
          <w:lang w:eastAsia="pl-PL"/>
        </w:rPr>
        <w:t xml:space="preserve">wniosków </w:t>
      </w:r>
      <w:r w:rsidR="00AE6811" w:rsidRPr="00AE6811">
        <w:rPr>
          <w:rFonts w:ascii="Arial" w:hAnsi="Arial" w:cs="Arial"/>
          <w:b/>
          <w:bCs/>
          <w:lang w:eastAsia="pl-PL"/>
        </w:rPr>
        <w:t>w Małopolskim Stypendium im. św. Jana Pawła II dla Mistrzów Edukacji –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="00AE6811" w:rsidRPr="00AE6811">
        <w:rPr>
          <w:rFonts w:ascii="Arial" w:hAnsi="Arial" w:cs="Arial"/>
          <w:b/>
          <w:bCs/>
          <w:lang w:eastAsia="pl-PL"/>
        </w:rPr>
        <w:t>programie stypendialnym Województwa Małopolskiego finansowanym ze środków własnych dla najzdolniejszych małopolskich uczniów or</w:t>
      </w:r>
      <w:r>
        <w:rPr>
          <w:rFonts w:ascii="Arial" w:hAnsi="Arial" w:cs="Arial"/>
          <w:b/>
          <w:bCs/>
          <w:lang w:eastAsia="pl-PL"/>
        </w:rPr>
        <w:t xml:space="preserve">az studentów. </w:t>
      </w:r>
      <w:r w:rsidR="00982B5A">
        <w:rPr>
          <w:rFonts w:ascii="Arial" w:hAnsi="Arial" w:cs="Arial"/>
          <w:b/>
          <w:bCs/>
          <w:lang w:eastAsia="pl-PL"/>
        </w:rPr>
        <w:t>Nabór potrwa do 27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="00982B5A">
        <w:rPr>
          <w:rFonts w:ascii="Arial" w:hAnsi="Arial" w:cs="Arial"/>
          <w:b/>
          <w:bCs/>
          <w:lang w:eastAsia="pl-PL"/>
        </w:rPr>
        <w:t>października</w:t>
      </w:r>
      <w:r w:rsidR="00AE6811" w:rsidRPr="00AE6811">
        <w:rPr>
          <w:rFonts w:ascii="Arial" w:hAnsi="Arial" w:cs="Arial"/>
          <w:b/>
          <w:bCs/>
          <w:lang w:eastAsia="pl-PL"/>
        </w:rPr>
        <w:t xml:space="preserve"> (30 dni). </w:t>
      </w:r>
    </w:p>
    <w:p w:rsidR="00AE6811" w:rsidRPr="00AE6811" w:rsidRDefault="00AE6811" w:rsidP="00AE6811">
      <w:pPr>
        <w:pStyle w:val="Akapitzlist"/>
        <w:shd w:val="clear" w:color="auto" w:fill="FFFFFF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6811" w:rsidRPr="00AE6811" w:rsidRDefault="00AE6811" w:rsidP="00AE6811">
      <w:pPr>
        <w:pStyle w:val="Akapitzlist"/>
        <w:shd w:val="clear" w:color="auto" w:fill="FFFFFF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6811">
        <w:rPr>
          <w:rFonts w:ascii="Arial" w:hAnsi="Arial" w:cs="Arial"/>
          <w:sz w:val="24"/>
          <w:szCs w:val="24"/>
          <w:shd w:val="clear" w:color="auto" w:fill="FFFFFF"/>
        </w:rPr>
        <w:t xml:space="preserve">Celem Małopolskiego Stypendium im. św. Jana Pawła II dla Mistrzów Edukacji </w:t>
      </w:r>
      <w:r w:rsidRPr="00AE6811">
        <w:rPr>
          <w:rStyle w:val="Pogrubienie"/>
          <w:rFonts w:ascii="Arial" w:hAnsi="Arial" w:cs="Arial"/>
          <w:b w:val="0"/>
          <w:iCs/>
          <w:sz w:val="24"/>
          <w:szCs w:val="24"/>
          <w:shd w:val="clear" w:color="auto" w:fill="FFFFFF"/>
        </w:rPr>
        <w:t>finansowanego ze środków własnych Województwa</w:t>
      </w:r>
      <w:r w:rsidRPr="00AE6811">
        <w:rPr>
          <w:rStyle w:val="Pogrubienie"/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AE6811">
        <w:rPr>
          <w:rStyle w:val="Pogrubienie"/>
          <w:rFonts w:ascii="Arial" w:hAnsi="Arial" w:cs="Arial"/>
          <w:b w:val="0"/>
          <w:iCs/>
          <w:sz w:val="24"/>
          <w:szCs w:val="24"/>
          <w:shd w:val="clear" w:color="auto" w:fill="FFFFFF"/>
        </w:rPr>
        <w:t>Małopolskiego</w:t>
      </w:r>
      <w:r w:rsidRPr="00AE681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AE6811">
        <w:rPr>
          <w:rFonts w:ascii="Arial" w:hAnsi="Arial" w:cs="Arial"/>
          <w:sz w:val="24"/>
          <w:szCs w:val="24"/>
          <w:shd w:val="clear" w:color="auto" w:fill="FFFFFF"/>
        </w:rPr>
        <w:t>jest wzmocnienie rozwoju talentów i uzdolnień uczniów oraz studentów.</w:t>
      </w:r>
    </w:p>
    <w:p w:rsidR="00AE6811" w:rsidRPr="00AE6811" w:rsidRDefault="00AE6811" w:rsidP="00AE681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  <w:bCs/>
          <w:lang w:eastAsia="pl-PL"/>
        </w:rPr>
      </w:pPr>
    </w:p>
    <w:p w:rsidR="00AE6811" w:rsidRDefault="00AE6811" w:rsidP="00AE681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  <w:bCs/>
          <w:lang w:eastAsia="pl-PL"/>
        </w:rPr>
      </w:pPr>
      <w:r w:rsidRPr="00AE6811">
        <w:rPr>
          <w:rFonts w:ascii="Arial" w:hAnsi="Arial" w:cs="Arial"/>
          <w:b/>
          <w:bCs/>
          <w:lang w:eastAsia="pl-PL"/>
        </w:rPr>
        <w:t>W ramach nabor</w:t>
      </w:r>
      <w:r w:rsidR="00982B5A">
        <w:rPr>
          <w:rFonts w:ascii="Arial" w:hAnsi="Arial" w:cs="Arial"/>
          <w:b/>
          <w:bCs/>
          <w:lang w:eastAsia="pl-PL"/>
        </w:rPr>
        <w:t>u na rok szkolny/akademicki 2023</w:t>
      </w:r>
      <w:r w:rsidRPr="00AE6811">
        <w:rPr>
          <w:rFonts w:ascii="Arial" w:hAnsi="Arial" w:cs="Arial"/>
          <w:b/>
          <w:bCs/>
          <w:lang w:eastAsia="pl-PL"/>
        </w:rPr>
        <w:t>/202</w:t>
      </w:r>
      <w:r w:rsidR="00982B5A">
        <w:rPr>
          <w:rFonts w:ascii="Arial" w:hAnsi="Arial" w:cs="Arial"/>
          <w:b/>
          <w:bCs/>
          <w:lang w:eastAsia="pl-PL"/>
        </w:rPr>
        <w:t>4</w:t>
      </w:r>
      <w:r w:rsidRPr="00AE6811">
        <w:rPr>
          <w:rFonts w:ascii="Arial" w:hAnsi="Arial" w:cs="Arial"/>
          <w:b/>
          <w:bCs/>
          <w:lang w:eastAsia="pl-PL"/>
        </w:rPr>
        <w:t xml:space="preserve"> można ubiegać się o wsparcie stypendialne w zakresie:</w:t>
      </w:r>
    </w:p>
    <w:p w:rsidR="000F705A" w:rsidRPr="00AE6811" w:rsidRDefault="000F705A" w:rsidP="00AE681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  <w:bCs/>
          <w:lang w:eastAsia="pl-PL"/>
        </w:rPr>
      </w:pPr>
    </w:p>
    <w:p w:rsidR="00AE6811" w:rsidRPr="00AE6811" w:rsidRDefault="00AE6811" w:rsidP="00AE6811">
      <w:pPr>
        <w:pStyle w:val="Akapitzlist"/>
        <w:numPr>
          <w:ilvl w:val="0"/>
          <w:numId w:val="10"/>
        </w:numPr>
        <w:shd w:val="clear" w:color="auto" w:fill="FFFFFF"/>
        <w:tabs>
          <w:tab w:val="left" w:pos="1701"/>
        </w:tabs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4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dla uczniów </w:t>
      </w:r>
      <w:r w:rsidR="000444A1" w:rsidRPr="000444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począwszy od klasy V szkoły podstawowej oraz szkoły ponadpodstawowej każdego typu, a także </w:t>
      </w:r>
      <w:r w:rsidRPr="000444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studentów pierwszego </w:t>
      </w:r>
      <w:r w:rsidR="00055028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 na dowolnym</w:t>
      </w:r>
      <w:r w:rsidR="000444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kierunku</w:t>
      </w:r>
      <w:r w:rsidRPr="00AE6811">
        <w:rPr>
          <w:rFonts w:ascii="Arial" w:eastAsia="Times New Roman" w:hAnsi="Arial" w:cs="Arial"/>
          <w:sz w:val="24"/>
          <w:szCs w:val="24"/>
          <w:lang w:eastAsia="pl-PL"/>
        </w:rPr>
        <w:t xml:space="preserve"> za szczególne osiągnięcia:</w:t>
      </w:r>
    </w:p>
    <w:p w:rsidR="00AE6811" w:rsidRPr="00AE6811" w:rsidRDefault="00AE6811" w:rsidP="00AE6811">
      <w:pPr>
        <w:numPr>
          <w:ilvl w:val="0"/>
          <w:numId w:val="6"/>
        </w:numPr>
        <w:shd w:val="clear" w:color="auto" w:fill="FFFFFF"/>
        <w:spacing w:line="276" w:lineRule="auto"/>
        <w:ind w:left="1330" w:hanging="284"/>
        <w:jc w:val="both"/>
        <w:rPr>
          <w:rFonts w:ascii="Arial" w:hAnsi="Arial" w:cs="Arial"/>
          <w:lang w:eastAsia="pl-PL"/>
        </w:rPr>
      </w:pPr>
      <w:r w:rsidRPr="00AE6811">
        <w:rPr>
          <w:rFonts w:ascii="Arial" w:hAnsi="Arial" w:cs="Arial"/>
          <w:lang w:eastAsia="pl-PL"/>
        </w:rPr>
        <w:t xml:space="preserve">w zakresie aktywności społecznej, </w:t>
      </w:r>
    </w:p>
    <w:p w:rsidR="00AE6811" w:rsidRPr="00AE6811" w:rsidRDefault="00AE6811" w:rsidP="00AE6811">
      <w:pPr>
        <w:numPr>
          <w:ilvl w:val="0"/>
          <w:numId w:val="6"/>
        </w:numPr>
        <w:shd w:val="clear" w:color="auto" w:fill="FFFFFF"/>
        <w:spacing w:line="276" w:lineRule="auto"/>
        <w:ind w:left="1330" w:hanging="284"/>
        <w:jc w:val="both"/>
        <w:rPr>
          <w:rFonts w:ascii="Arial" w:hAnsi="Arial" w:cs="Arial"/>
          <w:lang w:eastAsia="pl-PL"/>
        </w:rPr>
      </w:pPr>
      <w:r w:rsidRPr="00AE6811">
        <w:rPr>
          <w:rFonts w:ascii="Arial" w:hAnsi="Arial" w:cs="Arial"/>
          <w:lang w:eastAsia="pl-PL"/>
        </w:rPr>
        <w:t>artystyczne,</w:t>
      </w:r>
    </w:p>
    <w:p w:rsidR="00AE6811" w:rsidRPr="00AE6811" w:rsidRDefault="00AE6811" w:rsidP="00AE6811">
      <w:pPr>
        <w:numPr>
          <w:ilvl w:val="0"/>
          <w:numId w:val="6"/>
        </w:numPr>
        <w:shd w:val="clear" w:color="auto" w:fill="FFFFFF"/>
        <w:spacing w:line="276" w:lineRule="auto"/>
        <w:ind w:left="1330" w:hanging="284"/>
        <w:jc w:val="both"/>
        <w:rPr>
          <w:rFonts w:ascii="Arial" w:hAnsi="Arial" w:cs="Arial"/>
          <w:lang w:eastAsia="pl-PL"/>
        </w:rPr>
      </w:pPr>
      <w:r w:rsidRPr="00AE6811">
        <w:rPr>
          <w:rFonts w:ascii="Arial" w:hAnsi="Arial" w:cs="Arial"/>
          <w:lang w:eastAsia="pl-PL"/>
        </w:rPr>
        <w:t>sportowe,</w:t>
      </w:r>
    </w:p>
    <w:p w:rsidR="00AE6811" w:rsidRPr="00AE6811" w:rsidRDefault="00AE6811" w:rsidP="00AE6811">
      <w:pPr>
        <w:numPr>
          <w:ilvl w:val="0"/>
          <w:numId w:val="6"/>
        </w:numPr>
        <w:shd w:val="clear" w:color="auto" w:fill="FFFFFF"/>
        <w:spacing w:line="276" w:lineRule="auto"/>
        <w:ind w:left="1330" w:hanging="284"/>
        <w:jc w:val="both"/>
        <w:rPr>
          <w:rFonts w:ascii="Arial" w:hAnsi="Arial" w:cs="Arial"/>
          <w:lang w:eastAsia="pl-PL"/>
        </w:rPr>
      </w:pPr>
      <w:r w:rsidRPr="00AE6811">
        <w:rPr>
          <w:rFonts w:ascii="Arial" w:hAnsi="Arial" w:cs="Arial"/>
          <w:lang w:eastAsia="pl-PL"/>
        </w:rPr>
        <w:t>w naukach humanistycznych,</w:t>
      </w:r>
    </w:p>
    <w:p w:rsidR="00AE6811" w:rsidRPr="00AE6811" w:rsidRDefault="00AE6811" w:rsidP="00AE6811">
      <w:pPr>
        <w:numPr>
          <w:ilvl w:val="0"/>
          <w:numId w:val="6"/>
        </w:numPr>
        <w:shd w:val="clear" w:color="auto" w:fill="FFFFFF"/>
        <w:spacing w:line="276" w:lineRule="auto"/>
        <w:ind w:left="1330" w:hanging="284"/>
        <w:jc w:val="both"/>
        <w:rPr>
          <w:rFonts w:ascii="Arial" w:hAnsi="Arial" w:cs="Arial"/>
          <w:lang w:eastAsia="pl-PL"/>
        </w:rPr>
      </w:pPr>
      <w:r w:rsidRPr="00AE6811">
        <w:rPr>
          <w:rFonts w:ascii="Arial" w:hAnsi="Arial" w:cs="Arial"/>
          <w:lang w:eastAsia="pl-PL"/>
        </w:rPr>
        <w:t>w naukach ścisłych,</w:t>
      </w:r>
    </w:p>
    <w:p w:rsidR="00AE6811" w:rsidRDefault="00AE6811" w:rsidP="00AE6811">
      <w:pPr>
        <w:numPr>
          <w:ilvl w:val="0"/>
          <w:numId w:val="6"/>
        </w:numPr>
        <w:shd w:val="clear" w:color="auto" w:fill="FFFFFF"/>
        <w:spacing w:line="276" w:lineRule="auto"/>
        <w:ind w:left="1330" w:hanging="284"/>
        <w:jc w:val="both"/>
        <w:rPr>
          <w:rFonts w:ascii="Arial" w:hAnsi="Arial" w:cs="Arial"/>
          <w:lang w:eastAsia="pl-PL"/>
        </w:rPr>
      </w:pPr>
      <w:r w:rsidRPr="00AE6811">
        <w:rPr>
          <w:rFonts w:ascii="Arial" w:hAnsi="Arial" w:cs="Arial"/>
          <w:lang w:eastAsia="pl-PL"/>
        </w:rPr>
        <w:t xml:space="preserve">w zakresie </w:t>
      </w:r>
      <w:proofErr w:type="spellStart"/>
      <w:r w:rsidRPr="00AE6811">
        <w:rPr>
          <w:rFonts w:ascii="Arial" w:hAnsi="Arial" w:cs="Arial"/>
          <w:lang w:eastAsia="pl-PL"/>
        </w:rPr>
        <w:t>multidyscyplinarnych</w:t>
      </w:r>
      <w:proofErr w:type="spellEnd"/>
      <w:r w:rsidRPr="00AE6811">
        <w:rPr>
          <w:rFonts w:ascii="Arial" w:hAnsi="Arial" w:cs="Arial"/>
          <w:lang w:eastAsia="pl-PL"/>
        </w:rPr>
        <w:t xml:space="preserve"> osiągnięć.</w:t>
      </w:r>
    </w:p>
    <w:p w:rsidR="000F705A" w:rsidRPr="00AE6811" w:rsidRDefault="000F705A" w:rsidP="000F705A">
      <w:pPr>
        <w:shd w:val="clear" w:color="auto" w:fill="FFFFFF"/>
        <w:spacing w:line="276" w:lineRule="auto"/>
        <w:ind w:left="1330"/>
        <w:jc w:val="both"/>
        <w:rPr>
          <w:rFonts w:ascii="Arial" w:hAnsi="Arial" w:cs="Arial"/>
          <w:lang w:eastAsia="pl-PL"/>
        </w:rPr>
      </w:pPr>
    </w:p>
    <w:p w:rsidR="00AE6811" w:rsidRPr="00B60888" w:rsidRDefault="00AE6811" w:rsidP="00AE6811">
      <w:pPr>
        <w:pStyle w:val="Akapitzlist"/>
        <w:numPr>
          <w:ilvl w:val="0"/>
          <w:numId w:val="10"/>
        </w:numPr>
        <w:shd w:val="clear" w:color="auto" w:fill="FFFFFF"/>
        <w:spacing w:after="0"/>
        <w:ind w:left="1022" w:hanging="284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60888">
        <w:rPr>
          <w:rFonts w:ascii="Arial" w:eastAsia="Times New Roman" w:hAnsi="Arial" w:cs="Arial"/>
          <w:sz w:val="24"/>
          <w:szCs w:val="24"/>
          <w:u w:val="single"/>
          <w:lang w:eastAsia="pl-PL"/>
        </w:rPr>
        <w:t>dla studentów lat wyższych</w:t>
      </w:r>
      <w:r w:rsidR="0023166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, począwszy od II roku studiów </w:t>
      </w:r>
      <w:r w:rsidRPr="00B60888">
        <w:rPr>
          <w:rFonts w:ascii="Arial" w:eastAsia="Times New Roman" w:hAnsi="Arial" w:cs="Arial"/>
          <w:sz w:val="24"/>
          <w:szCs w:val="24"/>
          <w:u w:val="single"/>
          <w:lang w:eastAsia="pl-PL"/>
        </w:rPr>
        <w:t>za szczególne osiągnięcia:</w:t>
      </w:r>
    </w:p>
    <w:p w:rsidR="00AE6811" w:rsidRPr="00AE6811" w:rsidRDefault="00AE6811" w:rsidP="00AE681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76" w:lineRule="auto"/>
        <w:ind w:left="1330" w:hanging="293"/>
        <w:jc w:val="both"/>
        <w:rPr>
          <w:rFonts w:ascii="Arial" w:hAnsi="Arial" w:cs="Arial"/>
          <w:lang w:eastAsia="pl-PL"/>
        </w:rPr>
      </w:pPr>
      <w:r w:rsidRPr="00AE6811">
        <w:rPr>
          <w:rFonts w:ascii="Arial" w:hAnsi="Arial" w:cs="Arial"/>
          <w:lang w:eastAsia="pl-PL"/>
        </w:rPr>
        <w:t>w zakresie aktywności społecznej,</w:t>
      </w:r>
    </w:p>
    <w:p w:rsidR="00AE6811" w:rsidRPr="00AE6811" w:rsidRDefault="00AE6811" w:rsidP="00AE681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76" w:lineRule="auto"/>
        <w:ind w:left="1330" w:hanging="293"/>
        <w:jc w:val="both"/>
        <w:rPr>
          <w:rFonts w:ascii="Arial" w:hAnsi="Arial" w:cs="Arial"/>
          <w:lang w:eastAsia="pl-PL"/>
        </w:rPr>
      </w:pPr>
      <w:r w:rsidRPr="00AE6811">
        <w:rPr>
          <w:rFonts w:ascii="Arial" w:hAnsi="Arial" w:cs="Arial"/>
          <w:lang w:eastAsia="pl-PL"/>
        </w:rPr>
        <w:t xml:space="preserve">w zakresie </w:t>
      </w:r>
      <w:proofErr w:type="spellStart"/>
      <w:r w:rsidRPr="00AE6811">
        <w:rPr>
          <w:rFonts w:ascii="Arial" w:hAnsi="Arial" w:cs="Arial"/>
          <w:lang w:eastAsia="pl-PL"/>
        </w:rPr>
        <w:t>multidyscyplinarnych</w:t>
      </w:r>
      <w:proofErr w:type="spellEnd"/>
      <w:r w:rsidRPr="00AE6811">
        <w:rPr>
          <w:rFonts w:ascii="Arial" w:hAnsi="Arial" w:cs="Arial"/>
          <w:lang w:eastAsia="pl-PL"/>
        </w:rPr>
        <w:t xml:space="preserve"> uzdolnień,</w:t>
      </w:r>
    </w:p>
    <w:p w:rsidR="00AE6811" w:rsidRPr="00AE6811" w:rsidRDefault="00AE6811" w:rsidP="00AE681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76" w:lineRule="auto"/>
        <w:ind w:left="1330" w:hanging="293"/>
        <w:jc w:val="both"/>
        <w:rPr>
          <w:rFonts w:ascii="Arial" w:hAnsi="Arial" w:cs="Arial"/>
          <w:lang w:eastAsia="pl-PL"/>
        </w:rPr>
      </w:pPr>
      <w:r w:rsidRPr="00AE6811">
        <w:rPr>
          <w:rFonts w:ascii="Arial" w:hAnsi="Arial" w:cs="Arial"/>
          <w:lang w:eastAsia="pl-PL"/>
        </w:rPr>
        <w:t>artystyczne,</w:t>
      </w:r>
    </w:p>
    <w:p w:rsidR="000F705A" w:rsidRDefault="00AE6811" w:rsidP="000F705A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76" w:lineRule="auto"/>
        <w:ind w:left="1330" w:hanging="293"/>
        <w:jc w:val="both"/>
        <w:rPr>
          <w:rFonts w:ascii="Arial" w:hAnsi="Arial" w:cs="Arial"/>
          <w:lang w:eastAsia="pl-PL"/>
        </w:rPr>
      </w:pPr>
      <w:r w:rsidRPr="00AE6811">
        <w:rPr>
          <w:rFonts w:ascii="Arial" w:hAnsi="Arial" w:cs="Arial"/>
          <w:lang w:eastAsia="pl-PL"/>
        </w:rPr>
        <w:t>sportowe.</w:t>
      </w:r>
    </w:p>
    <w:p w:rsidR="002965EE" w:rsidRPr="002965EE" w:rsidRDefault="002965EE" w:rsidP="002965EE">
      <w:pPr>
        <w:shd w:val="clear" w:color="auto" w:fill="FFFFFF"/>
        <w:spacing w:line="276" w:lineRule="auto"/>
        <w:ind w:left="1330"/>
        <w:jc w:val="both"/>
        <w:rPr>
          <w:rFonts w:ascii="Arial" w:hAnsi="Arial" w:cs="Arial"/>
          <w:lang w:eastAsia="pl-PL"/>
        </w:rPr>
      </w:pPr>
    </w:p>
    <w:p w:rsidR="00AE6811" w:rsidRPr="00AE6811" w:rsidRDefault="00AE6811" w:rsidP="00AE6811">
      <w:pPr>
        <w:shd w:val="clear" w:color="auto" w:fill="FFFFFF"/>
        <w:spacing w:line="276" w:lineRule="auto"/>
        <w:ind w:firstLine="700"/>
        <w:jc w:val="both"/>
        <w:rPr>
          <w:rFonts w:ascii="Arial" w:hAnsi="Arial" w:cs="Arial"/>
          <w:bCs/>
          <w:lang w:eastAsia="pl-PL"/>
        </w:rPr>
      </w:pPr>
      <w:r w:rsidRPr="00AE6811">
        <w:rPr>
          <w:rFonts w:ascii="Arial" w:hAnsi="Arial" w:cs="Arial"/>
          <w:bCs/>
          <w:lang w:eastAsia="pl-PL"/>
        </w:rPr>
        <w:t>Stypendium przyznawane jest na okres jednego roku szkolnego bądź akademickiego (12 miesięcy). Jego wysokość uzależniona jest od etapu edukacyjnego i wynosi odpowiednio:</w:t>
      </w:r>
    </w:p>
    <w:p w:rsidR="00AE6811" w:rsidRPr="00AE6811" w:rsidRDefault="00AE6811" w:rsidP="00AE6811">
      <w:pPr>
        <w:pStyle w:val="Akapitzlist"/>
        <w:numPr>
          <w:ilvl w:val="0"/>
          <w:numId w:val="10"/>
        </w:numPr>
        <w:shd w:val="clear" w:color="auto" w:fill="FFFFFF"/>
        <w:spacing w:after="0"/>
        <w:ind w:left="103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E68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dla uczniów szkół podstawowych </w:t>
      </w:r>
      <w:r w:rsidR="00B6088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klas V – VIII </w:t>
      </w:r>
      <w:r w:rsidRPr="00AE6811">
        <w:rPr>
          <w:rFonts w:ascii="Arial" w:eastAsia="Times New Roman" w:hAnsi="Arial" w:cs="Arial"/>
          <w:bCs/>
          <w:sz w:val="24"/>
          <w:szCs w:val="24"/>
          <w:lang w:eastAsia="pl-PL"/>
        </w:rPr>
        <w:t>– 4.000,00 zł brutto,</w:t>
      </w:r>
    </w:p>
    <w:p w:rsidR="00AE6811" w:rsidRPr="00AE6811" w:rsidRDefault="00AE6811" w:rsidP="00AE6811">
      <w:pPr>
        <w:pStyle w:val="Akapitzlist"/>
        <w:numPr>
          <w:ilvl w:val="0"/>
          <w:numId w:val="10"/>
        </w:numPr>
        <w:shd w:val="clear" w:color="auto" w:fill="FFFFFF"/>
        <w:spacing w:after="0"/>
        <w:ind w:left="103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E6811">
        <w:rPr>
          <w:rFonts w:ascii="Arial" w:eastAsia="Times New Roman" w:hAnsi="Arial" w:cs="Arial"/>
          <w:bCs/>
          <w:sz w:val="24"/>
          <w:szCs w:val="24"/>
          <w:lang w:eastAsia="pl-PL"/>
        </w:rPr>
        <w:t>dla uczniów szkół ponadpodstawowych</w:t>
      </w:r>
      <w:r w:rsidR="00B60888">
        <w:rPr>
          <w:rFonts w:ascii="Arial" w:eastAsia="Times New Roman" w:hAnsi="Arial" w:cs="Arial"/>
          <w:bCs/>
          <w:sz w:val="24"/>
          <w:szCs w:val="24"/>
          <w:lang w:eastAsia="pl-PL"/>
        </w:rPr>
        <w:t>, wszystkich typów</w:t>
      </w:r>
      <w:r w:rsidRPr="00AE68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studentów pierwszego roku </w:t>
      </w:r>
      <w:r w:rsidR="00B6088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dowolnego kierunku </w:t>
      </w:r>
      <w:r w:rsidRPr="00AE6811">
        <w:rPr>
          <w:rFonts w:ascii="Arial" w:eastAsia="Times New Roman" w:hAnsi="Arial" w:cs="Arial"/>
          <w:bCs/>
          <w:sz w:val="24"/>
          <w:szCs w:val="24"/>
          <w:lang w:eastAsia="pl-PL"/>
        </w:rPr>
        <w:t>– 5.000 zł brutto,</w:t>
      </w:r>
    </w:p>
    <w:p w:rsidR="00AE6811" w:rsidRPr="00AE6811" w:rsidRDefault="00AE6811" w:rsidP="00AE6811">
      <w:pPr>
        <w:pStyle w:val="Akapitzlist"/>
        <w:numPr>
          <w:ilvl w:val="0"/>
          <w:numId w:val="10"/>
        </w:numPr>
        <w:shd w:val="clear" w:color="auto" w:fill="FFFFFF"/>
        <w:spacing w:after="0"/>
        <w:ind w:left="103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E681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dla studentów lat wyższych</w:t>
      </w:r>
      <w:r w:rsidR="00231668">
        <w:rPr>
          <w:rFonts w:ascii="Arial" w:eastAsia="Times New Roman" w:hAnsi="Arial" w:cs="Arial"/>
          <w:bCs/>
          <w:sz w:val="24"/>
          <w:szCs w:val="24"/>
          <w:lang w:eastAsia="pl-PL"/>
        </w:rPr>
        <w:t>, począwszy od II roku studiów</w:t>
      </w:r>
      <w:r w:rsidRPr="00AE68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6.000,00 zł brutto.</w:t>
      </w:r>
    </w:p>
    <w:p w:rsidR="00156836" w:rsidRDefault="00AE6811" w:rsidP="00AE6811">
      <w:pPr>
        <w:shd w:val="clear" w:color="auto" w:fill="FFFFFF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AE6811">
        <w:rPr>
          <w:rFonts w:ascii="Arial" w:hAnsi="Arial" w:cs="Arial"/>
          <w:bCs/>
          <w:lang w:eastAsia="pl-PL"/>
        </w:rPr>
        <w:t xml:space="preserve">Stypendium opodatkowane jest na zasadach ogólnych.  </w:t>
      </w:r>
    </w:p>
    <w:p w:rsidR="00156836" w:rsidRDefault="00156836" w:rsidP="00AE6811">
      <w:pPr>
        <w:shd w:val="clear" w:color="auto" w:fill="FFFFFF"/>
        <w:spacing w:line="276" w:lineRule="auto"/>
        <w:jc w:val="both"/>
        <w:rPr>
          <w:rFonts w:ascii="Arial" w:hAnsi="Arial" w:cs="Arial"/>
          <w:bCs/>
          <w:lang w:eastAsia="pl-PL"/>
        </w:rPr>
      </w:pPr>
    </w:p>
    <w:p w:rsidR="00156836" w:rsidRPr="00156836" w:rsidRDefault="00982B5A" w:rsidP="0015683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roku szkolnym/akademickim 2023/2024</w:t>
      </w:r>
      <w:r w:rsidR="00156836">
        <w:rPr>
          <w:rFonts w:ascii="Arial" w:hAnsi="Arial" w:cs="Arial"/>
          <w:lang w:eastAsia="pl-PL"/>
        </w:rPr>
        <w:t xml:space="preserve"> planuje się przyznać dla najzdolniejszych uczniów i studentów z małopolski </w:t>
      </w:r>
      <w:r>
        <w:rPr>
          <w:rFonts w:ascii="Arial" w:hAnsi="Arial" w:cs="Arial"/>
          <w:lang w:eastAsia="pl-PL"/>
        </w:rPr>
        <w:t>ponad</w:t>
      </w:r>
      <w:r w:rsidR="00156836">
        <w:rPr>
          <w:rFonts w:ascii="Arial" w:hAnsi="Arial" w:cs="Arial"/>
          <w:lang w:eastAsia="pl-PL"/>
        </w:rPr>
        <w:t xml:space="preserve"> 400 stypendiów na łączną kwotę 2.000.000,00 zł</w:t>
      </w:r>
    </w:p>
    <w:p w:rsidR="00AE6811" w:rsidRPr="00AE6811" w:rsidRDefault="00AE6811" w:rsidP="00AE6811">
      <w:pPr>
        <w:shd w:val="clear" w:color="auto" w:fill="FFFFFF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AE6811">
        <w:rPr>
          <w:rFonts w:ascii="Arial" w:hAnsi="Arial" w:cs="Arial"/>
          <w:bCs/>
          <w:lang w:eastAsia="pl-PL"/>
        </w:rPr>
        <w:tab/>
      </w:r>
    </w:p>
    <w:p w:rsidR="00AE6811" w:rsidRDefault="00AE6811" w:rsidP="00AE681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  <w:bCs/>
          <w:lang w:eastAsia="pl-PL"/>
        </w:rPr>
      </w:pPr>
      <w:r w:rsidRPr="00AE6811">
        <w:rPr>
          <w:rFonts w:ascii="Arial" w:hAnsi="Arial" w:cs="Arial"/>
          <w:b/>
          <w:bCs/>
          <w:lang w:eastAsia="pl-PL"/>
        </w:rPr>
        <w:t xml:space="preserve">Wnioski o przyznanie stypendium dla uczniów i studentów szczególnie uzdolnionych w ramach Małopolskiego Stypendium im. św. Jana Pawła II dla Mistrzów Edukacji </w:t>
      </w:r>
      <w:r w:rsidR="00A62B59">
        <w:rPr>
          <w:rFonts w:ascii="Arial" w:hAnsi="Arial" w:cs="Arial"/>
          <w:b/>
          <w:bCs/>
          <w:lang w:eastAsia="pl-PL"/>
        </w:rPr>
        <w:t xml:space="preserve">można składać od </w:t>
      </w:r>
      <w:r w:rsidR="00982B5A">
        <w:rPr>
          <w:rFonts w:ascii="Arial" w:hAnsi="Arial" w:cs="Arial"/>
          <w:b/>
          <w:bCs/>
          <w:lang w:eastAsia="pl-PL"/>
        </w:rPr>
        <w:t>28 września</w:t>
      </w:r>
      <w:r w:rsidRPr="00AE6811">
        <w:rPr>
          <w:rFonts w:ascii="Arial" w:hAnsi="Arial" w:cs="Arial"/>
          <w:b/>
          <w:bCs/>
          <w:lang w:eastAsia="pl-PL"/>
        </w:rPr>
        <w:t xml:space="preserve"> do </w:t>
      </w:r>
      <w:r w:rsidR="00982B5A">
        <w:rPr>
          <w:rFonts w:ascii="Arial" w:hAnsi="Arial" w:cs="Arial"/>
          <w:b/>
          <w:bCs/>
          <w:lang w:eastAsia="pl-PL"/>
        </w:rPr>
        <w:t>27</w:t>
      </w:r>
      <w:r w:rsidRPr="00AE6811">
        <w:rPr>
          <w:rFonts w:ascii="Arial" w:hAnsi="Arial" w:cs="Arial"/>
          <w:b/>
          <w:bCs/>
          <w:lang w:eastAsia="pl-PL"/>
        </w:rPr>
        <w:t> </w:t>
      </w:r>
      <w:r w:rsidR="00982B5A">
        <w:rPr>
          <w:rFonts w:ascii="Arial" w:hAnsi="Arial" w:cs="Arial"/>
          <w:b/>
          <w:bCs/>
          <w:lang w:eastAsia="pl-PL"/>
        </w:rPr>
        <w:t>października 2023</w:t>
      </w:r>
      <w:r w:rsidRPr="00AE6811">
        <w:rPr>
          <w:rFonts w:ascii="Arial" w:hAnsi="Arial" w:cs="Arial"/>
          <w:b/>
          <w:bCs/>
          <w:lang w:eastAsia="pl-PL"/>
        </w:rPr>
        <w:t xml:space="preserve"> r. w następujący sposób:</w:t>
      </w:r>
    </w:p>
    <w:p w:rsidR="000F705A" w:rsidRPr="00AE6811" w:rsidRDefault="000F705A" w:rsidP="00AE681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lang w:eastAsia="pl-PL"/>
        </w:rPr>
      </w:pPr>
    </w:p>
    <w:p w:rsidR="00AE6811" w:rsidRPr="00AE6811" w:rsidRDefault="00AE6811" w:rsidP="00AE6811">
      <w:pPr>
        <w:pStyle w:val="Akapitzlist"/>
        <w:numPr>
          <w:ilvl w:val="1"/>
          <w:numId w:val="7"/>
        </w:numPr>
        <w:shd w:val="clear" w:color="auto" w:fill="FFFFFF"/>
        <w:spacing w:after="0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E6811">
        <w:rPr>
          <w:rFonts w:ascii="Arial" w:hAnsi="Arial" w:cs="Arial"/>
          <w:sz w:val="24"/>
          <w:szCs w:val="24"/>
          <w:lang w:eastAsia="pl-PL"/>
        </w:rPr>
        <w:t xml:space="preserve">Pocztą/kurierem na adres: </w:t>
      </w:r>
      <w:r w:rsidRPr="00AE6811">
        <w:rPr>
          <w:rFonts w:ascii="Arial" w:hAnsi="Arial" w:cs="Arial"/>
          <w:b/>
          <w:bCs/>
          <w:sz w:val="24"/>
          <w:szCs w:val="24"/>
        </w:rPr>
        <w:t>Urząd Marszałkowski Województwa Małopolskiego, ul. Racławicka 56, 30-017 Kraków, z dopiskiem: Depar</w:t>
      </w:r>
      <w:r w:rsidR="00EF44A1">
        <w:rPr>
          <w:rFonts w:ascii="Arial" w:hAnsi="Arial" w:cs="Arial"/>
          <w:b/>
          <w:bCs/>
          <w:sz w:val="24"/>
          <w:szCs w:val="24"/>
        </w:rPr>
        <w:t xml:space="preserve">tament Edukacji – </w:t>
      </w:r>
      <w:r w:rsidR="00FC133B">
        <w:rPr>
          <w:rFonts w:ascii="Arial" w:hAnsi="Arial" w:cs="Arial"/>
          <w:b/>
          <w:bCs/>
          <w:sz w:val="24"/>
          <w:szCs w:val="24"/>
        </w:rPr>
        <w:t>MPS JPII 2022/2023</w:t>
      </w:r>
      <w:r w:rsidR="00FC133B">
        <w:rPr>
          <w:rFonts w:ascii="Arial" w:hAnsi="Arial" w:cs="Arial"/>
          <w:sz w:val="24"/>
          <w:szCs w:val="24"/>
        </w:rPr>
        <w:t xml:space="preserve">. </w:t>
      </w:r>
      <w:r w:rsidR="00FC133B" w:rsidRPr="00FC133B">
        <w:rPr>
          <w:rFonts w:ascii="Arial" w:hAnsi="Arial" w:cs="Arial"/>
          <w:sz w:val="24"/>
          <w:szCs w:val="24"/>
          <w:lang w:eastAsia="pl-PL"/>
        </w:rPr>
        <w:t>O dochowaniu terminu decyduje data nadania listu/przesyłki w placówce operatora publicznego.</w:t>
      </w:r>
    </w:p>
    <w:p w:rsidR="00AE6811" w:rsidRPr="00AE6811" w:rsidRDefault="00AE6811" w:rsidP="00AE6811">
      <w:pPr>
        <w:pStyle w:val="Akapitzlist"/>
        <w:numPr>
          <w:ilvl w:val="1"/>
          <w:numId w:val="7"/>
        </w:numPr>
        <w:shd w:val="clear" w:color="auto" w:fill="FFFFFF"/>
        <w:spacing w:after="0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E6811">
        <w:rPr>
          <w:rFonts w:ascii="Arial" w:hAnsi="Arial" w:cs="Arial"/>
          <w:sz w:val="24"/>
          <w:szCs w:val="24"/>
        </w:rPr>
        <w:t>Osobiści</w:t>
      </w:r>
      <w:r w:rsidR="003144BD">
        <w:rPr>
          <w:rFonts w:ascii="Arial" w:hAnsi="Arial" w:cs="Arial"/>
          <w:sz w:val="24"/>
          <w:szCs w:val="24"/>
        </w:rPr>
        <w:t xml:space="preserve">e – poprzez złożenie dokumentów </w:t>
      </w:r>
      <w:r w:rsidR="003144BD">
        <w:rPr>
          <w:rFonts w:ascii="Arial" w:eastAsia="Times New Roman" w:hAnsi="Arial" w:cs="Arial"/>
          <w:sz w:val="24"/>
          <w:szCs w:val="24"/>
        </w:rPr>
        <w:t xml:space="preserve">w </w:t>
      </w:r>
      <w:r w:rsidR="003144BD" w:rsidRPr="003144BD">
        <w:rPr>
          <w:rFonts w:ascii="Arial" w:eastAsia="Times New Roman" w:hAnsi="Arial" w:cs="Arial"/>
          <w:sz w:val="24"/>
          <w:szCs w:val="24"/>
        </w:rPr>
        <w:t xml:space="preserve">zaklejonej kopercie z dopiskiem: </w:t>
      </w:r>
      <w:r w:rsidR="003144BD" w:rsidRPr="003144BD">
        <w:rPr>
          <w:rFonts w:ascii="Arial" w:eastAsia="Times New Roman" w:hAnsi="Arial" w:cs="Arial"/>
          <w:b/>
          <w:bCs/>
          <w:sz w:val="24"/>
          <w:szCs w:val="24"/>
        </w:rPr>
        <w:t>Departament Edukacji – MPS JP2 2022/2023</w:t>
      </w:r>
      <w:r w:rsidR="003144BD" w:rsidRPr="003144BD">
        <w:rPr>
          <w:rFonts w:ascii="Arial" w:eastAsia="Times New Roman" w:hAnsi="Arial" w:cs="Arial"/>
          <w:sz w:val="24"/>
          <w:szCs w:val="24"/>
        </w:rPr>
        <w:t xml:space="preserve"> w:</w:t>
      </w:r>
    </w:p>
    <w:p w:rsidR="00AE6811" w:rsidRPr="00AE6811" w:rsidRDefault="00AE6811" w:rsidP="00AE6811">
      <w:pPr>
        <w:pStyle w:val="Akapitzlist"/>
        <w:numPr>
          <w:ilvl w:val="0"/>
          <w:numId w:val="9"/>
        </w:numPr>
        <w:tabs>
          <w:tab w:val="clear" w:pos="720"/>
          <w:tab w:val="num" w:pos="1418"/>
        </w:tabs>
        <w:spacing w:after="0"/>
        <w:ind w:left="1418" w:hanging="284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E6811">
        <w:rPr>
          <w:rFonts w:ascii="Arial" w:hAnsi="Arial" w:cs="Arial"/>
          <w:sz w:val="24"/>
          <w:szCs w:val="24"/>
          <w:lang w:eastAsia="pl-PL"/>
        </w:rPr>
        <w:t>Krakowie, siedziba UMWM, przy ul. Racławicka 56 – dziennik podawczy,</w:t>
      </w:r>
      <w:r w:rsidR="00FC133B">
        <w:rPr>
          <w:rFonts w:ascii="Arial" w:hAnsi="Arial" w:cs="Arial"/>
          <w:sz w:val="24"/>
          <w:szCs w:val="24"/>
          <w:lang w:eastAsia="pl-PL"/>
        </w:rPr>
        <w:t xml:space="preserve"> budynek „B”,</w:t>
      </w:r>
      <w:bookmarkStart w:id="0" w:name="_GoBack"/>
      <w:bookmarkEnd w:id="0"/>
    </w:p>
    <w:p w:rsidR="00AE6811" w:rsidRPr="00AE6811" w:rsidRDefault="00AE6811" w:rsidP="00AE6811">
      <w:pPr>
        <w:pStyle w:val="Akapitzlist"/>
        <w:numPr>
          <w:ilvl w:val="0"/>
          <w:numId w:val="9"/>
        </w:numPr>
        <w:tabs>
          <w:tab w:val="clear" w:pos="720"/>
          <w:tab w:val="num" w:pos="1418"/>
        </w:tabs>
        <w:spacing w:after="0"/>
        <w:ind w:left="1400" w:hanging="266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E6811">
        <w:rPr>
          <w:rFonts w:ascii="Arial" w:hAnsi="Arial" w:cs="Arial"/>
          <w:sz w:val="24"/>
          <w:szCs w:val="24"/>
          <w:lang w:eastAsia="pl-PL"/>
        </w:rPr>
        <w:t xml:space="preserve">Nowym Sączu, Agenda Zamiejscowa UMWM,  przy ul. Jagiellońskiej 52 – </w:t>
      </w:r>
      <w:r w:rsidR="00FC133B" w:rsidRPr="00FC133B">
        <w:rPr>
          <w:rFonts w:ascii="Arial" w:hAnsi="Arial" w:cs="Arial"/>
          <w:sz w:val="24"/>
          <w:szCs w:val="24"/>
          <w:lang w:eastAsia="pl-PL"/>
        </w:rPr>
        <w:t>Dziennik Podawczy Urzędu Marszałkowskiego Województwa Małopolskiego, piętro II, p. 206,</w:t>
      </w:r>
    </w:p>
    <w:p w:rsidR="00AE6811" w:rsidRDefault="00AE6811" w:rsidP="00AE6811">
      <w:pPr>
        <w:pStyle w:val="Akapitzlist"/>
        <w:numPr>
          <w:ilvl w:val="0"/>
          <w:numId w:val="9"/>
        </w:numPr>
        <w:tabs>
          <w:tab w:val="clear" w:pos="720"/>
        </w:tabs>
        <w:spacing w:after="0"/>
        <w:ind w:left="1400" w:hanging="266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E6811">
        <w:rPr>
          <w:rFonts w:ascii="Arial" w:hAnsi="Arial" w:cs="Arial"/>
          <w:sz w:val="24"/>
          <w:szCs w:val="24"/>
          <w:lang w:eastAsia="pl-PL"/>
        </w:rPr>
        <w:t xml:space="preserve">Tarnowie, Agenda Zamiejscowa UMWM, </w:t>
      </w:r>
      <w:r w:rsidR="003144BD" w:rsidRPr="00FC133B">
        <w:rPr>
          <w:rFonts w:ascii="Arial" w:hAnsi="Arial" w:cs="Arial"/>
          <w:sz w:val="24"/>
          <w:szCs w:val="24"/>
          <w:lang w:eastAsia="pl-PL"/>
        </w:rPr>
        <w:t>al. Solidarności 5-9 – Dziennik Podawczy Urzędu Marszałkowskiego Województwa Małopolskiego, piętro I, p. 123,</w:t>
      </w:r>
    </w:p>
    <w:p w:rsidR="00FC133B" w:rsidRPr="003144BD" w:rsidRDefault="003144BD" w:rsidP="00FC133B">
      <w:pPr>
        <w:pStyle w:val="Akapitzlist"/>
        <w:numPr>
          <w:ilvl w:val="0"/>
          <w:numId w:val="9"/>
        </w:numPr>
        <w:tabs>
          <w:tab w:val="clear" w:pos="720"/>
        </w:tabs>
        <w:spacing w:after="0"/>
        <w:ind w:left="1400" w:hanging="266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FC133B">
        <w:rPr>
          <w:rFonts w:ascii="Arial" w:hAnsi="Arial" w:cs="Arial"/>
          <w:sz w:val="24"/>
          <w:szCs w:val="24"/>
          <w:lang w:eastAsia="pl-PL"/>
        </w:rPr>
        <w:t xml:space="preserve">Agendach Zamiejscowych UMWM w: Miechowie, Nowym Targu, Oświęcimiu, </w:t>
      </w:r>
      <w:r w:rsidR="00640157">
        <w:rPr>
          <w:rFonts w:ascii="Arial" w:hAnsi="Arial" w:cs="Arial"/>
          <w:sz w:val="24"/>
          <w:szCs w:val="24"/>
          <w:lang w:eastAsia="pl-PL"/>
        </w:rPr>
        <w:t xml:space="preserve">Suchej Beskidzkiej, </w:t>
      </w:r>
      <w:r w:rsidRPr="00FC133B">
        <w:rPr>
          <w:rFonts w:ascii="Arial" w:hAnsi="Arial" w:cs="Arial"/>
          <w:sz w:val="24"/>
          <w:szCs w:val="24"/>
          <w:lang w:eastAsia="pl-PL"/>
        </w:rPr>
        <w:t>Zakopanem.</w:t>
      </w:r>
    </w:p>
    <w:p w:rsidR="00AE6811" w:rsidRDefault="00AE6811" w:rsidP="00AE6811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lang w:eastAsia="pl-PL"/>
        </w:rPr>
      </w:pPr>
    </w:p>
    <w:p w:rsidR="00AE6811" w:rsidRDefault="00AE6811" w:rsidP="00AE6811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lang w:eastAsia="pl-PL"/>
        </w:rPr>
      </w:pPr>
      <w:r w:rsidRPr="00AE6811">
        <w:rPr>
          <w:rFonts w:ascii="Arial" w:hAnsi="Arial" w:cs="Arial"/>
          <w:lang w:eastAsia="pl-PL"/>
        </w:rPr>
        <w:t xml:space="preserve">Szczegółowe informacje, w tym niezbędne formularze oraz dane kontaktowe do ubiegania się o stypendium dostępne są na stronie internetowej: </w:t>
      </w:r>
      <w:hyperlink r:id="rId10" w:history="1">
        <w:r w:rsidRPr="00AE6811">
          <w:rPr>
            <w:rStyle w:val="Hipercze"/>
            <w:rFonts w:ascii="Arial" w:hAnsi="Arial" w:cs="Arial"/>
            <w:color w:val="auto"/>
            <w:u w:val="none"/>
            <w:lang w:eastAsia="pl-PL"/>
          </w:rPr>
          <w:t>www.malopolska.pl</w:t>
        </w:r>
      </w:hyperlink>
      <w:r w:rsidRPr="00AE6811">
        <w:rPr>
          <w:rFonts w:ascii="Arial" w:hAnsi="Arial" w:cs="Arial"/>
          <w:lang w:eastAsia="pl-PL"/>
        </w:rPr>
        <w:t xml:space="preserve">, zakładka dla mieszkańca / edukacja </w:t>
      </w:r>
      <w:r>
        <w:rPr>
          <w:rFonts w:ascii="Arial" w:hAnsi="Arial" w:cs="Arial"/>
          <w:lang w:eastAsia="pl-PL"/>
        </w:rPr>
        <w:t xml:space="preserve">/ </w:t>
      </w:r>
      <w:r w:rsidR="003144BD">
        <w:rPr>
          <w:rFonts w:ascii="Arial" w:hAnsi="Arial" w:cs="Arial"/>
          <w:lang w:eastAsia="pl-PL"/>
        </w:rPr>
        <w:t xml:space="preserve">Małopolskie Programy Stypendialne, link: </w:t>
      </w:r>
      <w:r w:rsidR="00640157" w:rsidRPr="00640157">
        <w:rPr>
          <w:rFonts w:ascii="Arial" w:hAnsi="Arial" w:cs="Arial"/>
          <w:lang w:eastAsia="pl-PL"/>
        </w:rPr>
        <w:t>https://www.malopolska.pl/regionalny-program-stypendialny/malopolskie-stypendium-im-sw-jana-pawla-ii-dla-mistrzow-edukacji/20232024</w:t>
      </w:r>
    </w:p>
    <w:p w:rsidR="00AE6811" w:rsidRPr="00AE6811" w:rsidRDefault="00AE6811" w:rsidP="00156836">
      <w:pPr>
        <w:shd w:val="clear" w:color="auto" w:fill="FFFFFF"/>
        <w:spacing w:line="276" w:lineRule="auto"/>
        <w:jc w:val="both"/>
        <w:rPr>
          <w:rFonts w:ascii="Arial" w:hAnsi="Arial" w:cs="Arial"/>
          <w:lang w:eastAsia="pl-PL"/>
        </w:rPr>
      </w:pPr>
    </w:p>
    <w:p w:rsidR="00EF44A1" w:rsidRDefault="00EF44A1" w:rsidP="00AE6811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:rsidR="00144ABC" w:rsidRPr="006C2956" w:rsidRDefault="00144ABC" w:rsidP="006C2956">
      <w:pPr>
        <w:jc w:val="both"/>
        <w:rPr>
          <w:rFonts w:ascii="Arial" w:hAnsi="Arial" w:cs="Arial"/>
        </w:rPr>
      </w:pPr>
    </w:p>
    <w:sectPr w:rsidR="00144ABC" w:rsidRPr="006C2956" w:rsidSect="000F705A">
      <w:footerReference w:type="default" r:id="rId11"/>
      <w:footerReference w:type="first" r:id="rId12"/>
      <w:pgSz w:w="11900" w:h="16840" w:code="9"/>
      <w:pgMar w:top="1418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84" w:rsidRDefault="00A61884" w:rsidP="00DD5CFB">
      <w:r>
        <w:separator/>
      </w:r>
    </w:p>
  </w:endnote>
  <w:endnote w:type="continuationSeparator" w:id="0">
    <w:p w:rsidR="00A61884" w:rsidRDefault="00A61884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7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44ABC" w:rsidRPr="00446B1D" w:rsidRDefault="00144ABC">
        <w:pPr>
          <w:pStyle w:val="Stopka"/>
          <w:jc w:val="center"/>
          <w:rPr>
            <w:sz w:val="20"/>
            <w:szCs w:val="20"/>
          </w:rPr>
        </w:pPr>
        <w:r w:rsidRPr="00446B1D">
          <w:rPr>
            <w:sz w:val="20"/>
            <w:szCs w:val="20"/>
          </w:rPr>
          <w:fldChar w:fldCharType="begin"/>
        </w:r>
        <w:r w:rsidRPr="00446B1D">
          <w:rPr>
            <w:sz w:val="20"/>
            <w:szCs w:val="20"/>
          </w:rPr>
          <w:instrText>PAGE   \* MERGEFORMAT</w:instrText>
        </w:r>
        <w:r w:rsidRPr="00446B1D">
          <w:rPr>
            <w:sz w:val="20"/>
            <w:szCs w:val="20"/>
          </w:rPr>
          <w:fldChar w:fldCharType="separate"/>
        </w:r>
        <w:r w:rsidR="00640157">
          <w:rPr>
            <w:noProof/>
            <w:sz w:val="20"/>
            <w:szCs w:val="20"/>
          </w:rPr>
          <w:t>2</w:t>
        </w:r>
        <w:r w:rsidRPr="00446B1D">
          <w:rPr>
            <w:sz w:val="20"/>
            <w:szCs w:val="20"/>
          </w:rPr>
          <w:fldChar w:fldCharType="end"/>
        </w:r>
      </w:p>
    </w:sdtContent>
  </w:sdt>
  <w:p w:rsidR="00144ABC" w:rsidRPr="00083446" w:rsidRDefault="00144ABC" w:rsidP="002A1005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75036"/>
      <w:docPartObj>
        <w:docPartGallery w:val="Page Numbers (Bottom of Page)"/>
        <w:docPartUnique/>
      </w:docPartObj>
    </w:sdtPr>
    <w:sdtEndPr/>
    <w:sdtContent>
      <w:p w:rsidR="00144ABC" w:rsidRDefault="00144A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4ABC" w:rsidRPr="00083446" w:rsidRDefault="00144ABC" w:rsidP="008328C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84" w:rsidRDefault="00A61884" w:rsidP="00DD5CFB">
      <w:r>
        <w:separator/>
      </w:r>
    </w:p>
  </w:footnote>
  <w:footnote w:type="continuationSeparator" w:id="0">
    <w:p w:rsidR="00A61884" w:rsidRDefault="00A61884" w:rsidP="00D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198"/>
    <w:multiLevelType w:val="hybridMultilevel"/>
    <w:tmpl w:val="2E18B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216"/>
    <w:multiLevelType w:val="hybridMultilevel"/>
    <w:tmpl w:val="79C29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615C9"/>
    <w:multiLevelType w:val="hybridMultilevel"/>
    <w:tmpl w:val="D62C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6784"/>
    <w:multiLevelType w:val="hybridMultilevel"/>
    <w:tmpl w:val="88968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6E3"/>
    <w:multiLevelType w:val="hybridMultilevel"/>
    <w:tmpl w:val="47D8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C498F"/>
    <w:multiLevelType w:val="multilevel"/>
    <w:tmpl w:val="5926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17961"/>
    <w:multiLevelType w:val="hybridMultilevel"/>
    <w:tmpl w:val="9C027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98558A"/>
    <w:multiLevelType w:val="hybridMultilevel"/>
    <w:tmpl w:val="D09C67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B5241"/>
    <w:multiLevelType w:val="hybridMultilevel"/>
    <w:tmpl w:val="B9568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816EB6"/>
    <w:multiLevelType w:val="multilevel"/>
    <w:tmpl w:val="1F0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255B0"/>
    <w:multiLevelType w:val="hybridMultilevel"/>
    <w:tmpl w:val="32F8B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22986"/>
    <w:multiLevelType w:val="hybridMultilevel"/>
    <w:tmpl w:val="5E60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93BF0"/>
    <w:multiLevelType w:val="multilevel"/>
    <w:tmpl w:val="68B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B937FF"/>
    <w:multiLevelType w:val="hybridMultilevel"/>
    <w:tmpl w:val="DAF6A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C10BD"/>
    <w:multiLevelType w:val="hybridMultilevel"/>
    <w:tmpl w:val="A68CF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215AB6"/>
    <w:multiLevelType w:val="hybridMultilevel"/>
    <w:tmpl w:val="8EB68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B03E7F"/>
    <w:multiLevelType w:val="multilevel"/>
    <w:tmpl w:val="940C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F1BC9"/>
    <w:multiLevelType w:val="hybridMultilevel"/>
    <w:tmpl w:val="57B66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E5492D"/>
    <w:multiLevelType w:val="multilevel"/>
    <w:tmpl w:val="E960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D56A6"/>
    <w:multiLevelType w:val="hybridMultilevel"/>
    <w:tmpl w:val="DC8C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009CC"/>
    <w:multiLevelType w:val="hybridMultilevel"/>
    <w:tmpl w:val="08B2E0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1047AD"/>
    <w:multiLevelType w:val="hybridMultilevel"/>
    <w:tmpl w:val="1928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A4F23"/>
    <w:multiLevelType w:val="hybridMultilevel"/>
    <w:tmpl w:val="52D2C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132BB0"/>
    <w:multiLevelType w:val="hybridMultilevel"/>
    <w:tmpl w:val="0FDE3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F20AC"/>
    <w:multiLevelType w:val="hybridMultilevel"/>
    <w:tmpl w:val="BE96F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4"/>
  </w:num>
  <w:num w:numId="4">
    <w:abstractNumId w:val="0"/>
  </w:num>
  <w:num w:numId="5">
    <w:abstractNumId w:val="23"/>
  </w:num>
  <w:num w:numId="6">
    <w:abstractNumId w:val="9"/>
  </w:num>
  <w:num w:numId="7">
    <w:abstractNumId w:val="18"/>
  </w:num>
  <w:num w:numId="8">
    <w:abstractNumId w:val="12"/>
  </w:num>
  <w:num w:numId="9">
    <w:abstractNumId w:val="16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14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15"/>
  </w:num>
  <w:num w:numId="20">
    <w:abstractNumId w:val="6"/>
  </w:num>
  <w:num w:numId="21">
    <w:abstractNumId w:val="20"/>
  </w:num>
  <w:num w:numId="22">
    <w:abstractNumId w:val="7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004A6"/>
    <w:rsid w:val="00003C9F"/>
    <w:rsid w:val="00011A83"/>
    <w:rsid w:val="0001269F"/>
    <w:rsid w:val="00014D80"/>
    <w:rsid w:val="000169A9"/>
    <w:rsid w:val="000274EB"/>
    <w:rsid w:val="000444A1"/>
    <w:rsid w:val="00051E58"/>
    <w:rsid w:val="00055028"/>
    <w:rsid w:val="00071DE1"/>
    <w:rsid w:val="000750A5"/>
    <w:rsid w:val="00083446"/>
    <w:rsid w:val="00087ECA"/>
    <w:rsid w:val="00092EB7"/>
    <w:rsid w:val="000A43AC"/>
    <w:rsid w:val="000D38D8"/>
    <w:rsid w:val="000E38AB"/>
    <w:rsid w:val="000F705A"/>
    <w:rsid w:val="001036A2"/>
    <w:rsid w:val="00113116"/>
    <w:rsid w:val="00133C23"/>
    <w:rsid w:val="00141E96"/>
    <w:rsid w:val="00144ABC"/>
    <w:rsid w:val="001532CE"/>
    <w:rsid w:val="00156836"/>
    <w:rsid w:val="001A4D6F"/>
    <w:rsid w:val="001C06B9"/>
    <w:rsid w:val="001C16BA"/>
    <w:rsid w:val="001C2135"/>
    <w:rsid w:val="001D4241"/>
    <w:rsid w:val="001D471D"/>
    <w:rsid w:val="001E0C1A"/>
    <w:rsid w:val="00224B2F"/>
    <w:rsid w:val="00226110"/>
    <w:rsid w:val="00231668"/>
    <w:rsid w:val="00243B0C"/>
    <w:rsid w:val="002536DC"/>
    <w:rsid w:val="00255D55"/>
    <w:rsid w:val="00265C19"/>
    <w:rsid w:val="00272D6D"/>
    <w:rsid w:val="00281ED4"/>
    <w:rsid w:val="0029346C"/>
    <w:rsid w:val="002965EE"/>
    <w:rsid w:val="002A1005"/>
    <w:rsid w:val="002B60E4"/>
    <w:rsid w:val="002C1688"/>
    <w:rsid w:val="002F31C8"/>
    <w:rsid w:val="003022C2"/>
    <w:rsid w:val="00305BA2"/>
    <w:rsid w:val="003144BD"/>
    <w:rsid w:val="00317892"/>
    <w:rsid w:val="0033204F"/>
    <w:rsid w:val="003416AF"/>
    <w:rsid w:val="003436D0"/>
    <w:rsid w:val="00346C14"/>
    <w:rsid w:val="00352DB5"/>
    <w:rsid w:val="00353EF2"/>
    <w:rsid w:val="00361185"/>
    <w:rsid w:val="003771C9"/>
    <w:rsid w:val="00381DA3"/>
    <w:rsid w:val="00384736"/>
    <w:rsid w:val="003A5CB8"/>
    <w:rsid w:val="003A7A06"/>
    <w:rsid w:val="003B0A91"/>
    <w:rsid w:val="003C4118"/>
    <w:rsid w:val="003C5443"/>
    <w:rsid w:val="003D4E26"/>
    <w:rsid w:val="003E76E0"/>
    <w:rsid w:val="00405DAF"/>
    <w:rsid w:val="00440CA5"/>
    <w:rsid w:val="00445ACB"/>
    <w:rsid w:val="00446B1D"/>
    <w:rsid w:val="00451AB9"/>
    <w:rsid w:val="004520EB"/>
    <w:rsid w:val="00452DC5"/>
    <w:rsid w:val="00455D8C"/>
    <w:rsid w:val="00463A8C"/>
    <w:rsid w:val="00465037"/>
    <w:rsid w:val="00480BF4"/>
    <w:rsid w:val="00484CC6"/>
    <w:rsid w:val="004A1BA7"/>
    <w:rsid w:val="004A6187"/>
    <w:rsid w:val="004B6000"/>
    <w:rsid w:val="004B733B"/>
    <w:rsid w:val="004C2CDC"/>
    <w:rsid w:val="004D0B4C"/>
    <w:rsid w:val="004D130A"/>
    <w:rsid w:val="004D4153"/>
    <w:rsid w:val="004E1F53"/>
    <w:rsid w:val="004E6614"/>
    <w:rsid w:val="004F03CC"/>
    <w:rsid w:val="00502CC8"/>
    <w:rsid w:val="00513D33"/>
    <w:rsid w:val="00537F39"/>
    <w:rsid w:val="005414AD"/>
    <w:rsid w:val="00542F9C"/>
    <w:rsid w:val="00547BAC"/>
    <w:rsid w:val="00547DB4"/>
    <w:rsid w:val="005657C5"/>
    <w:rsid w:val="00580A5F"/>
    <w:rsid w:val="005868EA"/>
    <w:rsid w:val="00595C1F"/>
    <w:rsid w:val="005A1020"/>
    <w:rsid w:val="005A2A6A"/>
    <w:rsid w:val="005B2284"/>
    <w:rsid w:val="005B231A"/>
    <w:rsid w:val="005B69E0"/>
    <w:rsid w:val="005C0404"/>
    <w:rsid w:val="005C2622"/>
    <w:rsid w:val="005C6234"/>
    <w:rsid w:val="005E3852"/>
    <w:rsid w:val="005F6D25"/>
    <w:rsid w:val="006014D6"/>
    <w:rsid w:val="00603DF5"/>
    <w:rsid w:val="00610AB3"/>
    <w:rsid w:val="00610E3E"/>
    <w:rsid w:val="0062000B"/>
    <w:rsid w:val="00633309"/>
    <w:rsid w:val="00640157"/>
    <w:rsid w:val="006604B9"/>
    <w:rsid w:val="00676FE2"/>
    <w:rsid w:val="006902F5"/>
    <w:rsid w:val="0069398F"/>
    <w:rsid w:val="006956BC"/>
    <w:rsid w:val="006B1613"/>
    <w:rsid w:val="006B3DF3"/>
    <w:rsid w:val="006B42F7"/>
    <w:rsid w:val="006C2956"/>
    <w:rsid w:val="006C51E4"/>
    <w:rsid w:val="006C5A59"/>
    <w:rsid w:val="006D41F7"/>
    <w:rsid w:val="006D5D7E"/>
    <w:rsid w:val="006D7EFD"/>
    <w:rsid w:val="007037E0"/>
    <w:rsid w:val="00707A09"/>
    <w:rsid w:val="007274DD"/>
    <w:rsid w:val="0077025B"/>
    <w:rsid w:val="00775A9C"/>
    <w:rsid w:val="00775F81"/>
    <w:rsid w:val="007769D9"/>
    <w:rsid w:val="00777ABF"/>
    <w:rsid w:val="00780F95"/>
    <w:rsid w:val="0078794D"/>
    <w:rsid w:val="00787BCC"/>
    <w:rsid w:val="00793D68"/>
    <w:rsid w:val="0079708C"/>
    <w:rsid w:val="007B205B"/>
    <w:rsid w:val="007C2C0B"/>
    <w:rsid w:val="007D0A09"/>
    <w:rsid w:val="007E032F"/>
    <w:rsid w:val="007E50E4"/>
    <w:rsid w:val="007E7274"/>
    <w:rsid w:val="00812D43"/>
    <w:rsid w:val="008151DA"/>
    <w:rsid w:val="00820F0D"/>
    <w:rsid w:val="008328C4"/>
    <w:rsid w:val="0083654F"/>
    <w:rsid w:val="00851497"/>
    <w:rsid w:val="00895344"/>
    <w:rsid w:val="0089727C"/>
    <w:rsid w:val="008A3794"/>
    <w:rsid w:val="008C4BCF"/>
    <w:rsid w:val="008D45A2"/>
    <w:rsid w:val="008D5436"/>
    <w:rsid w:val="008E3A8E"/>
    <w:rsid w:val="008E4E89"/>
    <w:rsid w:val="008F6732"/>
    <w:rsid w:val="00905DC0"/>
    <w:rsid w:val="009120F3"/>
    <w:rsid w:val="00925ECB"/>
    <w:rsid w:val="00932CC1"/>
    <w:rsid w:val="00944A1F"/>
    <w:rsid w:val="009656E9"/>
    <w:rsid w:val="00982B5A"/>
    <w:rsid w:val="009C4DC4"/>
    <w:rsid w:val="009C622E"/>
    <w:rsid w:val="009D17A5"/>
    <w:rsid w:val="009D25E6"/>
    <w:rsid w:val="009D2F39"/>
    <w:rsid w:val="009F488E"/>
    <w:rsid w:val="00A12B11"/>
    <w:rsid w:val="00A31598"/>
    <w:rsid w:val="00A45A25"/>
    <w:rsid w:val="00A54EDB"/>
    <w:rsid w:val="00A61884"/>
    <w:rsid w:val="00A6248A"/>
    <w:rsid w:val="00A62B59"/>
    <w:rsid w:val="00A65031"/>
    <w:rsid w:val="00A725DF"/>
    <w:rsid w:val="00A91E9A"/>
    <w:rsid w:val="00A94521"/>
    <w:rsid w:val="00A94D54"/>
    <w:rsid w:val="00A97808"/>
    <w:rsid w:val="00A97DEE"/>
    <w:rsid w:val="00AA470B"/>
    <w:rsid w:val="00AB088D"/>
    <w:rsid w:val="00AB0C95"/>
    <w:rsid w:val="00AB732E"/>
    <w:rsid w:val="00AC3988"/>
    <w:rsid w:val="00AD4992"/>
    <w:rsid w:val="00AE0BB1"/>
    <w:rsid w:val="00AE5C60"/>
    <w:rsid w:val="00AE6811"/>
    <w:rsid w:val="00B0301F"/>
    <w:rsid w:val="00B14E72"/>
    <w:rsid w:val="00B170DC"/>
    <w:rsid w:val="00B34097"/>
    <w:rsid w:val="00B3545A"/>
    <w:rsid w:val="00B364E5"/>
    <w:rsid w:val="00B46658"/>
    <w:rsid w:val="00B46EF8"/>
    <w:rsid w:val="00B57E22"/>
    <w:rsid w:val="00B60888"/>
    <w:rsid w:val="00B808C9"/>
    <w:rsid w:val="00B8611A"/>
    <w:rsid w:val="00B907F2"/>
    <w:rsid w:val="00BA0384"/>
    <w:rsid w:val="00BC02C9"/>
    <w:rsid w:val="00BD0DF5"/>
    <w:rsid w:val="00BE1251"/>
    <w:rsid w:val="00C0753D"/>
    <w:rsid w:val="00C1150C"/>
    <w:rsid w:val="00C16979"/>
    <w:rsid w:val="00C26623"/>
    <w:rsid w:val="00C30BB2"/>
    <w:rsid w:val="00C32EDA"/>
    <w:rsid w:val="00C33CFE"/>
    <w:rsid w:val="00C407DC"/>
    <w:rsid w:val="00C42EA7"/>
    <w:rsid w:val="00C56202"/>
    <w:rsid w:val="00CB17B3"/>
    <w:rsid w:val="00CB633A"/>
    <w:rsid w:val="00CC27F9"/>
    <w:rsid w:val="00CC4859"/>
    <w:rsid w:val="00CD515B"/>
    <w:rsid w:val="00CE13F4"/>
    <w:rsid w:val="00CF5458"/>
    <w:rsid w:val="00D00DB0"/>
    <w:rsid w:val="00D07956"/>
    <w:rsid w:val="00D10B75"/>
    <w:rsid w:val="00D1692E"/>
    <w:rsid w:val="00D27281"/>
    <w:rsid w:val="00D403E2"/>
    <w:rsid w:val="00D41849"/>
    <w:rsid w:val="00D423DE"/>
    <w:rsid w:val="00D46642"/>
    <w:rsid w:val="00D52424"/>
    <w:rsid w:val="00D5569B"/>
    <w:rsid w:val="00D5752F"/>
    <w:rsid w:val="00D656A1"/>
    <w:rsid w:val="00D86A6D"/>
    <w:rsid w:val="00D91672"/>
    <w:rsid w:val="00D94050"/>
    <w:rsid w:val="00D9769A"/>
    <w:rsid w:val="00DB1843"/>
    <w:rsid w:val="00DB20E2"/>
    <w:rsid w:val="00DC0E19"/>
    <w:rsid w:val="00DD5CFB"/>
    <w:rsid w:val="00DF4ACA"/>
    <w:rsid w:val="00E02B78"/>
    <w:rsid w:val="00E16DB4"/>
    <w:rsid w:val="00E253D9"/>
    <w:rsid w:val="00E30B7C"/>
    <w:rsid w:val="00E67F19"/>
    <w:rsid w:val="00E71633"/>
    <w:rsid w:val="00E71E62"/>
    <w:rsid w:val="00E73AD8"/>
    <w:rsid w:val="00EC081D"/>
    <w:rsid w:val="00ED0BC3"/>
    <w:rsid w:val="00EF44A1"/>
    <w:rsid w:val="00EF571C"/>
    <w:rsid w:val="00EF7770"/>
    <w:rsid w:val="00F07262"/>
    <w:rsid w:val="00F13DCE"/>
    <w:rsid w:val="00F14830"/>
    <w:rsid w:val="00F16C41"/>
    <w:rsid w:val="00F20F04"/>
    <w:rsid w:val="00F26D6B"/>
    <w:rsid w:val="00F36DA4"/>
    <w:rsid w:val="00F40388"/>
    <w:rsid w:val="00F42948"/>
    <w:rsid w:val="00F460FB"/>
    <w:rsid w:val="00F46CF7"/>
    <w:rsid w:val="00F702AE"/>
    <w:rsid w:val="00F843B1"/>
    <w:rsid w:val="00F956E2"/>
    <w:rsid w:val="00FA3021"/>
    <w:rsid w:val="00FB1A85"/>
    <w:rsid w:val="00FB61B3"/>
    <w:rsid w:val="00FC133B"/>
    <w:rsid w:val="00FC1C8B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2E5CC75-B568-452B-A7B1-72644E16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5CF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A1005"/>
    <w:rPr>
      <w:rFonts w:ascii="Arial" w:hAnsi="Arial" w:cs="Times New Roman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8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1AB9"/>
    <w:rPr>
      <w:rFonts w:cs="Times New Roman"/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51AB9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51AB9"/>
    <w:rPr>
      <w:rFonts w:ascii="Calibri" w:hAnsi="Calibri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1036A2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036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C398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lopols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32654E-5CF5-4774-9156-0F877A66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423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Lewandowski</dc:creator>
  <cp:lastModifiedBy>Baranowski, Dariusz</cp:lastModifiedBy>
  <cp:revision>22</cp:revision>
  <cp:lastPrinted>2021-09-13T09:25:00Z</cp:lastPrinted>
  <dcterms:created xsi:type="dcterms:W3CDTF">2021-09-13T08:09:00Z</dcterms:created>
  <dcterms:modified xsi:type="dcterms:W3CDTF">2023-09-28T05:26:00Z</dcterms:modified>
</cp:coreProperties>
</file>