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Calibri Light" w:ascii="Times New Roman" w:hAnsi="Times New Roman" w:cstheme="majorHAnsi"/>
          <w:b/>
        </w:rPr>
        <w:t xml:space="preserve">XVI Piknik Krowoderski „W krainie bajek”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Calibri Light" w:ascii="Times New Roman" w:hAnsi="Times New Roman" w:cstheme="majorHAnsi"/>
          <w:b/>
        </w:rPr>
        <w:t>15 czerwca 2024 r.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 Light" w:ascii="Times New Roman" w:hAnsi="Times New Roman" w:cstheme="majorHAnsi"/>
          <w:sz w:val="24"/>
          <w:szCs w:val="24"/>
        </w:rPr>
        <w:t>Lubicie dobrą zabawę? Chcecie ciekawie i twórczo spędzić sobotę? Mamy dla Was nie lada atrakcje i mnóstwo pozytywnych wrażeń - już 15 czerwca zapraszamy Was na XVI Piknik Krowoderski "W krainie bajek".</w:t>
      </w:r>
    </w:p>
    <w:p>
      <w:pPr>
        <w:pStyle w:val="Normal"/>
        <w:spacing w:lineRule="auto" w:line="240"/>
        <w:jc w:val="both"/>
        <w:rPr>
          <w:rFonts w:cs="Calibri Light" w:cstheme="majorHAnsi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 Light" w:ascii="Times New Roman" w:hAnsi="Times New Roman" w:cstheme="majorHAnsi"/>
          <w:sz w:val="24"/>
          <w:szCs w:val="24"/>
        </w:rPr>
        <w:t>W tym roku zabierzemy Was w świat bajek, dziecięcej wyobraźni i zaczarowanych wspomnień. W ramach imprezy odbędzie się konkurs na najlepsze bajkowe przebranie, gościć będziemy Klub Sportowy Kraków Dragons, który zapozna Was z tajnikami gry w quadballa, poprowadzi też warsztaty z wykonywania różdżek, będzie czekać na Was sesja zdjęciowa z miotłami, łapanie znicza, rzucanie kaflem do pętli i quiz wiedzy o Harrym Potterze!</w:t>
      </w:r>
    </w:p>
    <w:p>
      <w:pPr>
        <w:pStyle w:val="Normal"/>
        <w:spacing w:lineRule="auto" w:line="240"/>
        <w:jc w:val="both"/>
        <w:rPr>
          <w:rFonts w:cs="Calibri Light" w:cstheme="majorHAnsi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 Light" w:ascii="Times New Roman" w:hAnsi="Times New Roman" w:cstheme="majorHAnsi"/>
          <w:sz w:val="24"/>
          <w:szCs w:val="24"/>
        </w:rPr>
        <w:t xml:space="preserve">W ramach Pikniku w wir zabawy porwą Was gry i </w:t>
      </w:r>
      <w:r>
        <w:rPr>
          <w:rFonts w:cs="Calibri Light" w:ascii="Times New Roman" w:hAnsi="Times New Roman" w:cstheme="majorHAnsi"/>
          <w:sz w:val="24"/>
          <w:szCs w:val="24"/>
        </w:rPr>
        <w:t>rozgrywki</w:t>
      </w:r>
      <w:r>
        <w:rPr>
          <w:rFonts w:cs="Calibri Light" w:ascii="Times New Roman" w:hAnsi="Times New Roman" w:cstheme="majorHAnsi"/>
          <w:sz w:val="24"/>
          <w:szCs w:val="24"/>
        </w:rPr>
        <w:t xml:space="preserve"> sportowe, przejażdżki konne, warsztaty cyrkowe, plastyczne, malowanie buziek, koncert bajkowych przebojów i wiele innych atrakcji z loterią na czele, w której w tym roku czeka na Was mnóstwo fantastycznych nagród. Naszym milusińskim czas osłodzi wata cukrowa, pyszne gofry i popcorn.</w:t>
      </w:r>
    </w:p>
    <w:p>
      <w:pPr>
        <w:pStyle w:val="Normal"/>
        <w:spacing w:lineRule="auto" w:line="240"/>
        <w:jc w:val="both"/>
        <w:rPr>
          <w:rFonts w:cs="Calibri Light" w:cstheme="majorHAnsi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 Light" w:ascii="Times New Roman" w:hAnsi="Times New Roman" w:cstheme="majorHAnsi"/>
          <w:sz w:val="24"/>
          <w:szCs w:val="24"/>
        </w:rPr>
        <w:t>Klub Kultury Paleta przygotuje pełen zaczarowanej wyobraźni program zawierający rodzinne warsztaty plastyczne – wakacyjne kapelusze z papieru i eko ozdoby z materiałów naturalnych.</w:t>
      </w:r>
    </w:p>
    <w:p>
      <w:pPr>
        <w:pStyle w:val="Normal"/>
        <w:spacing w:lineRule="auto" w:line="240"/>
        <w:jc w:val="both"/>
        <w:rPr/>
      </w:pPr>
      <w:r>
        <w:rPr>
          <w:rFonts w:cs="Calibri Light" w:ascii="Times New Roman" w:hAnsi="Times New Roman" w:cstheme="majorHAnsi"/>
          <w:sz w:val="24"/>
          <w:szCs w:val="24"/>
        </w:rPr>
        <w:t xml:space="preserve">Piknik Krowoderski będzie wspaniałą okazją do aktywnego udziału w różnorodnych aktywnościach. </w:t>
      </w:r>
      <w:r>
        <w:rPr>
          <w:rStyle w:val="33vv"/>
          <w:rFonts w:cs="Calibri Light" w:ascii="Times New Roman" w:hAnsi="Times New Roman" w:cstheme="majorHAnsi"/>
          <w:sz w:val="24"/>
          <w:szCs w:val="24"/>
          <w:shd w:fill="auto" w:val="clear"/>
        </w:rPr>
        <w:t xml:space="preserve">Będzie na Was czekać stanowisko malowania twarzy </w:t>
      </w:r>
      <w:r>
        <w:rPr>
          <w:rStyle w:val="33vv"/>
          <w:rFonts w:cs="Calibri Light" w:ascii="Times New Roman" w:hAnsi="Times New Roman" w:cstheme="majorHAnsi"/>
          <w:sz w:val="24"/>
          <w:szCs w:val="24"/>
        </w:rPr>
        <w:t xml:space="preserve">dla dzieci, tworzenia wielkoformatowych baniek i modelowania balonowych zwierzaków. </w:t>
      </w:r>
      <w:r>
        <w:rPr>
          <w:rStyle w:val="33vv"/>
          <w:rFonts w:cs="Calibri Light" w:ascii="Times New Roman" w:hAnsi="Times New Roman" w:cstheme="majorHAnsi"/>
          <w:sz w:val="24"/>
          <w:szCs w:val="24"/>
          <w:shd w:fill="auto" w:val="clear"/>
        </w:rPr>
        <w:t>Dla wszystkich chętnych udostępniona będzie możliwość przejażdżek konnych, podziwiania pokazów cyrkowych i wzięcia udziału w loterii z nagrodami. Na uczestników czekać będzie również najlepszy „utrwalacz” piknikowych wspomnień – fotobudka i wiele innych atrakcji, wśród których każdy z pewnością znajdzie coś dla siebie, a ze sceny popłyną dźwięki znanych</w:t>
      </w:r>
      <w:bookmarkStart w:id="0" w:name="_GoBack"/>
      <w:bookmarkEnd w:id="0"/>
      <w:r>
        <w:rPr>
          <w:rStyle w:val="33vv"/>
          <w:rFonts w:cs="Calibri Light" w:ascii="Times New Roman" w:hAnsi="Times New Roman" w:cstheme="majorHAnsi"/>
          <w:sz w:val="24"/>
          <w:szCs w:val="24"/>
          <w:shd w:fill="auto" w:val="clear"/>
        </w:rPr>
        <w:t xml:space="preserve"> i lubianych piosenek bajkowych.</w:t>
      </w:r>
    </w:p>
    <w:p>
      <w:pPr>
        <w:pStyle w:val="Normal"/>
        <w:spacing w:lineRule="auto" w:line="240"/>
        <w:jc w:val="both"/>
        <w:rPr>
          <w:rStyle w:val="33vv"/>
          <w:rFonts w:ascii="Times New Roman" w:hAnsi="Times New Roman" w:cs="Calibri Light" w:cstheme="majorHAnsi"/>
          <w:sz w:val="24"/>
          <w:szCs w:val="24"/>
          <w:highlight w:val="none"/>
          <w:shd w:fill="auto" w:val="clear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cs="Calibri Light" w:ascii="Times New Roman" w:hAnsi="Times New Roman" w:cstheme="majorHAnsi"/>
          <w:sz w:val="24"/>
          <w:szCs w:val="24"/>
          <w:shd w:fill="auto" w:val="clear"/>
        </w:rPr>
        <w:t>„</w:t>
      </w:r>
      <w:r>
        <w:rPr>
          <w:rFonts w:cs="Calibri Light" w:ascii="Times New Roman" w:hAnsi="Times New Roman" w:cstheme="majorHAnsi"/>
          <w:sz w:val="24"/>
          <w:szCs w:val="24"/>
          <w:shd w:fill="auto" w:val="clear"/>
        </w:rPr>
        <w:t xml:space="preserve">Piknik Krowoderski” to również miejsce prezentacji i promocji młodych talentów. Wśród zespołów dziecięcych i młodzieżowych wystąpią laureaci organizowanego przez MDK „Dom Harcerza” Konkursu Piosenki Anglojęzycznej „Singing Kids”, Zespół „Canzonetta”, „Debiuty”, DH Dance i Cheerleaderki, a także zespół instrumentalny. Plastycy z „Domu Harcerza” poprowadzą warsztaty plastyczne i zrobią razem z Wami fantastyczne, kolorowe torby! Zapraszamy również na spektakl „Autobus pełen bajek”! </w:t>
      </w:r>
      <w:r>
        <w:rPr>
          <w:rStyle w:val="33vv"/>
          <w:rFonts w:cs="Calibri Light" w:ascii="Times New Roman" w:hAnsi="Times New Roman" w:cstheme="majorHAnsi"/>
          <w:sz w:val="24"/>
          <w:szCs w:val="24"/>
          <w:shd w:fill="auto" w:val="clear"/>
        </w:rPr>
        <w:t>Podczas wydarzenia zaprezentuje się, m.in. Rada Dzielnicy V Krowodrza i szkoły działające na jej terenie. Całość zakończy koncert „Witajcie w naszej bajce” Dominik</w:t>
      </w:r>
      <w:r>
        <w:rPr>
          <w:rStyle w:val="33vv"/>
          <w:rFonts w:cs="Calibri Light" w:ascii="Times New Roman" w:hAnsi="Times New Roman" w:cstheme="majorHAnsi"/>
          <w:sz w:val="24"/>
          <w:szCs w:val="24"/>
          <w:shd w:fill="auto" w:val="clear"/>
        </w:rPr>
        <w:t>i</w:t>
      </w:r>
      <w:r>
        <w:rPr>
          <w:rStyle w:val="33vv"/>
          <w:rFonts w:cs="Calibri Light" w:ascii="Times New Roman" w:hAnsi="Times New Roman" w:cstheme="majorHAnsi"/>
          <w:sz w:val="24"/>
          <w:szCs w:val="24"/>
          <w:shd w:fill="auto" w:val="clear"/>
        </w:rPr>
        <w:t xml:space="preserve"> Guzek.</w:t>
      </w:r>
    </w:p>
    <w:p>
      <w:pPr>
        <w:pStyle w:val="Normal"/>
        <w:spacing w:lineRule="auto" w:line="240"/>
        <w:jc w:val="both"/>
        <w:rPr>
          <w:rStyle w:val="33vv"/>
          <w:rFonts w:ascii="Times New Roman" w:hAnsi="Times New Roman" w:cs="Calibri Light" w:cstheme="majorHAnsi"/>
          <w:sz w:val="24"/>
          <w:szCs w:val="24"/>
          <w:highlight w:val="none"/>
          <w:shd w:fill="auto" w:val="clea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 Light" w:ascii="Times New Roman" w:hAnsi="Times New Roman" w:cstheme="majorHAnsi"/>
          <w:sz w:val="24"/>
          <w:szCs w:val="24"/>
        </w:rPr>
        <w:t>Zapraszamy!</w:t>
      </w:r>
    </w:p>
    <w:p>
      <w:pPr>
        <w:pStyle w:val="Normal"/>
        <w:spacing w:lineRule="auto" w:line="240"/>
        <w:jc w:val="both"/>
        <w:rPr/>
      </w:pPr>
      <w:r>
        <w:rPr>
          <w:rFonts w:cs="Calibri Light" w:ascii="Times New Roman" w:hAnsi="Times New Roman" w:cstheme="majorHAnsi"/>
          <w:sz w:val="24"/>
          <w:szCs w:val="24"/>
        </w:rPr>
        <w:t xml:space="preserve">Informacje na: </w:t>
      </w:r>
      <w:hyperlink r:id="rId2">
        <w:r>
          <w:rPr>
            <w:rStyle w:val="Czeinternetowe"/>
            <w:rFonts w:cs="Calibri Light" w:ascii="Times New Roman" w:hAnsi="Times New Roman" w:cstheme="majorHAnsi"/>
            <w:sz w:val="24"/>
            <w:szCs w:val="24"/>
          </w:rPr>
          <w:t>https://www.facebook.com/mdkdhreymonta18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 Light" w:ascii="Times New Roman" w:hAnsi="Times New Roman" w:cstheme="majorHAnsi"/>
          <w:sz w:val="24"/>
          <w:szCs w:val="24"/>
        </w:rPr>
        <w:t>Organizatorem Pikniku jest Rada Dzielnicy V Miasta Krakowa i Młodzieżowy Dom Kultury „Dom Harcerza” przy ul. Reymonta 18.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18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d318c8"/>
    <w:rPr>
      <w:color w:val="0563C1" w:themeColor="hyperlink"/>
      <w:u w:val="single"/>
    </w:rPr>
  </w:style>
  <w:style w:type="character" w:styleId="33vv" w:customStyle="1">
    <w:name w:val="_33vv"/>
    <w:basedOn w:val="DefaultParagraphFont"/>
    <w:uiPriority w:val="99"/>
    <w:qFormat/>
    <w:rsid w:val="00d318c8"/>
    <w:rPr>
      <w:rFonts w:ascii="Times New Roman" w:hAnsi="Times New Roman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3a4fb1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mdkdhreymonta1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LibreOffice/7.5.0.3$Windows_X86_64 LibreOffice_project/c21113d003cd3efa8c53188764377a8272d9d6de</Application>
  <AppVersion>15.0000</AppVersion>
  <DocSecurity>4</DocSecurity>
  <Pages>1</Pages>
  <Words>362</Words>
  <Characters>2305</Characters>
  <CharactersWithSpaces>2659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2024-05-28T10:17:00Z</dcterms:created>
  <dc:creator>Małgorzata</dc:creator>
  <dc:description/>
  <dc:language>pl-PL</dc:language>
  <cp:lastModifiedBy/>
  <dcterms:modified xsi:type="dcterms:W3CDTF">2024-06-03T11:55:25Z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