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4F246E">
        <w:rPr>
          <w:rFonts w:ascii="Arial" w:eastAsia="Calibri" w:hAnsi="Arial" w:cs="Arial"/>
          <w:lang w:val="pl-PL" w:eastAsia="en-US"/>
        </w:rPr>
        <w:t>Języka Angielskiego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7B1640">
        <w:rPr>
          <w:rFonts w:ascii="Arial" w:eastAsia="Calibri" w:hAnsi="Arial" w:cs="Arial"/>
          <w:lang w:val="pl-PL" w:eastAsia="en-US"/>
        </w:rPr>
        <w:br/>
      </w:r>
      <w:r w:rsidRPr="003D10BE">
        <w:rPr>
          <w:rFonts w:ascii="Arial" w:eastAsia="Calibri" w:hAnsi="Arial" w:cs="Arial"/>
          <w:lang w:val="pl-PL" w:eastAsia="en-US"/>
        </w:rPr>
        <w:t xml:space="preserve">do </w:t>
      </w:r>
      <w:r w:rsidR="00297428">
        <w:rPr>
          <w:rFonts w:ascii="Arial" w:eastAsia="Calibri" w:hAnsi="Arial" w:cs="Arial"/>
          <w:lang w:val="pl-PL" w:eastAsia="en-US"/>
        </w:rPr>
        <w:t>zarządzenia Nr 89</w:t>
      </w:r>
      <w:r w:rsidRPr="003D10BE">
        <w:rPr>
          <w:rFonts w:ascii="Arial" w:eastAsia="Calibri" w:hAnsi="Arial" w:cs="Arial"/>
          <w:lang w:val="pl-PL" w:eastAsia="en-US"/>
        </w:rPr>
        <w:t>/24 Małopolsk</w:t>
      </w:r>
      <w:r w:rsidR="00297428">
        <w:rPr>
          <w:rFonts w:ascii="Arial" w:eastAsia="Calibri" w:hAnsi="Arial" w:cs="Arial"/>
          <w:lang w:val="pl-PL" w:eastAsia="en-US"/>
        </w:rPr>
        <w:t xml:space="preserve">iego Kuratora Oświaty z dnia 17 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>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4F246E">
        <w:rPr>
          <w:rFonts w:ascii="Arial" w:eastAsia="Lucida Sans Unicode" w:hAnsi="Arial" w:cs="Arial"/>
          <w:b/>
          <w:sz w:val="24"/>
          <w:szCs w:val="24"/>
          <w:lang w:val="pl-PL" w:bidi="en-US"/>
        </w:rPr>
        <w:t>Języka Angielskiego</w:t>
      </w: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:rsidR="00316B7A" w:rsidRPr="004D521D" w:rsidRDefault="00E727FA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:rsidR="00A31171" w:rsidRPr="004D521D" w:rsidRDefault="00E727FA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FA" w:rsidRDefault="00E727FA" w:rsidP="00E76B5B">
      <w:r>
        <w:separator/>
      </w:r>
    </w:p>
  </w:endnote>
  <w:endnote w:type="continuationSeparator" w:id="0">
    <w:p w:rsidR="00E727FA" w:rsidRDefault="00E727FA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FA" w:rsidRDefault="00E727FA" w:rsidP="00E76B5B">
      <w:r>
        <w:separator/>
      </w:r>
    </w:p>
  </w:footnote>
  <w:footnote w:type="continuationSeparator" w:id="0">
    <w:p w:rsidR="00E727FA" w:rsidRDefault="00E727FA" w:rsidP="00E76B5B">
      <w:r>
        <w:continuationSeparator/>
      </w:r>
    </w:p>
  </w:footnote>
  <w:footnote w:id="1">
    <w:p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31"/>
    <w:rsid w:val="00092727"/>
    <w:rsid w:val="001C2A36"/>
    <w:rsid w:val="00273117"/>
    <w:rsid w:val="00297428"/>
    <w:rsid w:val="00316B7A"/>
    <w:rsid w:val="003D10BE"/>
    <w:rsid w:val="003F721E"/>
    <w:rsid w:val="00472884"/>
    <w:rsid w:val="004D0E49"/>
    <w:rsid w:val="004D521D"/>
    <w:rsid w:val="004F246E"/>
    <w:rsid w:val="00594C89"/>
    <w:rsid w:val="00736C31"/>
    <w:rsid w:val="00785B41"/>
    <w:rsid w:val="007A6139"/>
    <w:rsid w:val="007A65C5"/>
    <w:rsid w:val="007B1640"/>
    <w:rsid w:val="008B1C80"/>
    <w:rsid w:val="008D2056"/>
    <w:rsid w:val="008E76F1"/>
    <w:rsid w:val="00A31171"/>
    <w:rsid w:val="00BE62C3"/>
    <w:rsid w:val="00BF785C"/>
    <w:rsid w:val="00CD4E25"/>
    <w:rsid w:val="00CE6A77"/>
    <w:rsid w:val="00E727FA"/>
    <w:rsid w:val="00E74E88"/>
    <w:rsid w:val="00E76B5B"/>
    <w:rsid w:val="00E8059F"/>
    <w:rsid w:val="00E9550B"/>
    <w:rsid w:val="00ED3D5E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0D069"/>
  <w15:docId w15:val="{925CB2A5-D780-4C03-9633-88097233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C60E-7CE7-4C0F-BDA4-EA7EBD4D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2024-09-17T12:45:00Z</dcterms:modified>
</cp:coreProperties>
</file>