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EE256F">
        <w:rPr>
          <w:rFonts w:ascii="Arial" w:hAnsi="Arial" w:cs="Arial"/>
          <w:sz w:val="20"/>
          <w:szCs w:val="20"/>
        </w:rPr>
        <w:t>Biologicznego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1423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D94D0F">
        <w:rPr>
          <w:rFonts w:ascii="Arial" w:hAnsi="Arial" w:cs="Arial"/>
          <w:sz w:val="20"/>
          <w:szCs w:val="20"/>
        </w:rPr>
        <w:t>86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D94D0F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EE256F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Biologicznego</w:t>
      </w:r>
    </w:p>
    <w:p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3B" w:rsidRDefault="00FD083B" w:rsidP="00254BB9">
      <w:pPr>
        <w:spacing w:after="0" w:line="240" w:lineRule="auto"/>
      </w:pPr>
      <w:r>
        <w:separator/>
      </w:r>
    </w:p>
  </w:endnote>
  <w:endnote w:type="continuationSeparator" w:id="0">
    <w:p w:rsidR="00FD083B" w:rsidRDefault="00FD083B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3B" w:rsidRDefault="00FD083B" w:rsidP="00254BB9">
      <w:pPr>
        <w:spacing w:after="0" w:line="240" w:lineRule="auto"/>
      </w:pPr>
      <w:r>
        <w:separator/>
      </w:r>
    </w:p>
  </w:footnote>
  <w:footnote w:type="continuationSeparator" w:id="0">
    <w:p w:rsidR="00FD083B" w:rsidRDefault="00FD083B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1423D"/>
    <w:rsid w:val="00324C19"/>
    <w:rsid w:val="00344884"/>
    <w:rsid w:val="00350F77"/>
    <w:rsid w:val="00361EA0"/>
    <w:rsid w:val="00377FAE"/>
    <w:rsid w:val="003919CD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F2C7A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94D0F"/>
    <w:rsid w:val="00DC7CDC"/>
    <w:rsid w:val="00E0353E"/>
    <w:rsid w:val="00E609A2"/>
    <w:rsid w:val="00E97E5B"/>
    <w:rsid w:val="00EC25CC"/>
    <w:rsid w:val="00EE256F"/>
    <w:rsid w:val="00F57F5E"/>
    <w:rsid w:val="00F62410"/>
    <w:rsid w:val="00F661E4"/>
    <w:rsid w:val="00F80589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6C71"/>
  <w15:docId w15:val="{2BE01023-BAAB-41C1-A2C1-F77F639B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2024-09-17T12:18:00Z</dcterms:modified>
</cp:coreProperties>
</file>