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A129B8A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0F068B">
        <w:rPr>
          <w:rFonts w:ascii="Arial" w:hAnsi="Arial" w:cs="Arial"/>
          <w:sz w:val="20"/>
          <w:szCs w:val="20"/>
        </w:rPr>
        <w:t>Matematycznego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D72F20">
        <w:rPr>
          <w:rFonts w:ascii="Arial" w:hAnsi="Arial" w:cs="Arial"/>
          <w:sz w:val="20"/>
          <w:szCs w:val="20"/>
        </w:rPr>
        <w:t xml:space="preserve"> załącznik do zarządzenia Nr 46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0F068B">
        <w:rPr>
          <w:rFonts w:ascii="Arial" w:hAnsi="Arial" w:cs="Arial"/>
          <w:sz w:val="20"/>
          <w:szCs w:val="20"/>
        </w:rPr>
        <w:t xml:space="preserve">Małopolskiego Kuratora Oświaty </w:t>
      </w:r>
      <w:r w:rsidR="00D72F20">
        <w:rPr>
          <w:rFonts w:ascii="Arial" w:hAnsi="Arial" w:cs="Arial"/>
          <w:sz w:val="20"/>
          <w:szCs w:val="20"/>
        </w:rPr>
        <w:t>z dnia 5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7D576D5C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0F068B">
        <w:rPr>
          <w:rFonts w:ascii="Arial" w:hAnsi="Arial" w:cs="Arial"/>
          <w:sz w:val="22"/>
          <w:szCs w:val="22"/>
        </w:rPr>
        <w:t xml:space="preserve">Matematycznego </w:t>
      </w:r>
      <w:r w:rsidR="000F068B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0F068B">
        <w:rPr>
          <w:rFonts w:ascii="Arial" w:hAnsi="Arial" w:cs="Arial"/>
          <w:sz w:val="22"/>
          <w:szCs w:val="22"/>
        </w:rPr>
        <w:br/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FEA6" w14:textId="77777777" w:rsidR="00AB3CEC" w:rsidRDefault="00AB3CEC" w:rsidP="00F30DFA">
      <w:pPr>
        <w:spacing w:after="0" w:line="240" w:lineRule="auto"/>
      </w:pPr>
      <w:r>
        <w:separator/>
      </w:r>
    </w:p>
  </w:endnote>
  <w:endnote w:type="continuationSeparator" w:id="0">
    <w:p w14:paraId="19E0B114" w14:textId="77777777" w:rsidR="00AB3CEC" w:rsidRDefault="00AB3CEC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50CF" w14:textId="77777777" w:rsidR="00AB3CEC" w:rsidRDefault="00AB3CEC" w:rsidP="00F30DFA">
      <w:pPr>
        <w:spacing w:after="0" w:line="240" w:lineRule="auto"/>
      </w:pPr>
      <w:r>
        <w:separator/>
      </w:r>
    </w:p>
  </w:footnote>
  <w:footnote w:type="continuationSeparator" w:id="0">
    <w:p w14:paraId="0CF42060" w14:textId="77777777" w:rsidR="00AB3CEC" w:rsidRDefault="00AB3CEC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068B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5ECC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B3CEC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2F20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7F6F-6978-4566-86FC-4015DA03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2025-09-05T08:57:00Z</dcterms:modified>
</cp:coreProperties>
</file>