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8929D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FORMULARZ ZGŁOSZENIA DO KONKURSU</w:t>
      </w:r>
    </w:p>
    <w:p w14:paraId="329D6927" w14:textId="77777777" w:rsidR="003605E2" w:rsidRPr="00FC5059" w:rsidRDefault="003605E2" w:rsidP="003605E2">
      <w:pPr>
        <w:spacing w:before="120" w:after="120" w:line="276" w:lineRule="auto"/>
        <w:ind w:right="0"/>
        <w:jc w:val="center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(w przypadku niepełnoletniego Uczestnika Konkursu)</w:t>
      </w:r>
    </w:p>
    <w:p w14:paraId="5BD7C805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pracy: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19841D50" w14:textId="77777777" w:rsidTr="00F97707">
        <w:tc>
          <w:tcPr>
            <w:tcW w:w="9630" w:type="dxa"/>
          </w:tcPr>
          <w:p w14:paraId="00215345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C655616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Imię i nazwisko Uczestnika Konkursu</w:t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</w:r>
      <w:r w:rsidRPr="00FC5059">
        <w:rPr>
          <w:rFonts w:ascii="Lato" w:hAnsi="Lato"/>
          <w:color w:val="auto"/>
          <w:sz w:val="21"/>
          <w:szCs w:val="21"/>
        </w:rPr>
        <w:tab/>
        <w:t>Klasa: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7073"/>
        <w:gridCol w:w="2547"/>
      </w:tblGrid>
      <w:tr w:rsidR="003605E2" w:rsidRPr="00FC5059" w14:paraId="3FAB110D" w14:textId="77777777" w:rsidTr="00F97707">
        <w:tc>
          <w:tcPr>
            <w:tcW w:w="7073" w:type="dxa"/>
          </w:tcPr>
          <w:p w14:paraId="56A471E6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  <w:tc>
          <w:tcPr>
            <w:tcW w:w="2547" w:type="dxa"/>
          </w:tcPr>
          <w:p w14:paraId="7DB263C9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0BA0374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Nazwa szkoły i adres</w:t>
      </w:r>
    </w:p>
    <w:tbl>
      <w:tblPr>
        <w:tblStyle w:val="Tabela-Siatka"/>
        <w:tblW w:w="9650" w:type="dxa"/>
        <w:tblInd w:w="10" w:type="dxa"/>
        <w:tblLook w:val="04A0" w:firstRow="1" w:lastRow="0" w:firstColumn="1" w:lastColumn="0" w:noHBand="0" w:noVBand="1"/>
      </w:tblPr>
      <w:tblGrid>
        <w:gridCol w:w="9650"/>
      </w:tblGrid>
      <w:tr w:rsidR="003605E2" w:rsidRPr="00FC5059" w14:paraId="69D0F62D" w14:textId="77777777" w:rsidTr="00F97707">
        <w:trPr>
          <w:trHeight w:val="1478"/>
        </w:trPr>
        <w:tc>
          <w:tcPr>
            <w:tcW w:w="9650" w:type="dxa"/>
          </w:tcPr>
          <w:p w14:paraId="1B2349EA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  <w:p w14:paraId="33D76881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108109F9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Imię i nazwisko rodzica/opiekuna prawnego 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57447BB2" w14:textId="77777777" w:rsidTr="00F97707">
        <w:tc>
          <w:tcPr>
            <w:tcW w:w="9630" w:type="dxa"/>
          </w:tcPr>
          <w:p w14:paraId="41683EF8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794A4011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e-mail rodzica/opiekuna prawnego do kontaktu: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07A01ED2" w14:textId="77777777" w:rsidTr="00F97707">
        <w:tc>
          <w:tcPr>
            <w:tcW w:w="9630" w:type="dxa"/>
          </w:tcPr>
          <w:p w14:paraId="3088B54D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24CB1B95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Adres do kontaktu szkoły:</w:t>
      </w: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620"/>
      </w:tblGrid>
      <w:tr w:rsidR="003605E2" w:rsidRPr="00FC5059" w14:paraId="28A76371" w14:textId="77777777" w:rsidTr="00F97707">
        <w:tc>
          <w:tcPr>
            <w:tcW w:w="9630" w:type="dxa"/>
          </w:tcPr>
          <w:p w14:paraId="1EEDECF0" w14:textId="77777777" w:rsidR="003605E2" w:rsidRPr="00FC5059" w:rsidRDefault="003605E2" w:rsidP="00F97707">
            <w:pPr>
              <w:spacing w:before="120" w:after="120" w:line="276" w:lineRule="auto"/>
              <w:ind w:left="0" w:right="0" w:firstLine="0"/>
              <w:jc w:val="left"/>
              <w:rPr>
                <w:rFonts w:ascii="Lato" w:hAnsi="Lato"/>
                <w:color w:val="auto"/>
                <w:sz w:val="21"/>
                <w:szCs w:val="21"/>
              </w:rPr>
            </w:pPr>
          </w:p>
        </w:tc>
      </w:tr>
    </w:tbl>
    <w:p w14:paraId="389EBEFE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color w:val="auto"/>
          <w:sz w:val="21"/>
          <w:szCs w:val="21"/>
        </w:rPr>
      </w:pPr>
    </w:p>
    <w:p w14:paraId="3D11E10D" w14:textId="77777777" w:rsidR="003605E2" w:rsidRPr="00FC5059" w:rsidRDefault="003605E2" w:rsidP="003605E2">
      <w:pPr>
        <w:spacing w:before="120" w:after="120" w:line="276" w:lineRule="auto"/>
        <w:ind w:right="0"/>
        <w:jc w:val="left"/>
        <w:rPr>
          <w:rFonts w:ascii="Lato" w:hAnsi="Lato"/>
          <w:b/>
          <w:color w:val="auto"/>
          <w:sz w:val="21"/>
          <w:szCs w:val="21"/>
        </w:rPr>
      </w:pPr>
      <w:r w:rsidRPr="00FC5059">
        <w:rPr>
          <w:rFonts w:ascii="Lato" w:hAnsi="Lato"/>
          <w:b/>
          <w:color w:val="auto"/>
          <w:sz w:val="21"/>
          <w:szCs w:val="21"/>
        </w:rPr>
        <w:t>Oświadczenie rodzica/opiekuna prawnego:</w:t>
      </w:r>
    </w:p>
    <w:p w14:paraId="71F39433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Oświadczam, że:</w:t>
      </w:r>
    </w:p>
    <w:p w14:paraId="2889589F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1. zapoznałam/em się z Regulaminem Konkursu i akceptuję jego warunki.</w:t>
      </w:r>
    </w:p>
    <w:p w14:paraId="38199B69" w14:textId="77777777" w:rsidR="003605E2" w:rsidRPr="00FC5059" w:rsidRDefault="003605E2" w:rsidP="003605E2">
      <w:pPr>
        <w:spacing w:before="120" w:after="120" w:line="240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2. wyrażam zgodę na udział </w:t>
      </w:r>
    </w:p>
    <w:p w14:paraId="496BE835" w14:textId="77777777" w:rsidR="003605E2" w:rsidRPr="00FC5059" w:rsidRDefault="003605E2" w:rsidP="003605E2">
      <w:pPr>
        <w:spacing w:before="120" w:after="120" w:line="276" w:lineRule="auto"/>
        <w:ind w:right="0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>………………………………………………………………………………………………………………………………………………………….</w:t>
      </w:r>
    </w:p>
    <w:p w14:paraId="4BB803A8" w14:textId="77777777" w:rsidR="003605E2" w:rsidRPr="00FC5059" w:rsidRDefault="003605E2" w:rsidP="003605E2">
      <w:pPr>
        <w:spacing w:before="120" w:after="120" w:line="276" w:lineRule="auto"/>
        <w:ind w:left="1426" w:right="0" w:firstLine="698"/>
        <w:rPr>
          <w:rFonts w:ascii="Lato" w:hAnsi="Lato"/>
          <w:color w:val="auto"/>
          <w:sz w:val="20"/>
          <w:szCs w:val="21"/>
        </w:rPr>
      </w:pPr>
      <w:r w:rsidRPr="00FC5059">
        <w:rPr>
          <w:rFonts w:ascii="Lato" w:hAnsi="Lato"/>
          <w:i/>
          <w:color w:val="auto"/>
          <w:sz w:val="20"/>
          <w:szCs w:val="21"/>
        </w:rPr>
        <w:t>Imi</w:t>
      </w:r>
      <w:r w:rsidRPr="00FC5059">
        <w:rPr>
          <w:rFonts w:ascii="Lato" w:hAnsi="Lato" w:hint="eastAsia"/>
          <w:i/>
          <w:color w:val="auto"/>
          <w:sz w:val="20"/>
          <w:szCs w:val="21"/>
        </w:rPr>
        <w:t>ę</w:t>
      </w:r>
      <w:r w:rsidRPr="00FC5059">
        <w:rPr>
          <w:rFonts w:ascii="Lato" w:hAnsi="Lato"/>
          <w:i/>
          <w:color w:val="auto"/>
          <w:sz w:val="20"/>
          <w:szCs w:val="21"/>
        </w:rPr>
        <w:t xml:space="preserve"> i nazwisko Uczestnika Konkursu</w:t>
      </w:r>
    </w:p>
    <w:p w14:paraId="6D712C07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3. </w:t>
      </w:r>
      <w:r w:rsidRPr="00FC5059">
        <w:rPr>
          <w:rFonts w:ascii="Lato" w:hAnsi="Lato"/>
          <w:sz w:val="21"/>
          <w:szCs w:val="21"/>
        </w:rPr>
        <w:t xml:space="preserve">z chwilą przekazania pracy konkursowej Organizatorom Konkursu, Uczestnik Konkursu nieodpłatnie, bez ograniczenia w czasie i przestrzeni przenosi na Organizatorów Konkursu autorskie prawa majątkowe do tej pracy w rozumieniu ustawy z dnia 4 lutego 1994 r. – o prawie autorskim i prawach pokrewnych na następujących polach eksploatacji: </w:t>
      </w:r>
    </w:p>
    <w:p w14:paraId="29B30D3E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a) rozpowszechnianie pracy konkursowej, w tym w szczególności jej publiczne prezentowanie, wystawianie, wyświetlanie, nadawanie i reemitowanie; </w:t>
      </w:r>
    </w:p>
    <w:p w14:paraId="550FD15F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b) utrwalanie i zwielokrotnianie pracy konkursowej dowolna techniką i w dowolnej liczbie egzemplarzy, na dowolnych nośnikach danych; </w:t>
      </w:r>
    </w:p>
    <w:p w14:paraId="5AE01F26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lastRenderedPageBreak/>
        <w:t>c) przechowywanie i przekazywanie pracy konkursowej w tym w szczególności wprowadzanie pracy do pamięci komputerów i innych urządzeń, przesyłanie jej sieciami wewnętrznymi z wykorzystaniem Internetu.</w:t>
      </w:r>
    </w:p>
    <w:p w14:paraId="6317D563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4. z chwilą przekazania pracy konkursowej Organizatorom Konkursu, przenosi nieodpłatnie na Organizatorów Konkursu wyłączne prawo opracowywania pracy konkursowej oraz zezwalania na wykonywanie zależnych praw autorskich do pracy konkursowej. </w:t>
      </w:r>
    </w:p>
    <w:p w14:paraId="246215FA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color w:val="auto"/>
          <w:sz w:val="21"/>
          <w:szCs w:val="21"/>
        </w:rPr>
      </w:pPr>
      <w:r w:rsidRPr="00FC5059">
        <w:rPr>
          <w:rFonts w:ascii="Lato" w:hAnsi="Lato"/>
          <w:color w:val="auto"/>
          <w:sz w:val="21"/>
          <w:szCs w:val="21"/>
        </w:rPr>
        <w:t xml:space="preserve">5. praca zgłoszona do Konkursu jest pracą własną, niepublikowaną wcześniej oraz nie przedstawianą na innych konkursach. </w:t>
      </w:r>
    </w:p>
    <w:p w14:paraId="61F1D795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6. praca konkursowa nie zagraża i nie narusza praw osób trzecich, w szczególności nie narusza ich majątkowych i osobistych praw autorskich. Za wszelkie roszczenia osób trzecich, które wynikają </w:t>
      </w:r>
      <w:r w:rsidRPr="00FC5059">
        <w:rPr>
          <w:rFonts w:ascii="Lato" w:hAnsi="Lato"/>
          <w:sz w:val="21"/>
          <w:szCs w:val="21"/>
        </w:rPr>
        <w:br/>
        <w:t xml:space="preserve">z tytułu naruszenia ich praw odpowiada Uczestnik Konkursu, </w:t>
      </w:r>
    </w:p>
    <w:p w14:paraId="15E85F13" w14:textId="77777777" w:rsidR="003605E2" w:rsidRPr="00FC5059" w:rsidRDefault="003605E2" w:rsidP="003605E2">
      <w:pPr>
        <w:pStyle w:val="Default"/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7. zapoznałam/em się z klauzulą informacyjną </w:t>
      </w:r>
    </w:p>
    <w:p w14:paraId="0E941D9E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6340F556" w14:textId="77777777" w:rsidR="003605E2" w:rsidRPr="00FC5059" w:rsidRDefault="003605E2" w:rsidP="003605E2">
      <w:pPr>
        <w:pStyle w:val="Default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4E10D442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76ABD704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3964BC00" w14:textId="77777777" w:rsidR="003605E2" w:rsidRPr="00FC5059" w:rsidRDefault="003605E2" w:rsidP="003605E2">
      <w:pPr>
        <w:pStyle w:val="Default"/>
        <w:jc w:val="center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KLAUZULA INFORMACYJNA DLA RODZICÓW/ OPIEKUNÓW PRAWNYCH</w:t>
      </w:r>
    </w:p>
    <w:p w14:paraId="688D161A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6"/>
      </w:tblGrid>
      <w:tr w:rsidR="003605E2" w:rsidRPr="00FC5059" w14:paraId="243908BD" w14:textId="77777777" w:rsidTr="00F97707">
        <w:tc>
          <w:tcPr>
            <w:tcW w:w="3114" w:type="dxa"/>
          </w:tcPr>
          <w:p w14:paraId="0795D5F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Tożsamość administratora </w:t>
            </w:r>
          </w:p>
        </w:tc>
        <w:tc>
          <w:tcPr>
            <w:tcW w:w="6516" w:type="dxa"/>
          </w:tcPr>
          <w:p w14:paraId="1A3D20A5" w14:textId="40B46EAE" w:rsidR="003605E2" w:rsidRPr="00D67FD4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 xml:space="preserve">1. Wojewoda </w:t>
            </w:r>
            <w:r w:rsidR="009D0B61" w:rsidRPr="00D67FD4">
              <w:rPr>
                <w:rFonts w:ascii="Lato" w:hAnsi="Lato"/>
                <w:sz w:val="20"/>
                <w:szCs w:val="21"/>
              </w:rPr>
              <w:t>Małopolski, z siedzibą przy ul. Basztowej 22, 31-156 Kraków</w:t>
            </w:r>
            <w:r w:rsidRPr="00D67FD4">
              <w:rPr>
                <w:rFonts w:ascii="Lato" w:hAnsi="Lato"/>
                <w:sz w:val="20"/>
                <w:szCs w:val="21"/>
              </w:rPr>
              <w:t xml:space="preserve"> - w zakresie realizacji Etapu I Konkursu.</w:t>
            </w:r>
          </w:p>
          <w:p w14:paraId="361A2638" w14:textId="77777777" w:rsidR="003605E2" w:rsidRPr="00D67FD4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3605E2" w:rsidRPr="00FC5059" w14:paraId="7B477718" w14:textId="77777777" w:rsidTr="00F97707">
        <w:tc>
          <w:tcPr>
            <w:tcW w:w="3114" w:type="dxa"/>
          </w:tcPr>
          <w:p w14:paraId="3B10FEB2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kontaktowe administratora</w:t>
            </w:r>
          </w:p>
        </w:tc>
        <w:tc>
          <w:tcPr>
            <w:tcW w:w="6516" w:type="dxa"/>
          </w:tcPr>
          <w:p w14:paraId="1607C9CF" w14:textId="084462E1" w:rsidR="003605E2" w:rsidRPr="00D67FD4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>Z administratorem – Wojewodą</w:t>
            </w:r>
            <w:r w:rsidR="00FB096D" w:rsidRPr="00D67FD4">
              <w:rPr>
                <w:rFonts w:ascii="Lato" w:hAnsi="Lato"/>
                <w:sz w:val="20"/>
                <w:szCs w:val="21"/>
              </w:rPr>
              <w:t xml:space="preserve"> Małopolskim</w:t>
            </w:r>
            <w:r w:rsidRPr="00D67FD4">
              <w:rPr>
                <w:rFonts w:ascii="Lato" w:hAnsi="Lato"/>
                <w:sz w:val="20"/>
                <w:szCs w:val="21"/>
              </w:rPr>
              <w:t xml:space="preserve"> można się skontaktować pisemnie na adres siedziby administratora.</w:t>
            </w:r>
          </w:p>
          <w:p w14:paraId="43D5C731" w14:textId="77777777" w:rsidR="003605E2" w:rsidRPr="00D67FD4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3605E2" w:rsidRPr="00FC5059" w14:paraId="64DBAB27" w14:textId="77777777" w:rsidTr="00F97707">
        <w:tc>
          <w:tcPr>
            <w:tcW w:w="3114" w:type="dxa"/>
          </w:tcPr>
          <w:p w14:paraId="7FB0BAD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kontaktowe inspektora ochrony danych </w:t>
            </w:r>
          </w:p>
        </w:tc>
        <w:tc>
          <w:tcPr>
            <w:tcW w:w="6516" w:type="dxa"/>
          </w:tcPr>
          <w:p w14:paraId="664D797F" w14:textId="6B998F6B" w:rsidR="008A468E" w:rsidRPr="00D67FD4" w:rsidRDefault="008A468E" w:rsidP="008A468E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 xml:space="preserve">Administrator – Wojewoda wyznaczył inspektora ochrony danych, z którym może się Pani/Pan skontaktować za pośrednictwem platformy </w:t>
            </w:r>
            <w:proofErr w:type="spellStart"/>
            <w:r w:rsidRPr="00D67FD4">
              <w:rPr>
                <w:rFonts w:ascii="Lato" w:hAnsi="Lato"/>
                <w:sz w:val="20"/>
                <w:szCs w:val="21"/>
              </w:rPr>
              <w:t>ePUAP</w:t>
            </w:r>
            <w:proofErr w:type="spellEnd"/>
            <w:r w:rsidRPr="00D67FD4">
              <w:rPr>
                <w:rFonts w:ascii="Lato" w:hAnsi="Lato"/>
                <w:sz w:val="20"/>
                <w:szCs w:val="21"/>
              </w:rPr>
              <w:t xml:space="preserve"> (adres skrytki): /ag9300lhke/skrytka, e-Doręczeń na adres: AE:PL-63706-53716-FRDUR-17, poczty elektronicznej na adres: </w:t>
            </w:r>
            <w:hyperlink r:id="rId7" w:history="1">
              <w:r w:rsidR="004C2A29" w:rsidRPr="00D67FD4">
                <w:rPr>
                  <w:rStyle w:val="Hipercze"/>
                  <w:rFonts w:ascii="Lato" w:hAnsi="Lato"/>
                  <w:sz w:val="20"/>
                  <w:szCs w:val="21"/>
                </w:rPr>
                <w:t>iod@malopolska.uw.gov.pl</w:t>
              </w:r>
            </w:hyperlink>
            <w:r w:rsidR="004C2A29" w:rsidRPr="00D67FD4">
              <w:rPr>
                <w:rFonts w:ascii="Lato" w:hAnsi="Lato"/>
                <w:sz w:val="20"/>
                <w:szCs w:val="21"/>
              </w:rPr>
              <w:t>;</w:t>
            </w:r>
            <w:r w:rsidRPr="00D67FD4">
              <w:rPr>
                <w:rFonts w:ascii="Lato" w:hAnsi="Lato"/>
                <w:sz w:val="20"/>
                <w:szCs w:val="21"/>
              </w:rPr>
              <w:t xml:space="preserve"> lub listownie na podany w punkcie 1 adres, umieszczając dopisek „Do Inspektora ochrony danych”.</w:t>
            </w:r>
          </w:p>
          <w:p w14:paraId="0F0F9BE0" w14:textId="77777777" w:rsidR="003605E2" w:rsidRPr="00D67FD4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D67FD4">
              <w:rPr>
                <w:rFonts w:ascii="Lato" w:hAnsi="Lato"/>
                <w:sz w:val="20"/>
                <w:szCs w:val="21"/>
              </w:rPr>
              <w:t xml:space="preserve">Z administratorem – Ministrem Spraw Wewnętrznych i Administracji można się skontaktować poprzez adres email </w:t>
            </w:r>
            <w:hyperlink r:id="rId8" w:history="1">
              <w:r w:rsidRPr="00D67FD4">
                <w:rPr>
                  <w:rStyle w:val="Hipercze"/>
                  <w:rFonts w:ascii="Lato" w:hAnsi="Lato"/>
                  <w:sz w:val="20"/>
                  <w:szCs w:val="21"/>
                </w:rPr>
                <w:t>iod@mswia.gov.pl</w:t>
              </w:r>
            </w:hyperlink>
            <w:r w:rsidRPr="00D67FD4">
              <w:rPr>
                <w:rFonts w:ascii="Lato" w:hAnsi="Lato"/>
                <w:sz w:val="20"/>
                <w:szCs w:val="21"/>
              </w:rPr>
              <w:t xml:space="preserve"> lub pisemnie na adres siedziby administratora.</w:t>
            </w:r>
          </w:p>
        </w:tc>
      </w:tr>
      <w:tr w:rsidR="003605E2" w:rsidRPr="00FC5059" w14:paraId="499F35E1" w14:textId="77777777" w:rsidTr="00F97707">
        <w:tc>
          <w:tcPr>
            <w:tcW w:w="3114" w:type="dxa"/>
          </w:tcPr>
          <w:p w14:paraId="5A41DBA5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Cele przetwarzania i podstawa prawna</w:t>
            </w:r>
          </w:p>
        </w:tc>
        <w:tc>
          <w:tcPr>
            <w:tcW w:w="6516" w:type="dxa"/>
          </w:tcPr>
          <w:p w14:paraId="2B943909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Pani/Pana dane będą przetwarzane na podstawie art. 6 ust. </w:t>
            </w:r>
            <w:r w:rsidRPr="00B3555F">
              <w:rPr>
                <w:rFonts w:ascii="Lato" w:hAnsi="Lato"/>
                <w:sz w:val="20"/>
                <w:szCs w:val="21"/>
              </w:rPr>
              <w:t>1 lit.  a, b, c oraz e Rozporządzenia Parlamentu Europejskiego i Rady (UE) 2016</w:t>
            </w:r>
            <w:r w:rsidRPr="00FC5059">
              <w:rPr>
                <w:rFonts w:ascii="Lato" w:hAnsi="Lato"/>
                <w:sz w:val="20"/>
                <w:szCs w:val="21"/>
              </w:rPr>
              <w:t>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14:paraId="705CDDEA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Wojewodę – w ramach Etapu I - w celu analizy przekazanej pracy wraz z Formularzem Zgłoszenia Uczestnika niepełnoletniego, wyłonienia Laureata Etapu I Konkursu i przekazania danych do Etapu II Konkursu;</w:t>
            </w:r>
          </w:p>
          <w:p w14:paraId="35BA5D6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sym w:font="Symbol" w:char="F0B7"/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Ministra Spraw Wewnętrznych i Administracji – w ramach Etapu II - w celu analizy przekazanej przez Wojewodę pracy wraz z Formularzem Zgłoszenia Uczestnika i wyłonienia Laureata Etapu II Konkursu.</w:t>
            </w:r>
          </w:p>
        </w:tc>
      </w:tr>
      <w:tr w:rsidR="003605E2" w:rsidRPr="00FC5059" w14:paraId="3246EC95" w14:textId="77777777" w:rsidTr="00F97707">
        <w:tc>
          <w:tcPr>
            <w:tcW w:w="3114" w:type="dxa"/>
          </w:tcPr>
          <w:p w14:paraId="7BE2C84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lastRenderedPageBreak/>
              <w:t>Odbiorcy danych</w:t>
            </w:r>
          </w:p>
        </w:tc>
        <w:tc>
          <w:tcPr>
            <w:tcW w:w="6516" w:type="dxa"/>
          </w:tcPr>
          <w:p w14:paraId="462B7B28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14:paraId="0D207C22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Minister </w:t>
            </w:r>
            <w:proofErr w:type="spellStart"/>
            <w:r w:rsidRPr="00FC5059">
              <w:rPr>
                <w:rFonts w:ascii="Lato" w:hAnsi="Lato"/>
                <w:sz w:val="20"/>
                <w:szCs w:val="21"/>
              </w:rPr>
              <w:t>SWiA</w:t>
            </w:r>
            <w:proofErr w:type="spellEnd"/>
            <w:r w:rsidRPr="00FC5059">
              <w:rPr>
                <w:rFonts w:ascii="Lato" w:hAnsi="Lato"/>
                <w:sz w:val="20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3605E2" w:rsidRPr="00FC5059" w14:paraId="0F7BDAE9" w14:textId="77777777" w:rsidTr="00F97707">
        <w:tc>
          <w:tcPr>
            <w:tcW w:w="3114" w:type="dxa"/>
          </w:tcPr>
          <w:p w14:paraId="65EEEDDD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Przekazanie danych osobowych do pa</w:t>
            </w:r>
            <w:r w:rsidRPr="00FC5059">
              <w:rPr>
                <w:rFonts w:ascii="Lato" w:hAnsi="Lato" w:hint="eastAsia"/>
                <w:sz w:val="20"/>
                <w:szCs w:val="21"/>
              </w:rPr>
              <w:t>ń</w:t>
            </w:r>
            <w:r w:rsidRPr="00FC5059">
              <w:rPr>
                <w:rFonts w:ascii="Lato" w:hAnsi="Lato"/>
                <w:sz w:val="20"/>
                <w:szCs w:val="21"/>
              </w:rPr>
              <w:t>stwa trzeciego lub organizacji mi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dzynarodowej </w:t>
            </w:r>
          </w:p>
        </w:tc>
        <w:tc>
          <w:tcPr>
            <w:tcW w:w="6516" w:type="dxa"/>
          </w:tcPr>
          <w:p w14:paraId="1A281A0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3605E2" w:rsidRPr="00FC5059" w14:paraId="6C50697E" w14:textId="77777777" w:rsidTr="00F97707">
        <w:tc>
          <w:tcPr>
            <w:tcW w:w="3114" w:type="dxa"/>
          </w:tcPr>
          <w:p w14:paraId="1D89D7FD" w14:textId="77777777" w:rsidR="003605E2" w:rsidRPr="00FC5059" w:rsidRDefault="003605E2" w:rsidP="00FC5059">
            <w:pPr>
              <w:pStyle w:val="Default"/>
              <w:spacing w:before="120" w:after="120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Okres przechowywania danych</w:t>
            </w:r>
          </w:p>
        </w:tc>
        <w:tc>
          <w:tcPr>
            <w:tcW w:w="6516" w:type="dxa"/>
          </w:tcPr>
          <w:p w14:paraId="4C2FD95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Dane osobowe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przechowywane na podstawie przepis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prawa o archiwizacji dokument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oraz zgodnie z obowi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zuj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>c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w MSWiA Instrukcj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Kancelaryjn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 w:hint="eastAsia"/>
                <w:sz w:val="20"/>
                <w:szCs w:val="21"/>
              </w:rPr>
              <w:t>–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przez 5 lat. </w:t>
            </w:r>
          </w:p>
          <w:p w14:paraId="62B246BB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Natomiast dane osobowe przetwarzane na podstawie wyra</w:t>
            </w:r>
            <w:r w:rsidRPr="00FC5059">
              <w:rPr>
                <w:rFonts w:ascii="Lato" w:hAnsi="Lato" w:hint="eastAsia"/>
                <w:sz w:val="20"/>
                <w:szCs w:val="21"/>
              </w:rPr>
              <w:t>ż</w:t>
            </w:r>
            <w:r w:rsidRPr="00FC5059">
              <w:rPr>
                <w:rFonts w:ascii="Lato" w:hAnsi="Lato"/>
                <w:sz w:val="20"/>
                <w:szCs w:val="21"/>
              </w:rPr>
              <w:t>onej zgody, b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>d</w:t>
            </w:r>
            <w:r w:rsidRPr="00FC5059">
              <w:rPr>
                <w:rFonts w:ascii="Lato" w:hAnsi="Lato" w:hint="eastAsia"/>
                <w:sz w:val="20"/>
                <w:szCs w:val="21"/>
              </w:rPr>
              <w:t>ą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 przetwarzane do momentu cofni</w:t>
            </w:r>
            <w:r w:rsidRPr="00FC5059">
              <w:rPr>
                <w:rFonts w:ascii="Lato" w:hAnsi="Lato" w:hint="eastAsia"/>
                <w:sz w:val="20"/>
                <w:szCs w:val="21"/>
              </w:rPr>
              <w:t>ę</w:t>
            </w:r>
            <w:r w:rsidRPr="00FC5059">
              <w:rPr>
                <w:rFonts w:ascii="Lato" w:hAnsi="Lato"/>
                <w:sz w:val="20"/>
                <w:szCs w:val="21"/>
              </w:rPr>
              <w:t xml:space="preserve">cia zgody lub ustania celu przetwarzania. </w:t>
            </w:r>
          </w:p>
        </w:tc>
      </w:tr>
      <w:tr w:rsidR="003605E2" w:rsidRPr="00FC5059" w14:paraId="56FF5B7D" w14:textId="77777777" w:rsidTr="00F97707">
        <w:tc>
          <w:tcPr>
            <w:tcW w:w="3114" w:type="dxa"/>
          </w:tcPr>
          <w:p w14:paraId="63EC06C0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Prawa podmiot</w:t>
            </w:r>
            <w:r w:rsidRPr="00FC5059">
              <w:rPr>
                <w:rFonts w:ascii="Lato" w:hAnsi="Lato" w:hint="eastAsia"/>
                <w:sz w:val="20"/>
                <w:szCs w:val="21"/>
              </w:rPr>
              <w:t>ó</w:t>
            </w:r>
            <w:r w:rsidRPr="00FC5059">
              <w:rPr>
                <w:rFonts w:ascii="Lato" w:hAnsi="Lato"/>
                <w:sz w:val="20"/>
                <w:szCs w:val="21"/>
              </w:rPr>
              <w:t>w danych</w:t>
            </w:r>
          </w:p>
        </w:tc>
        <w:tc>
          <w:tcPr>
            <w:tcW w:w="6516" w:type="dxa"/>
          </w:tcPr>
          <w:p w14:paraId="70CBD6E1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3605E2" w:rsidRPr="00FC5059" w14:paraId="6F440D82" w14:textId="77777777" w:rsidTr="00F97707">
        <w:tc>
          <w:tcPr>
            <w:tcW w:w="3114" w:type="dxa"/>
          </w:tcPr>
          <w:p w14:paraId="1D65BE07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hAnsi="Lato"/>
                <w:sz w:val="20"/>
                <w:szCs w:val="21"/>
              </w:rPr>
            </w:pPr>
            <w:r w:rsidRPr="00FC5059">
              <w:rPr>
                <w:rFonts w:ascii="Lato" w:hAnsi="Lato"/>
                <w:sz w:val="20"/>
                <w:szCs w:val="21"/>
              </w:rPr>
              <w:t>Prawo wniesienia skargi do organu nadzorczego</w:t>
            </w:r>
          </w:p>
        </w:tc>
        <w:tc>
          <w:tcPr>
            <w:tcW w:w="6516" w:type="dxa"/>
          </w:tcPr>
          <w:p w14:paraId="6337D06F" w14:textId="77777777" w:rsidR="003605E2" w:rsidRPr="00FC5059" w:rsidRDefault="003605E2" w:rsidP="00FC5059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0"/>
                <w:szCs w:val="21"/>
              </w:rPr>
            </w:pPr>
            <w:r w:rsidRPr="00FC5059">
              <w:rPr>
                <w:rFonts w:ascii="Lato" w:eastAsia="Calibri" w:hAnsi="Lato"/>
                <w:color w:val="1B1B1B"/>
                <w:sz w:val="20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14:paraId="20C7369B" w14:textId="77777777" w:rsidR="003605E2" w:rsidRPr="00FC5059" w:rsidRDefault="003605E2" w:rsidP="003605E2">
      <w:pPr>
        <w:pStyle w:val="Default"/>
        <w:rPr>
          <w:rFonts w:ascii="Lato" w:hAnsi="Lato"/>
          <w:sz w:val="21"/>
          <w:szCs w:val="21"/>
        </w:rPr>
      </w:pPr>
    </w:p>
    <w:p w14:paraId="15868DE3" w14:textId="77777777" w:rsidR="003605E2" w:rsidRPr="00FC5059" w:rsidRDefault="003605E2" w:rsidP="003605E2">
      <w:pPr>
        <w:pStyle w:val="Default"/>
        <w:rPr>
          <w:rFonts w:ascii="Lato" w:hAnsi="Lato"/>
          <w:b/>
          <w:sz w:val="21"/>
          <w:szCs w:val="21"/>
        </w:rPr>
      </w:pPr>
      <w:r w:rsidRPr="00FC5059">
        <w:rPr>
          <w:rFonts w:ascii="Lato" w:hAnsi="Lato"/>
          <w:b/>
          <w:sz w:val="21"/>
          <w:szCs w:val="21"/>
        </w:rPr>
        <w:t>ZGODY</w:t>
      </w:r>
    </w:p>
    <w:p w14:paraId="65FDEC11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Wyrażam zgodę / nie wyrażam zgody* na przetwarzanie przez Organizatorów Konkursu, danych osobowych dziecka – Uczestnika Konkursu czyli imienia i nazwiska, klasy wraz z nazwą szkoły, w celu ogłoszenia wyników na stronie internetowej Organizatorów Konkursu wraz </w:t>
      </w:r>
      <w:r w:rsidRPr="00FC5059">
        <w:rPr>
          <w:rFonts w:ascii="Lato" w:hAnsi="Lato"/>
          <w:sz w:val="21"/>
          <w:szCs w:val="21"/>
        </w:rPr>
        <w:br/>
        <w:t xml:space="preserve">z udostępnieniem pracy konkursowej, w przypadku jej nagrodzenia. </w:t>
      </w:r>
    </w:p>
    <w:p w14:paraId="595647A1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E06C434" w14:textId="77777777" w:rsidR="003605E2" w:rsidRPr="00FC5059" w:rsidRDefault="003605E2" w:rsidP="003605E2">
      <w:pPr>
        <w:pStyle w:val="Default"/>
        <w:spacing w:before="120" w:after="120" w:line="276" w:lineRule="auto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44A1DB21" w14:textId="77777777" w:rsidR="003605E2" w:rsidRPr="00FC5059" w:rsidRDefault="003605E2" w:rsidP="003605E2">
      <w:pPr>
        <w:pStyle w:val="Default"/>
        <w:numPr>
          <w:ilvl w:val="0"/>
          <w:numId w:val="1"/>
        </w:numPr>
        <w:spacing w:before="120" w:after="120" w:line="276" w:lineRule="auto"/>
        <w:jc w:val="both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>Wyrażam zgodę / nie wyrażam zgody* na rejestrowanie wizerunku Uczestnika Konkursu podczas uroczystości wręczania nagród organizowanej przez Organizatorów Konkursu oraz wykorzystanie tego wizerunku poprzez umieszczanie zdjęć na stronach internetowych, a także na profilach społecznościowych w celach informacji i promocji wydarzenia.</w:t>
      </w:r>
    </w:p>
    <w:p w14:paraId="10604B78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1"/>
          <w:szCs w:val="21"/>
        </w:rPr>
      </w:pPr>
      <w:r w:rsidRPr="00FC5059">
        <w:rPr>
          <w:rFonts w:ascii="Lato" w:hAnsi="Lato"/>
          <w:sz w:val="21"/>
          <w:szCs w:val="21"/>
        </w:rPr>
        <w:t xml:space="preserve">……………………………………………………… </w:t>
      </w:r>
    </w:p>
    <w:p w14:paraId="593C0333" w14:textId="77777777" w:rsidR="003605E2" w:rsidRPr="00FC5059" w:rsidRDefault="003605E2" w:rsidP="003605E2">
      <w:pPr>
        <w:pStyle w:val="Default"/>
        <w:ind w:firstLine="360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Data i podpis rodzica/opiekuna prawnego </w:t>
      </w:r>
    </w:p>
    <w:p w14:paraId="6E5395BD" w14:textId="77777777" w:rsidR="003605E2" w:rsidRPr="00FC5059" w:rsidRDefault="003605E2" w:rsidP="003605E2">
      <w:pPr>
        <w:pStyle w:val="Default"/>
        <w:spacing w:line="276" w:lineRule="auto"/>
        <w:rPr>
          <w:rFonts w:ascii="Lato" w:hAnsi="Lato"/>
          <w:sz w:val="21"/>
          <w:szCs w:val="21"/>
        </w:rPr>
      </w:pPr>
    </w:p>
    <w:p w14:paraId="17A4682D" w14:textId="77777777" w:rsidR="003605E2" w:rsidRPr="00FC5059" w:rsidRDefault="003605E2" w:rsidP="003605E2">
      <w:pPr>
        <w:pStyle w:val="Default"/>
        <w:spacing w:line="276" w:lineRule="auto"/>
        <w:jc w:val="both"/>
        <w:rPr>
          <w:rFonts w:ascii="Lato" w:hAnsi="Lato"/>
          <w:sz w:val="20"/>
          <w:szCs w:val="21"/>
        </w:rPr>
      </w:pPr>
      <w:r w:rsidRPr="00FC5059">
        <w:rPr>
          <w:rFonts w:ascii="Lato" w:hAnsi="Lato"/>
          <w:sz w:val="20"/>
          <w:szCs w:val="21"/>
        </w:rPr>
        <w:t xml:space="preserve">Osoba, której dane osobowe są przetwarzane przez Organizatorów, a w przypadku dziecka, rodzica lub opiekuna prawnego, ma prawo w każdej chwili wycofać zgodę na przetwarzanie jej danych osobowych w zakresie, w jakim takiej zgody udzieliła. Cofnięcie zgody nie będzie miało jednak wpływu na przetwarzanie, którego dokonano na podstawie zgody tej osoby przed jej cofnięciem. </w:t>
      </w:r>
    </w:p>
    <w:p w14:paraId="193D4B36" w14:textId="77777777" w:rsidR="00CB0E9E" w:rsidRPr="00FC5059" w:rsidRDefault="003605E2" w:rsidP="00DD41BD">
      <w:pPr>
        <w:pStyle w:val="Default"/>
        <w:spacing w:before="120" w:after="120" w:line="276" w:lineRule="auto"/>
        <w:rPr>
          <w:sz w:val="21"/>
          <w:szCs w:val="21"/>
        </w:rPr>
      </w:pPr>
      <w:r w:rsidRPr="00FC5059">
        <w:rPr>
          <w:rFonts w:ascii="Lato" w:hAnsi="Lato"/>
          <w:i/>
          <w:sz w:val="21"/>
          <w:szCs w:val="21"/>
        </w:rPr>
        <w:lastRenderedPageBreak/>
        <w:t>*niepotrzebne skreślić</w:t>
      </w:r>
    </w:p>
    <w:sectPr w:rsidR="00CB0E9E" w:rsidRPr="00FC5059">
      <w:headerReference w:type="default" r:id="rId9"/>
      <w:footerReference w:type="default" r:id="rId10"/>
      <w:pgSz w:w="11906" w:h="16838"/>
      <w:pgMar w:top="955" w:right="1132" w:bottom="11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A89D" w14:textId="77777777" w:rsidR="00936180" w:rsidRDefault="00936180" w:rsidP="003605E2">
      <w:pPr>
        <w:spacing w:after="0" w:line="240" w:lineRule="auto"/>
      </w:pPr>
      <w:r>
        <w:separator/>
      </w:r>
    </w:p>
  </w:endnote>
  <w:endnote w:type="continuationSeparator" w:id="0">
    <w:p w14:paraId="71548108" w14:textId="77777777" w:rsidR="00936180" w:rsidRDefault="00936180" w:rsidP="0036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521036"/>
      <w:docPartObj>
        <w:docPartGallery w:val="Page Numbers (Bottom of Page)"/>
        <w:docPartUnique/>
      </w:docPartObj>
    </w:sdtPr>
    <w:sdtContent>
      <w:p w14:paraId="64A34068" w14:textId="77777777" w:rsidR="00CB0E9E" w:rsidRDefault="000869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59">
          <w:rPr>
            <w:noProof/>
          </w:rPr>
          <w:t>3</w:t>
        </w:r>
        <w:r>
          <w:fldChar w:fldCharType="end"/>
        </w:r>
      </w:p>
    </w:sdtContent>
  </w:sdt>
  <w:p w14:paraId="65EABA42" w14:textId="77777777" w:rsidR="00CB0E9E" w:rsidRDefault="00CB0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1D8AB" w14:textId="77777777" w:rsidR="00936180" w:rsidRDefault="00936180" w:rsidP="003605E2">
      <w:pPr>
        <w:spacing w:after="0" w:line="240" w:lineRule="auto"/>
      </w:pPr>
      <w:r>
        <w:separator/>
      </w:r>
    </w:p>
  </w:footnote>
  <w:footnote w:type="continuationSeparator" w:id="0">
    <w:p w14:paraId="26140E68" w14:textId="77777777" w:rsidR="00936180" w:rsidRDefault="00936180" w:rsidP="0036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F4CF" w14:textId="77777777" w:rsidR="003605E2" w:rsidRPr="00636F75" w:rsidRDefault="003605E2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2 </w:t>
    </w:r>
  </w:p>
  <w:p w14:paraId="4C835974" w14:textId="77777777" w:rsidR="003605E2" w:rsidRDefault="003605E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A07CD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8977288">
    <w:abstractNumId w:val="1"/>
  </w:num>
  <w:num w:numId="2" w16cid:durableId="1168666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E2"/>
    <w:rsid w:val="000869D8"/>
    <w:rsid w:val="001C14AB"/>
    <w:rsid w:val="003605E2"/>
    <w:rsid w:val="00492260"/>
    <w:rsid w:val="004C2A29"/>
    <w:rsid w:val="00617B50"/>
    <w:rsid w:val="00651CC7"/>
    <w:rsid w:val="008A468E"/>
    <w:rsid w:val="00934499"/>
    <w:rsid w:val="00936180"/>
    <w:rsid w:val="009D0B61"/>
    <w:rsid w:val="009F5C94"/>
    <w:rsid w:val="00A45FC1"/>
    <w:rsid w:val="00AD591F"/>
    <w:rsid w:val="00B3555F"/>
    <w:rsid w:val="00C1203B"/>
    <w:rsid w:val="00CB0E9E"/>
    <w:rsid w:val="00D54E44"/>
    <w:rsid w:val="00D64FBA"/>
    <w:rsid w:val="00D67FD4"/>
    <w:rsid w:val="00DD41BD"/>
    <w:rsid w:val="00E05D3A"/>
    <w:rsid w:val="00E51BD0"/>
    <w:rsid w:val="00FA3B53"/>
    <w:rsid w:val="00FB096D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FEDA"/>
  <w15:chartTrackingRefBased/>
  <w15:docId w15:val="{A4262BC5-3A07-4FBB-93B4-FE1E18AA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05E2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05E2"/>
    <w:rPr>
      <w:color w:val="0563C1" w:themeColor="hyperlink"/>
      <w:u w:val="single"/>
    </w:rPr>
  </w:style>
  <w:style w:type="paragraph" w:customStyle="1" w:styleId="Default">
    <w:name w:val="Default"/>
    <w:rsid w:val="003605E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05E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E2"/>
    <w:rPr>
      <w:rFonts w:ascii="Calibri" w:eastAsia="Calibri" w:hAnsi="Calibri" w:cs="Calibri"/>
      <w:color w:val="000000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2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alopolska.uw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Elżbieta Radzikowska</cp:lastModifiedBy>
  <cp:revision>3</cp:revision>
  <dcterms:created xsi:type="dcterms:W3CDTF">2026-02-27T13:54:00Z</dcterms:created>
  <dcterms:modified xsi:type="dcterms:W3CDTF">2026-02-27T14:02:00Z</dcterms:modified>
</cp:coreProperties>
</file>