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52749017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</w:r>
      <w:r w:rsidR="00DF79AD" w:rsidRPr="00DF79AD">
        <w:rPr>
          <w:rFonts w:ascii="Arial" w:hAnsi="Arial" w:cs="Arial"/>
          <w:sz w:val="20"/>
          <w:szCs w:val="20"/>
        </w:rPr>
        <w:t xml:space="preserve">do Regulaminu Biblijnego Konkursu Tematycznego „Z Dobrą Nowiną przez życie – przypowieści ewangeliczne” dla uczniów szkół podstawowych województwa małopolskiego </w:t>
      </w:r>
      <w:r w:rsidR="00BB5467">
        <w:rPr>
          <w:rFonts w:ascii="Arial" w:hAnsi="Arial" w:cs="Arial"/>
          <w:sz w:val="20"/>
          <w:szCs w:val="20"/>
        </w:rPr>
        <w:br/>
      </w:r>
      <w:r w:rsidR="00DF79AD" w:rsidRPr="00DF79AD">
        <w:rPr>
          <w:rFonts w:ascii="Arial" w:hAnsi="Arial" w:cs="Arial"/>
          <w:sz w:val="20"/>
          <w:szCs w:val="20"/>
        </w:rPr>
        <w:t>w roku szkolnym 2026/2027</w:t>
      </w:r>
    </w:p>
    <w:p w14:paraId="0374B547" w14:textId="7CA77D5D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40815ED5" w14:textId="77777777" w:rsidR="00DF79AD" w:rsidRPr="00220CD9" w:rsidRDefault="00DF79AD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0" w:name="_Hlk109214946"/>
      <w:r w:rsidRPr="00220CD9">
        <w:rPr>
          <w:rFonts w:ascii="Arial" w:hAnsi="Arial" w:cs="Arial"/>
          <w:b/>
        </w:rPr>
        <w:t>Oświadczenie nr 1</w:t>
      </w:r>
    </w:p>
    <w:bookmarkEnd w:id="0"/>
    <w:p w14:paraId="6E444016" w14:textId="6F53CE82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="00DF79AD" w:rsidRPr="00DF79AD">
        <w:rPr>
          <w:rFonts w:ascii="Arial" w:hAnsi="Arial" w:cs="Arial"/>
          <w:sz w:val="22"/>
          <w:szCs w:val="22"/>
        </w:rPr>
        <w:t xml:space="preserve">Biblijnego Konkursu Tematycznego „Z Dobrą Nowiną przez życie – przypowieści ewangeliczne”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695057DC" w14:textId="77777777" w:rsidR="00DF79AD" w:rsidRDefault="00DF79AD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3E1FE99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3329AF3C" w14:textId="77777777" w:rsidR="00DF79AD" w:rsidRDefault="00DF79A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8B69CE8" w14:textId="4A477A3F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80B88D5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</w:t>
      </w:r>
      <w:r w:rsidR="00DF40F3">
        <w:rPr>
          <w:rFonts w:ascii="Arial" w:hAnsi="Arial" w:cs="Arial"/>
          <w:bCs/>
          <w:sz w:val="22"/>
          <w:szCs w:val="22"/>
        </w:rPr>
        <w:t xml:space="preserve">oraz publikowanie danych dziecka na </w:t>
      </w:r>
      <w:r w:rsidR="007B6370">
        <w:rPr>
          <w:rFonts w:ascii="Arial" w:hAnsi="Arial" w:cs="Arial"/>
          <w:bCs/>
          <w:sz w:val="22"/>
          <w:szCs w:val="22"/>
        </w:rPr>
        <w:t>stronie internetowej</w:t>
      </w:r>
      <w:r w:rsidRPr="00220CD9">
        <w:rPr>
          <w:rFonts w:ascii="Arial" w:hAnsi="Arial" w:cs="Arial"/>
          <w:bCs/>
          <w:sz w:val="22"/>
          <w:szCs w:val="22"/>
        </w:rPr>
        <w:t xml:space="preserve"> Kuratorium Oświaty </w:t>
      </w:r>
      <w:r w:rsidR="007B6370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>w Krakowie</w:t>
      </w:r>
      <w:r w:rsidR="001B5110" w:rsidRPr="001B5110">
        <w:rPr>
          <w:rFonts w:ascii="Arial" w:hAnsi="Arial" w:cs="Arial"/>
          <w:bCs/>
          <w:sz w:val="22"/>
          <w:szCs w:val="22"/>
        </w:rPr>
        <w:t xml:space="preserve"> oraz </w:t>
      </w:r>
      <w:r w:rsidR="007B6370">
        <w:rPr>
          <w:rFonts w:ascii="Arial" w:hAnsi="Arial" w:cs="Arial"/>
          <w:bCs/>
          <w:sz w:val="22"/>
          <w:szCs w:val="22"/>
        </w:rPr>
        <w:t>stronie</w:t>
      </w:r>
      <w:r w:rsidR="001B5110" w:rsidRPr="001B5110">
        <w:rPr>
          <w:rFonts w:ascii="Arial" w:hAnsi="Arial" w:cs="Arial"/>
          <w:bCs/>
          <w:sz w:val="22"/>
          <w:szCs w:val="22"/>
        </w:rPr>
        <w:t xml:space="preserve"> internetow</w:t>
      </w:r>
      <w:r w:rsidR="007B6370">
        <w:rPr>
          <w:rFonts w:ascii="Arial" w:hAnsi="Arial" w:cs="Arial"/>
          <w:bCs/>
          <w:sz w:val="22"/>
          <w:szCs w:val="22"/>
        </w:rPr>
        <w:t>ej</w:t>
      </w:r>
      <w:r w:rsidR="001B5110" w:rsidRPr="001B5110">
        <w:rPr>
          <w:rFonts w:ascii="Arial" w:hAnsi="Arial" w:cs="Arial"/>
          <w:bCs/>
          <w:sz w:val="22"/>
          <w:szCs w:val="22"/>
        </w:rPr>
        <w:t xml:space="preserve"> Archidiecezji Krakowskiej</w:t>
      </w:r>
      <w:r w:rsidR="001B5110">
        <w:rPr>
          <w:rFonts w:ascii="Arial" w:hAnsi="Arial" w:cs="Arial"/>
          <w:bCs/>
          <w:sz w:val="22"/>
          <w:szCs w:val="22"/>
        </w:rPr>
        <w:t xml:space="preserve"> </w:t>
      </w:r>
      <w:r w:rsidR="001B5110" w:rsidRPr="003554C7">
        <w:rPr>
          <w:rFonts w:ascii="Arial" w:hAnsi="Arial" w:cs="Arial"/>
          <w:bCs/>
          <w:sz w:val="22"/>
          <w:szCs w:val="22"/>
        </w:rPr>
        <w:t>i Wydziału Katechetycznego Kurii Metropolitalnej w Krakowie</w:t>
      </w:r>
      <w:r w:rsidR="007B6370">
        <w:rPr>
          <w:rFonts w:ascii="Arial" w:hAnsi="Arial" w:cs="Arial"/>
          <w:bCs/>
          <w:sz w:val="22"/>
          <w:szCs w:val="22"/>
        </w:rPr>
        <w:t xml:space="preserve"> – zgodnie z zapisami Regulaminu Konkursu</w:t>
      </w:r>
      <w:r w:rsidRPr="00220CD9">
        <w:rPr>
          <w:rFonts w:ascii="Arial" w:hAnsi="Arial" w:cs="Arial"/>
          <w:bCs/>
          <w:sz w:val="22"/>
          <w:szCs w:val="22"/>
        </w:rPr>
        <w:t xml:space="preserve">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1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1"/>
    <w:p w14:paraId="5F742CC3" w14:textId="520E28DF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trike/>
        </w:rPr>
      </w:pPr>
    </w:p>
    <w:p w14:paraId="1B6B8EAC" w14:textId="77777777" w:rsidR="001B5110" w:rsidRPr="003554C7" w:rsidRDefault="001B5110" w:rsidP="001B5110">
      <w:pPr>
        <w:widowControl w:val="0"/>
        <w:suppressAutoHyphens/>
        <w:spacing w:before="60" w:after="0" w:line="240" w:lineRule="auto"/>
        <w:jc w:val="center"/>
        <w:rPr>
          <w:rFonts w:ascii="Arial" w:hAnsi="Arial" w:cs="Arial"/>
          <w:b/>
        </w:rPr>
      </w:pPr>
      <w:r w:rsidRPr="003554C7">
        <w:rPr>
          <w:rFonts w:ascii="Arial" w:hAnsi="Arial" w:cs="Arial"/>
          <w:b/>
        </w:rPr>
        <w:t>Oświadczenie nr 3</w:t>
      </w:r>
    </w:p>
    <w:p w14:paraId="084D1B81" w14:textId="1F1FB8A3" w:rsidR="001B5110" w:rsidRPr="003554C7" w:rsidRDefault="001B5110" w:rsidP="001B5110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554C7">
        <w:rPr>
          <w:rFonts w:ascii="Arial" w:hAnsi="Arial" w:cs="Arial"/>
          <w:bCs/>
          <w:sz w:val="22"/>
          <w:szCs w:val="22"/>
        </w:rPr>
        <w:t>Wyrażam zgodę / Nie wyrażam</w:t>
      </w:r>
      <w:r w:rsidRPr="003554C7">
        <w:rPr>
          <w:rStyle w:val="Odwoanieprzypisudolnego"/>
          <w:rFonts w:ascii="Arial" w:hAnsi="Arial" w:cs="Arial"/>
          <w:bCs/>
          <w:sz w:val="22"/>
          <w:szCs w:val="22"/>
        </w:rPr>
        <w:footnoteReference w:id="1"/>
      </w:r>
      <w:r w:rsidRPr="003554C7">
        <w:rPr>
          <w:rFonts w:ascii="Arial" w:hAnsi="Arial" w:cs="Arial"/>
          <w:bCs/>
          <w:sz w:val="22"/>
          <w:szCs w:val="22"/>
        </w:rPr>
        <w:t xml:space="preserve"> zgody na przetwarzanie wizerunku dziecka – uczestnika konkursu, </w:t>
      </w:r>
      <w:r w:rsidRPr="003554C7">
        <w:rPr>
          <w:rFonts w:ascii="Arial" w:hAnsi="Arial" w:cs="Arial"/>
          <w:bCs/>
          <w:sz w:val="22"/>
          <w:szCs w:val="22"/>
        </w:rPr>
        <w:br/>
        <w:t>w tym na publikacje na stronie internetowej Kuratorium Oświaty w Krakowie oraz na stron</w:t>
      </w:r>
      <w:r>
        <w:rPr>
          <w:rFonts w:ascii="Arial" w:hAnsi="Arial" w:cs="Arial"/>
          <w:bCs/>
          <w:sz w:val="22"/>
          <w:szCs w:val="22"/>
        </w:rPr>
        <w:t>ie</w:t>
      </w:r>
      <w:r w:rsidRPr="003554C7">
        <w:rPr>
          <w:rFonts w:ascii="Arial" w:hAnsi="Arial" w:cs="Arial"/>
          <w:bCs/>
          <w:sz w:val="22"/>
          <w:szCs w:val="22"/>
        </w:rPr>
        <w:t xml:space="preserve"> internetow</w:t>
      </w:r>
      <w:r>
        <w:rPr>
          <w:rFonts w:ascii="Arial" w:hAnsi="Arial" w:cs="Arial"/>
          <w:bCs/>
          <w:sz w:val="22"/>
          <w:szCs w:val="22"/>
        </w:rPr>
        <w:t>ej</w:t>
      </w:r>
      <w:r w:rsidRPr="003554C7">
        <w:rPr>
          <w:rFonts w:ascii="Arial" w:hAnsi="Arial" w:cs="Arial"/>
          <w:bCs/>
          <w:sz w:val="22"/>
          <w:szCs w:val="22"/>
        </w:rPr>
        <w:t xml:space="preserve"> Archidiecezji Krakowskiej i Wydziału Katechetycznego Kurii Metropolitalnej w Krakowie. </w:t>
      </w:r>
      <w:r w:rsidRPr="003554C7">
        <w:rPr>
          <w:rFonts w:ascii="Arial" w:hAnsi="Arial" w:cs="Arial"/>
          <w:b/>
          <w:sz w:val="22"/>
          <w:szCs w:val="22"/>
        </w:rPr>
        <w:t>Brak zgody nie wpływa na możliwość udziału w konkursie.</w:t>
      </w:r>
    </w:p>
    <w:p w14:paraId="1124CE20" w14:textId="77777777" w:rsidR="001B5110" w:rsidRPr="003554C7" w:rsidRDefault="001B5110" w:rsidP="001B5110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4C04662F" w14:textId="77777777" w:rsidR="001B5110" w:rsidRPr="003554C7" w:rsidRDefault="001B5110" w:rsidP="001B5110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554C7">
        <w:rPr>
          <w:rFonts w:ascii="Arial" w:hAnsi="Arial" w:cs="Arial"/>
          <w:bCs/>
          <w:sz w:val="22"/>
          <w:szCs w:val="22"/>
        </w:rPr>
        <w:t>……………………………………………..………………………Data i podpis rodzica/opiekuna prawnego</w:t>
      </w:r>
    </w:p>
    <w:p w14:paraId="0442D5B3" w14:textId="130CE09D" w:rsidR="00DF79AD" w:rsidRDefault="00DF79A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trike/>
        </w:rPr>
      </w:pPr>
    </w:p>
    <w:p w14:paraId="70119D6E" w14:textId="5CC8972C" w:rsidR="00DF79AD" w:rsidRDefault="00DF79A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trike/>
        </w:rPr>
      </w:pPr>
    </w:p>
    <w:p w14:paraId="165C6481" w14:textId="71886374" w:rsidR="00BB5467" w:rsidRDefault="00BB5467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trike/>
        </w:rPr>
      </w:pPr>
    </w:p>
    <w:p w14:paraId="185C5AFE" w14:textId="77777777" w:rsidR="00BB5467" w:rsidRDefault="00BB5467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trike/>
        </w:rPr>
      </w:pPr>
    </w:p>
    <w:p w14:paraId="7B583CAD" w14:textId="77777777" w:rsidR="007C22D0" w:rsidRDefault="007C22D0" w:rsidP="001B5110">
      <w:pPr>
        <w:widowControl w:val="0"/>
        <w:suppressAutoHyphens/>
        <w:spacing w:after="0" w:line="240" w:lineRule="auto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E8DEFC" w14:textId="77777777" w:rsidR="007C22D0" w:rsidRDefault="007C22D0" w:rsidP="001B5110">
      <w:pPr>
        <w:widowControl w:val="0"/>
        <w:suppressAutoHyphens/>
        <w:spacing w:after="0" w:line="240" w:lineRule="auto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0006B1FE" w14:textId="77777777" w:rsidR="00CD590C" w:rsidRPr="003554C7" w:rsidRDefault="00CD590C" w:rsidP="00CD590C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554C7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(ogólne rozporządzenie o ochronie danych osobowych dalej zwane RODO).</w:t>
      </w:r>
    </w:p>
    <w:p w14:paraId="1BE714A6" w14:textId="77777777" w:rsidR="00CD590C" w:rsidRPr="003554C7" w:rsidRDefault="00CD590C" w:rsidP="00CD590C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0FE0B4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 xml:space="preserve">Informacje dotyczące </w:t>
      </w:r>
      <w:proofErr w:type="spellStart"/>
      <w:r w:rsidRPr="003554C7">
        <w:rPr>
          <w:rFonts w:ascii="Arial" w:hAnsi="Arial" w:cs="Arial"/>
          <w:b/>
          <w:sz w:val="20"/>
          <w:szCs w:val="20"/>
        </w:rPr>
        <w:t>współadministratorów</w:t>
      </w:r>
      <w:proofErr w:type="spellEnd"/>
      <w:r w:rsidRPr="003554C7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7B2C0392" w14:textId="77777777" w:rsidR="00CD590C" w:rsidRPr="003554C7" w:rsidRDefault="00CD590C" w:rsidP="00CD590C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Kuratorium Oświaty w Krakowie</w:t>
      </w:r>
    </w:p>
    <w:p w14:paraId="6292025B" w14:textId="77777777" w:rsidR="00CD590C" w:rsidRPr="003554C7" w:rsidRDefault="00CD590C" w:rsidP="00CD590C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Dane kontaktowe:</w:t>
      </w:r>
    </w:p>
    <w:p w14:paraId="167142E4" w14:textId="77777777" w:rsidR="00CD590C" w:rsidRPr="003554C7" w:rsidRDefault="00CD590C" w:rsidP="00CD590C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121FD28A" w14:textId="77777777" w:rsidR="00CD590C" w:rsidRPr="003554C7" w:rsidRDefault="00CD590C" w:rsidP="00CD590C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poprzez </w:t>
      </w:r>
      <w:proofErr w:type="spellStart"/>
      <w:r w:rsidRPr="003554C7">
        <w:rPr>
          <w:rFonts w:ascii="Arial" w:hAnsi="Arial" w:cs="Arial"/>
          <w:sz w:val="20"/>
          <w:szCs w:val="20"/>
        </w:rPr>
        <w:t>ePUAP</w:t>
      </w:r>
      <w:proofErr w:type="spellEnd"/>
      <w:r w:rsidRPr="003554C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3554C7">
        <w:rPr>
          <w:rFonts w:ascii="Arial" w:hAnsi="Arial" w:cs="Arial"/>
          <w:sz w:val="20"/>
          <w:szCs w:val="20"/>
        </w:rPr>
        <w:t>KOKrakow</w:t>
      </w:r>
      <w:proofErr w:type="spellEnd"/>
      <w:r w:rsidRPr="003554C7">
        <w:rPr>
          <w:rFonts w:ascii="Arial" w:hAnsi="Arial" w:cs="Arial"/>
          <w:sz w:val="20"/>
          <w:szCs w:val="20"/>
        </w:rPr>
        <w:t>/skrytka;</w:t>
      </w:r>
    </w:p>
    <w:p w14:paraId="69DCA3F7" w14:textId="77777777" w:rsidR="00CD590C" w:rsidRPr="003554C7" w:rsidRDefault="00CD590C" w:rsidP="00CD590C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poprzez e-doręczenia: AE:PL-23387-37626-IRHSW-19;</w:t>
      </w:r>
    </w:p>
    <w:p w14:paraId="508B1E89" w14:textId="77777777" w:rsidR="00CD590C" w:rsidRPr="003554C7" w:rsidRDefault="00CD590C" w:rsidP="00CD590C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3554C7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3554C7">
        <w:rPr>
          <w:rFonts w:ascii="Arial" w:hAnsi="Arial" w:cs="Arial"/>
          <w:sz w:val="20"/>
          <w:szCs w:val="20"/>
        </w:rPr>
        <w:t>;</w:t>
      </w:r>
    </w:p>
    <w:p w14:paraId="041F4584" w14:textId="77777777" w:rsidR="00CD590C" w:rsidRPr="003554C7" w:rsidRDefault="00CD590C" w:rsidP="00CD590C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telefonicznie: (12) 448 11 10; fax: (12) 448 11 62.</w:t>
      </w:r>
    </w:p>
    <w:p w14:paraId="3EBA80F7" w14:textId="77777777" w:rsidR="00CD590C" w:rsidRPr="003554C7" w:rsidRDefault="00CD590C" w:rsidP="00CD590C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Szkoła właściwa dla ucznia</w:t>
      </w:r>
    </w:p>
    <w:p w14:paraId="13F25D6C" w14:textId="77777777" w:rsidR="00CD590C" w:rsidRPr="003554C7" w:rsidRDefault="00CD590C" w:rsidP="00CD590C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Dane teleadresowe znajdują się w rejestrze szkół i placówek oświatowych </w:t>
      </w:r>
      <w:hyperlink r:id="rId9" w:history="1">
        <w:r w:rsidRPr="003554C7">
          <w:rPr>
            <w:rStyle w:val="Hipercze"/>
            <w:rFonts w:ascii="Arial" w:hAnsi="Arial" w:cs="Arial"/>
            <w:sz w:val="20"/>
            <w:szCs w:val="20"/>
          </w:rPr>
          <w:t>https://rspo.gov.pl/</w:t>
        </w:r>
      </w:hyperlink>
    </w:p>
    <w:p w14:paraId="53F6BBF8" w14:textId="77777777" w:rsidR="00CD590C" w:rsidRPr="003554C7" w:rsidRDefault="00CD590C" w:rsidP="00CD590C">
      <w:pPr>
        <w:pStyle w:val="Akapitzlist"/>
        <w:numPr>
          <w:ilvl w:val="0"/>
          <w:numId w:val="23"/>
        </w:numPr>
        <w:spacing w:line="240" w:lineRule="auto"/>
        <w:ind w:left="567" w:hanging="283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Dyrektor Wydziału Katechetycznego Kurii Metropolitalnej w Krakowie </w:t>
      </w:r>
    </w:p>
    <w:p w14:paraId="3B95FABA" w14:textId="77777777" w:rsidR="00CD590C" w:rsidRPr="003554C7" w:rsidRDefault="00CD590C" w:rsidP="00CD590C">
      <w:pPr>
        <w:pStyle w:val="Akapitzlist"/>
        <w:spacing w:line="240" w:lineRule="auto"/>
        <w:ind w:left="567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Dane kontaktowe:</w:t>
      </w:r>
    </w:p>
    <w:p w14:paraId="03C07F0D" w14:textId="77777777" w:rsidR="00CD590C" w:rsidRPr="003554C7" w:rsidRDefault="00CD590C" w:rsidP="00CD590C">
      <w:pPr>
        <w:pStyle w:val="Akapitzlist"/>
        <w:numPr>
          <w:ilvl w:val="0"/>
          <w:numId w:val="28"/>
        </w:numPr>
        <w:spacing w:line="240" w:lineRule="auto"/>
        <w:ind w:left="567" w:hanging="283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listownie na adres: Wydział Katechetyczny Kurii Metropolitalnej w Krakowie ul. Franciszkańska 3,               31-004 Kraków;</w:t>
      </w:r>
    </w:p>
    <w:p w14:paraId="0AD6C229" w14:textId="77777777" w:rsidR="00CD590C" w:rsidRPr="003554C7" w:rsidRDefault="00CD590C" w:rsidP="00CD590C">
      <w:pPr>
        <w:pStyle w:val="Akapitzlist"/>
        <w:numPr>
          <w:ilvl w:val="0"/>
          <w:numId w:val="28"/>
        </w:numPr>
        <w:spacing w:line="240" w:lineRule="auto"/>
        <w:ind w:left="567" w:hanging="283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poprzez e-mail: katecheza@diecezja.pl;</w:t>
      </w:r>
    </w:p>
    <w:p w14:paraId="6BE3475A" w14:textId="77777777" w:rsidR="00CD590C" w:rsidRPr="003554C7" w:rsidRDefault="00CD590C" w:rsidP="00CD590C">
      <w:pPr>
        <w:pStyle w:val="Akapitzlist"/>
        <w:numPr>
          <w:ilvl w:val="0"/>
          <w:numId w:val="28"/>
        </w:numPr>
        <w:spacing w:line="240" w:lineRule="auto"/>
        <w:ind w:left="567" w:hanging="283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telefonicznie: (12) 628 81 59.</w:t>
      </w:r>
    </w:p>
    <w:p w14:paraId="4107A40F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Inspektorzy ochrony danych:</w:t>
      </w:r>
    </w:p>
    <w:p w14:paraId="5D2DA14C" w14:textId="77777777" w:rsidR="00CD590C" w:rsidRPr="003554C7" w:rsidRDefault="00CD590C" w:rsidP="00CD590C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Pr="003554C7">
        <w:rPr>
          <w:rFonts w:ascii="Arial" w:hAnsi="Arial" w:cs="Arial"/>
          <w:sz w:val="20"/>
          <w:szCs w:val="20"/>
        </w:rPr>
        <w:br/>
        <w:t>w następujący sposób:</w:t>
      </w:r>
    </w:p>
    <w:p w14:paraId="3A91D63F" w14:textId="77777777" w:rsidR="00CD590C" w:rsidRPr="003554C7" w:rsidRDefault="00CD590C" w:rsidP="00CD590C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07D50F79" w14:textId="77777777" w:rsidR="00CD590C" w:rsidRPr="003554C7" w:rsidRDefault="00CD590C" w:rsidP="00CD590C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poprzez e-mail: </w:t>
      </w:r>
      <w:hyperlink r:id="rId10" w:history="1">
        <w:r w:rsidRPr="003554C7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3554C7">
        <w:rPr>
          <w:rFonts w:ascii="Arial" w:hAnsi="Arial" w:cs="Arial"/>
          <w:sz w:val="20"/>
          <w:szCs w:val="20"/>
        </w:rPr>
        <w:t>;</w:t>
      </w:r>
    </w:p>
    <w:p w14:paraId="13BF4D9B" w14:textId="77777777" w:rsidR="00CD590C" w:rsidRPr="003554C7" w:rsidRDefault="00CD590C" w:rsidP="00CD590C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telefonicznie: (12) 448 11 65.</w:t>
      </w:r>
    </w:p>
    <w:p w14:paraId="2D10F313" w14:textId="77777777" w:rsidR="00CD590C" w:rsidRPr="003554C7" w:rsidRDefault="00CD590C" w:rsidP="00CD590C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748EFBC2" w14:textId="70D06004" w:rsidR="00CD590C" w:rsidRPr="00837E4F" w:rsidRDefault="00CD590C" w:rsidP="00837E4F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Do kontaktu z inspektorem ochrony danych w Wydziale Katechetycznym Kurii Metropolitalnej w Krakowie </w:t>
      </w:r>
      <w:bookmarkStart w:id="2" w:name="_Hlk177714848"/>
      <w:r w:rsidRPr="003554C7">
        <w:rPr>
          <w:rFonts w:ascii="Arial" w:hAnsi="Arial" w:cs="Arial"/>
          <w:sz w:val="20"/>
          <w:szCs w:val="20"/>
        </w:rPr>
        <w:t>służą dane kontaktowe dostępne na stronie internetowej Kurii Metropolitalnej w Krakowie</w:t>
      </w:r>
      <w:bookmarkEnd w:id="2"/>
      <w:r w:rsidRPr="00837E4F">
        <w:rPr>
          <w:rFonts w:ascii="Arial" w:hAnsi="Arial" w:cs="Arial"/>
          <w:sz w:val="20"/>
          <w:szCs w:val="20"/>
        </w:rPr>
        <w:t>.</w:t>
      </w:r>
    </w:p>
    <w:p w14:paraId="2C5D26DB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Cel i podstawy przetwarzania:</w:t>
      </w:r>
    </w:p>
    <w:p w14:paraId="0CA87043" w14:textId="19DD4EB9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Państwa dane osobowe oraz dane osobowe Państwa dziecka przetwarzane będą w celu organizacji </w:t>
      </w:r>
      <w:r w:rsidRPr="003554C7">
        <w:rPr>
          <w:rFonts w:ascii="Arial" w:hAnsi="Arial" w:cs="Arial"/>
          <w:sz w:val="20"/>
          <w:szCs w:val="20"/>
        </w:rPr>
        <w:br/>
        <w:t>i przeprowadzenia przez Małopolskiego Kuratora Oświaty konkursów tematycznych dla uczniów klas IV-VIII szkół podstawowych województwa małopolskiego w roku szkolnym 202</w:t>
      </w:r>
      <w:r>
        <w:rPr>
          <w:rFonts w:ascii="Arial" w:hAnsi="Arial" w:cs="Arial"/>
          <w:sz w:val="20"/>
          <w:szCs w:val="20"/>
        </w:rPr>
        <w:t>6</w:t>
      </w:r>
      <w:r w:rsidRPr="003554C7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7</w:t>
      </w:r>
      <w:r w:rsidRPr="003554C7">
        <w:rPr>
          <w:rFonts w:ascii="Arial" w:hAnsi="Arial" w:cs="Arial"/>
          <w:sz w:val="20"/>
          <w:szCs w:val="20"/>
        </w:rPr>
        <w:t xml:space="preserve"> oraz publikacji informacji </w:t>
      </w:r>
      <w:r w:rsidRPr="003554C7">
        <w:rPr>
          <w:rFonts w:ascii="Arial" w:hAnsi="Arial" w:cs="Arial"/>
          <w:sz w:val="20"/>
          <w:szCs w:val="20"/>
        </w:rPr>
        <w:br/>
        <w:t xml:space="preserve">o laureatach na stronie internetowej, w celach archiwizacyjnych, oraz doręczania i odbierania korespondencji </w:t>
      </w:r>
      <w:r>
        <w:rPr>
          <w:rFonts w:ascii="Arial" w:hAnsi="Arial" w:cs="Arial"/>
          <w:sz w:val="20"/>
          <w:szCs w:val="20"/>
        </w:rPr>
        <w:br/>
      </w:r>
      <w:r w:rsidRPr="003554C7">
        <w:rPr>
          <w:rFonts w:ascii="Arial" w:hAnsi="Arial" w:cs="Arial"/>
          <w:sz w:val="20"/>
          <w:szCs w:val="20"/>
        </w:rPr>
        <w:t xml:space="preserve">z wykorzystaniem operatora pocztowego lub publicznej usługi rejestrowanego doręczenia elektronicznego </w:t>
      </w:r>
      <w:r w:rsidRPr="003554C7">
        <w:rPr>
          <w:rFonts w:ascii="Arial" w:hAnsi="Arial" w:cs="Arial"/>
          <w:sz w:val="20"/>
          <w:szCs w:val="20"/>
        </w:rPr>
        <w:br/>
        <w:t xml:space="preserve">i publicznej usługi hybrydowej.  </w:t>
      </w:r>
    </w:p>
    <w:p w14:paraId="34E75F81" w14:textId="103FB193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Podstawą prawną ich przetwarzania jest </w:t>
      </w:r>
      <w:r w:rsidR="007B6370">
        <w:rPr>
          <w:rFonts w:ascii="Arial" w:hAnsi="Arial" w:cs="Arial"/>
          <w:sz w:val="20"/>
          <w:szCs w:val="20"/>
        </w:rPr>
        <w:t>art. 6 ust. 1 lit. a oraz</w:t>
      </w:r>
      <w:bookmarkStart w:id="3" w:name="_GoBack"/>
      <w:bookmarkEnd w:id="3"/>
      <w:r w:rsidR="007B6370" w:rsidRPr="007B6370">
        <w:rPr>
          <w:rFonts w:ascii="Arial" w:hAnsi="Arial" w:cs="Arial"/>
          <w:sz w:val="20"/>
          <w:szCs w:val="20"/>
        </w:rPr>
        <w:t xml:space="preserve"> </w:t>
      </w:r>
      <w:r w:rsidRPr="003554C7">
        <w:rPr>
          <w:rFonts w:ascii="Arial" w:hAnsi="Arial" w:cs="Arial"/>
          <w:sz w:val="20"/>
          <w:szCs w:val="20"/>
        </w:rPr>
        <w:t>art. 6 ust. 1 lit. c RODO tj. wypełnienia obowiązku prawnego ciążącego na administratorze wynikającego z następujących przepisów prawa:</w:t>
      </w:r>
    </w:p>
    <w:p w14:paraId="2B47B54D" w14:textId="6C3F89F8" w:rsidR="00CD590C" w:rsidRPr="003554C7" w:rsidRDefault="00CD590C" w:rsidP="00CD590C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ustawa z dnia 14 grudnia 2016 r. - Prawo oświatowe (</w:t>
      </w:r>
      <w:proofErr w:type="spellStart"/>
      <w:r w:rsidRPr="00CD590C">
        <w:rPr>
          <w:rFonts w:ascii="Arial" w:hAnsi="Arial" w:cs="Arial"/>
          <w:sz w:val="20"/>
          <w:szCs w:val="20"/>
        </w:rPr>
        <w:t>t.j</w:t>
      </w:r>
      <w:proofErr w:type="spellEnd"/>
      <w:r w:rsidRPr="00CD590C">
        <w:rPr>
          <w:rFonts w:ascii="Arial" w:hAnsi="Arial" w:cs="Arial"/>
          <w:sz w:val="20"/>
          <w:szCs w:val="20"/>
        </w:rPr>
        <w:t xml:space="preserve">. Dz. U. z 2026 r. poz. 820 z </w:t>
      </w:r>
      <w:proofErr w:type="spellStart"/>
      <w:r w:rsidRPr="00CD590C">
        <w:rPr>
          <w:rFonts w:ascii="Arial" w:hAnsi="Arial" w:cs="Arial"/>
          <w:sz w:val="20"/>
          <w:szCs w:val="20"/>
        </w:rPr>
        <w:t>późn</w:t>
      </w:r>
      <w:proofErr w:type="spellEnd"/>
      <w:r w:rsidRPr="00CD590C">
        <w:rPr>
          <w:rFonts w:ascii="Arial" w:hAnsi="Arial" w:cs="Arial"/>
          <w:sz w:val="20"/>
          <w:szCs w:val="20"/>
        </w:rPr>
        <w:t>. zm.</w:t>
      </w:r>
      <w:r w:rsidRPr="003554C7">
        <w:rPr>
          <w:rFonts w:ascii="Arial" w:hAnsi="Arial" w:cs="Arial"/>
          <w:sz w:val="20"/>
          <w:szCs w:val="20"/>
        </w:rPr>
        <w:t>);</w:t>
      </w:r>
    </w:p>
    <w:p w14:paraId="790311DA" w14:textId="77777777" w:rsidR="00CD590C" w:rsidRPr="003554C7" w:rsidRDefault="00CD590C" w:rsidP="00CD590C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05D0D1F5" w14:textId="77777777" w:rsidR="00CD590C" w:rsidRPr="003554C7" w:rsidRDefault="00CD590C" w:rsidP="00CD590C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rzeczowych wykazów akt oraz instrukcji w sprawie organizacji i zakresu działania archiwów zakładowych (Dz. U. z 2011 r. nr 14, poz. 67 z </w:t>
      </w:r>
      <w:proofErr w:type="spellStart"/>
      <w:r w:rsidRPr="003554C7">
        <w:rPr>
          <w:rFonts w:ascii="Arial" w:hAnsi="Arial" w:cs="Arial"/>
          <w:sz w:val="20"/>
          <w:szCs w:val="20"/>
        </w:rPr>
        <w:t>późn</w:t>
      </w:r>
      <w:proofErr w:type="spellEnd"/>
      <w:r w:rsidRPr="003554C7">
        <w:rPr>
          <w:rFonts w:ascii="Arial" w:hAnsi="Arial" w:cs="Arial"/>
          <w:sz w:val="20"/>
          <w:szCs w:val="20"/>
        </w:rPr>
        <w:t>. zm.);</w:t>
      </w:r>
    </w:p>
    <w:p w14:paraId="37135DED" w14:textId="45EC34CE" w:rsidR="00CD590C" w:rsidRPr="003554C7" w:rsidRDefault="00CD590C" w:rsidP="00CD590C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ustawa z dnia 18 listopada 2020 r. o doręczeniach elektronicznych (</w:t>
      </w:r>
      <w:proofErr w:type="spellStart"/>
      <w:r w:rsidRPr="00CD590C">
        <w:rPr>
          <w:rFonts w:ascii="Arial" w:hAnsi="Arial" w:cs="Arial"/>
          <w:sz w:val="20"/>
          <w:szCs w:val="20"/>
        </w:rPr>
        <w:t>t.j</w:t>
      </w:r>
      <w:proofErr w:type="spellEnd"/>
      <w:r w:rsidRPr="00CD590C">
        <w:rPr>
          <w:rFonts w:ascii="Arial" w:hAnsi="Arial" w:cs="Arial"/>
          <w:sz w:val="20"/>
          <w:szCs w:val="20"/>
        </w:rPr>
        <w:t>. Dz. U. z 2026 r. poz. 3</w:t>
      </w:r>
      <w:r w:rsidRPr="003554C7">
        <w:rPr>
          <w:rFonts w:ascii="Arial" w:hAnsi="Arial" w:cs="Arial"/>
          <w:sz w:val="20"/>
          <w:szCs w:val="20"/>
        </w:rPr>
        <w:t>).</w:t>
      </w:r>
    </w:p>
    <w:p w14:paraId="7D07103B" w14:textId="77777777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Dane osobowe zbierane będą również na podstawie wyrażonej zgody, zgodnie z art. 6 ust. 1 lit. a RODO </w:t>
      </w:r>
      <w:r w:rsidRPr="003554C7">
        <w:rPr>
          <w:rFonts w:ascii="Arial" w:hAnsi="Arial" w:cs="Arial"/>
          <w:sz w:val="20"/>
          <w:szCs w:val="20"/>
        </w:rPr>
        <w:br/>
        <w:t>na potrzeby przetwarzania, utrwalania wizerunku w formie fotografii analogowej i cyfrowej lub nagrania wideo.</w:t>
      </w:r>
    </w:p>
    <w:p w14:paraId="13069E0C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Odbiorcy danych osobowych:</w:t>
      </w:r>
    </w:p>
    <w:p w14:paraId="7FE9FA83" w14:textId="77777777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3554C7">
        <w:rPr>
          <w:rFonts w:ascii="Arial" w:hAnsi="Arial" w:cs="Arial"/>
          <w:sz w:val="20"/>
          <w:szCs w:val="20"/>
        </w:rPr>
        <w:br/>
        <w:t>na podstawie przepisów obowiązującego prawa, oraz określonym w Regulaminie konkursu oraz podmiotom współpracującym na podstawie umów powierzenia w zakresie utrzymania i serwisu systemów teleinformatycznych oraz niszczenia dokumentacji.</w:t>
      </w:r>
    </w:p>
    <w:p w14:paraId="4E3C70B8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Okres przechowywania danych:</w:t>
      </w:r>
    </w:p>
    <w:p w14:paraId="7FBD29DE" w14:textId="77777777" w:rsidR="00CD590C" w:rsidRPr="003554C7" w:rsidRDefault="00CD590C" w:rsidP="00CD590C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Będziemy przechowywać Państwa dane osobowe przez okres 5 lat, z zastrzeżeniem, że po upływie tego </w:t>
      </w:r>
      <w:r w:rsidRPr="003554C7">
        <w:rPr>
          <w:rFonts w:ascii="Arial" w:hAnsi="Arial" w:cs="Arial"/>
          <w:sz w:val="20"/>
          <w:szCs w:val="20"/>
        </w:rPr>
        <w:lastRenderedPageBreak/>
        <w:t>okresu będą podlegać ekspertyzie przeprowadzonej przez właściwe archiwum państwowe.</w:t>
      </w:r>
    </w:p>
    <w:p w14:paraId="16FC207D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6177122E" w14:textId="77777777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Zgodnie z przepisami o ochronie danych osobowych, z uwzględnieniem ograniczeń wynikających z art. 15-21 RODO, przysługują Państwu następujące uprawnienia:</w:t>
      </w:r>
    </w:p>
    <w:p w14:paraId="30016673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dostępu do treści swoich danych oraz otrzymania ich kopii;</w:t>
      </w:r>
    </w:p>
    <w:p w14:paraId="40C4074B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sprostowania (poprawiania) swoich danych;</w:t>
      </w:r>
    </w:p>
    <w:p w14:paraId="3B58A6F5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do usunięcia danych osobowych, w sytuacji, gdy przetwarzanie danych nie następuje w celu wywiązania się z obowiązku wynikającego z przepisu prawa lub w ramach sprawowania władzy publicznej;</w:t>
      </w:r>
    </w:p>
    <w:p w14:paraId="5309CF42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do ograniczenia przetwarzania danych, przy czym przepisy odrębne mogą wyłączyć możliwość skorzystania z tego prawa;</w:t>
      </w:r>
    </w:p>
    <w:p w14:paraId="3A60F10B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340BF336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>prawo do niepodlegania wyłącznie zautomatyzowanemu podejmowaniu decyzji, w tym profilowaniu;</w:t>
      </w:r>
    </w:p>
    <w:p w14:paraId="497E2BA5" w14:textId="77777777" w:rsidR="00CD590C" w:rsidRPr="003554C7" w:rsidRDefault="00CD590C" w:rsidP="00CD590C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prawo do wniesienia skargi do Prezesa Urzędu Ochrony Danych Osobowych, gdy uznają Państwo, iż przetwarzanie Waszych danych osobowych narusza przepisy o ochronie danych osobowych: </w:t>
      </w:r>
      <w:r w:rsidRPr="003554C7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1" w:history="1">
        <w:r w:rsidRPr="003554C7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  <w:r w:rsidRPr="003554C7">
        <w:rPr>
          <w:rFonts w:ascii="Arial" w:hAnsi="Arial" w:cs="Arial"/>
          <w:sz w:val="20"/>
          <w:szCs w:val="20"/>
        </w:rPr>
        <w:t xml:space="preserve"> </w:t>
      </w:r>
    </w:p>
    <w:p w14:paraId="085D284B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Prawo cofnięcia zgody:</w:t>
      </w:r>
    </w:p>
    <w:p w14:paraId="78DF866E" w14:textId="77777777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Posiadają Państwo prawo wycofania zgody na przetwarzanie danych w dowolnym momencie. Wycofanie zgody nie ma wpływu na zgodność z prawem przetwarzania, którego dokonano na podstawie Państwa zgody przed jej wycofaniem. Zgodę mogą Państwo wycofać poprzez złożenie w Kuratorium lub wysłanie oświadczenia </w:t>
      </w:r>
      <w:r w:rsidRPr="003554C7">
        <w:rPr>
          <w:rFonts w:ascii="Arial" w:hAnsi="Arial" w:cs="Arial"/>
          <w:sz w:val="20"/>
          <w:szCs w:val="20"/>
        </w:rPr>
        <w:br/>
        <w:t>o wycofaniu zgody listownie na nasz adres korespondencyjny, elektroniczną skrzynkę podawczą, bądź e-mail.</w:t>
      </w:r>
    </w:p>
    <w:p w14:paraId="32352B37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3CC79D32" w14:textId="77777777" w:rsidR="00CD590C" w:rsidRPr="003554C7" w:rsidRDefault="00CD590C" w:rsidP="00CD590C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3554C7">
        <w:rPr>
          <w:rFonts w:ascii="Arial" w:hAnsi="Arial" w:cs="Arial"/>
          <w:sz w:val="20"/>
          <w:szCs w:val="20"/>
        </w:rPr>
        <w:t xml:space="preserve">Podanie przez Państwo danych osobowych w zakresie wynikającym z §5 ust. 1 pkt 3 i 4 rozporządzenia Ministra Edukacji Narodowej i Sportu z dnia 29 stycznia 2002 r. w sprawie organizacji oraz sposobu przeprowadzenia konkursów, turniejów i olimpiad jest niezbędne, aby wydać zaświadczenie laureatowi lub finaliście. Podanie przez Państwo innych danych jest dobrowolne. Podanie przez Państwo szczególnych danych (danych </w:t>
      </w:r>
      <w:r w:rsidRPr="003554C7">
        <w:rPr>
          <w:rFonts w:ascii="Arial" w:hAnsi="Arial" w:cs="Arial"/>
          <w:sz w:val="20"/>
          <w:szCs w:val="20"/>
        </w:rPr>
        <w:br/>
        <w:t>o zdrowiu dziecka) jest dobrowolne i wymaga pisemnej zgody.</w:t>
      </w:r>
    </w:p>
    <w:p w14:paraId="50E65431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2F38AB27" w14:textId="77777777" w:rsidR="00CD590C" w:rsidRPr="003554C7" w:rsidRDefault="00CD590C" w:rsidP="00CD590C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3554C7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Pr="003554C7">
        <w:rPr>
          <w:rFonts w:ascii="Arial" w:hAnsi="Arial" w:cs="Arial"/>
          <w:bCs/>
          <w:sz w:val="20"/>
          <w:szCs w:val="20"/>
        </w:rPr>
        <w:br/>
        <w:t>i nie będą poddawane profilowaniu.</w:t>
      </w:r>
    </w:p>
    <w:p w14:paraId="2C0AB85B" w14:textId="77777777" w:rsidR="00CD590C" w:rsidRPr="003554C7" w:rsidRDefault="00CD590C" w:rsidP="00CD590C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3554C7">
        <w:rPr>
          <w:rFonts w:ascii="Arial" w:hAnsi="Arial" w:cs="Arial"/>
          <w:b/>
          <w:sz w:val="20"/>
          <w:szCs w:val="20"/>
        </w:rPr>
        <w:t>Przekazywanie danych do państw trzecich:</w:t>
      </w:r>
    </w:p>
    <w:p w14:paraId="324F55F3" w14:textId="77777777" w:rsidR="00CD590C" w:rsidRPr="00220CD9" w:rsidRDefault="00CD590C" w:rsidP="00CD590C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3554C7">
        <w:rPr>
          <w:rFonts w:ascii="Arial" w:hAnsi="Arial" w:cs="Arial"/>
          <w:bCs/>
          <w:sz w:val="20"/>
          <w:szCs w:val="20"/>
        </w:rPr>
        <w:t>Organizator oświadcza, iż dane uczestników konkursu nie będą przekazywane do państw trzecich/organizacji międzynarodowych.</w:t>
      </w:r>
      <w:r w:rsidRPr="00220CD9">
        <w:rPr>
          <w:rFonts w:ascii="Arial" w:hAnsi="Arial" w:cs="Arial"/>
          <w:bCs/>
          <w:sz w:val="20"/>
          <w:szCs w:val="20"/>
        </w:rPr>
        <w:t xml:space="preserve"> </w:t>
      </w:r>
    </w:p>
    <w:p w14:paraId="72F808A7" w14:textId="345BA950" w:rsidR="001925F3" w:rsidRPr="00220CD9" w:rsidRDefault="001925F3" w:rsidP="00CD590C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7C841" w14:textId="77777777" w:rsidR="00966FB8" w:rsidRDefault="00966FB8" w:rsidP="00F30DFA">
      <w:pPr>
        <w:spacing w:after="0" w:line="240" w:lineRule="auto"/>
      </w:pPr>
      <w:r>
        <w:separator/>
      </w:r>
    </w:p>
  </w:endnote>
  <w:endnote w:type="continuationSeparator" w:id="0">
    <w:p w14:paraId="7EC54C9C" w14:textId="77777777" w:rsidR="00966FB8" w:rsidRDefault="00966FB8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5330C" w14:textId="77777777" w:rsidR="00966FB8" w:rsidRDefault="00966FB8" w:rsidP="00F30DFA">
      <w:pPr>
        <w:spacing w:after="0" w:line="240" w:lineRule="auto"/>
      </w:pPr>
      <w:r>
        <w:separator/>
      </w:r>
    </w:p>
  </w:footnote>
  <w:footnote w:type="continuationSeparator" w:id="0">
    <w:p w14:paraId="453F434D" w14:textId="77777777" w:rsidR="00966FB8" w:rsidRDefault="00966FB8" w:rsidP="00F30DFA">
      <w:pPr>
        <w:spacing w:after="0" w:line="240" w:lineRule="auto"/>
      </w:pPr>
      <w:r>
        <w:continuationSeparator/>
      </w:r>
    </w:p>
  </w:footnote>
  <w:footnote w:id="1">
    <w:p w14:paraId="5FD0FAA1" w14:textId="77777777" w:rsidR="001B5110" w:rsidRPr="001B5110" w:rsidRDefault="001B5110" w:rsidP="001B5110">
      <w:pPr>
        <w:pStyle w:val="Tekstprzypisudolnego"/>
        <w:rPr>
          <w:rFonts w:ascii="Arial" w:hAnsi="Arial" w:cs="Arial"/>
        </w:rPr>
      </w:pPr>
      <w:r w:rsidRPr="001B5110">
        <w:rPr>
          <w:rStyle w:val="Odwoanieprzypisudolnego"/>
          <w:rFonts w:ascii="Arial" w:hAnsi="Arial" w:cs="Arial"/>
        </w:rPr>
        <w:footnoteRef/>
      </w:r>
      <w:r w:rsidRPr="001B5110">
        <w:rPr>
          <w:rFonts w:ascii="Arial" w:hAnsi="Arial" w:cs="Arial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05C60"/>
    <w:multiLevelType w:val="hybridMultilevel"/>
    <w:tmpl w:val="47B43E1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0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3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F0543"/>
    <w:multiLevelType w:val="hybridMultilevel"/>
    <w:tmpl w:val="143EFA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2"/>
  </w:num>
  <w:num w:numId="4">
    <w:abstractNumId w:val="21"/>
  </w:num>
  <w:num w:numId="5">
    <w:abstractNumId w:val="16"/>
  </w:num>
  <w:num w:numId="6">
    <w:abstractNumId w:val="28"/>
  </w:num>
  <w:num w:numId="7">
    <w:abstractNumId w:val="0"/>
  </w:num>
  <w:num w:numId="8">
    <w:abstractNumId w:val="7"/>
  </w:num>
  <w:num w:numId="9">
    <w:abstractNumId w:val="17"/>
  </w:num>
  <w:num w:numId="10">
    <w:abstractNumId w:val="25"/>
  </w:num>
  <w:num w:numId="11">
    <w:abstractNumId w:val="8"/>
  </w:num>
  <w:num w:numId="12">
    <w:abstractNumId w:val="11"/>
  </w:num>
  <w:num w:numId="13">
    <w:abstractNumId w:val="1"/>
  </w:num>
  <w:num w:numId="14">
    <w:abstractNumId w:val="3"/>
  </w:num>
  <w:num w:numId="15">
    <w:abstractNumId w:val="12"/>
  </w:num>
  <w:num w:numId="16">
    <w:abstractNumId w:val="5"/>
  </w:num>
  <w:num w:numId="17">
    <w:abstractNumId w:val="19"/>
  </w:num>
  <w:num w:numId="18">
    <w:abstractNumId w:val="13"/>
  </w:num>
  <w:num w:numId="19">
    <w:abstractNumId w:val="26"/>
  </w:num>
  <w:num w:numId="20">
    <w:abstractNumId w:val="4"/>
  </w:num>
  <w:num w:numId="21">
    <w:abstractNumId w:val="10"/>
  </w:num>
  <w:num w:numId="22">
    <w:abstractNumId w:val="20"/>
  </w:num>
  <w:num w:numId="23">
    <w:abstractNumId w:val="14"/>
  </w:num>
  <w:num w:numId="24">
    <w:abstractNumId w:val="18"/>
  </w:num>
  <w:num w:numId="25">
    <w:abstractNumId w:val="9"/>
  </w:num>
  <w:num w:numId="26">
    <w:abstractNumId w:val="15"/>
  </w:num>
  <w:num w:numId="27">
    <w:abstractNumId w:val="22"/>
  </w:num>
  <w:num w:numId="28">
    <w:abstractNumId w:val="2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6B8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05FE6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5110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1E6A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6370"/>
    <w:rsid w:val="007B75EA"/>
    <w:rsid w:val="007C0454"/>
    <w:rsid w:val="007C1846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37E4F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66FB8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6A9E"/>
    <w:rsid w:val="00B47508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B5467"/>
    <w:rsid w:val="00BC345B"/>
    <w:rsid w:val="00BE27F1"/>
    <w:rsid w:val="00BE4E10"/>
    <w:rsid w:val="00BF1781"/>
    <w:rsid w:val="00BF3957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D590C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40F3"/>
    <w:rsid w:val="00DF7106"/>
    <w:rsid w:val="00DF79AD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kuratorium.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spo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78EE8-AA8B-4E9D-96A0-E3D60FBB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1245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7</cp:revision>
  <cp:lastPrinted>2022-07-15T07:18:00Z</cp:lastPrinted>
  <dcterms:created xsi:type="dcterms:W3CDTF">2026-09-04T11:21:00Z</dcterms:created>
  <dcterms:modified xsi:type="dcterms:W3CDTF">2026-09-23T08:44:00Z</dcterms:modified>
</cp:coreProperties>
</file>